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826" w:rsidRPr="004E070C" w:rsidRDefault="00DA3826" w:rsidP="00D006EE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4E070C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DA3826" w:rsidRPr="004E070C" w:rsidRDefault="00DA3826" w:rsidP="00D006EE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4E070C">
        <w:rPr>
          <w:rFonts w:ascii="Times New Roman" w:hAnsi="Times New Roman" w:cs="Times New Roman"/>
          <w:sz w:val="28"/>
          <w:szCs w:val="28"/>
        </w:rPr>
        <w:t>администрации Тугулымского городского округа</w:t>
      </w:r>
    </w:p>
    <w:p w:rsidR="00DA3826" w:rsidRPr="004E070C" w:rsidRDefault="00DA3826" w:rsidP="00D006EE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4E070C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DA3826" w:rsidRDefault="00DA3826" w:rsidP="00D006EE">
      <w:pPr>
        <w:pStyle w:val="Title"/>
        <w:tabs>
          <w:tab w:val="left" w:pos="6510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0" w:type="auto"/>
        <w:tblInd w:w="-106" w:type="dxa"/>
        <w:tblBorders>
          <w:top w:val="double" w:sz="4" w:space="0" w:color="auto"/>
        </w:tblBorders>
        <w:tblLook w:val="0000"/>
      </w:tblPr>
      <w:tblGrid>
        <w:gridCol w:w="9400"/>
      </w:tblGrid>
      <w:tr w:rsidR="00DA3826">
        <w:trPr>
          <w:trHeight w:val="100"/>
        </w:trPr>
        <w:tc>
          <w:tcPr>
            <w:tcW w:w="96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A3826" w:rsidRPr="00D006EE" w:rsidRDefault="00DA3826">
            <w:pPr>
              <w:pStyle w:val="Title"/>
              <w:jc w:val="left"/>
              <w:rPr>
                <w:b w:val="0"/>
                <w:bCs w:val="0"/>
              </w:rPr>
            </w:pPr>
          </w:p>
        </w:tc>
      </w:tr>
    </w:tbl>
    <w:p w:rsidR="00DA3826" w:rsidRPr="00D006EE" w:rsidRDefault="00DA3826" w:rsidP="002358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06E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23.06.2</w:t>
      </w:r>
      <w:r w:rsidRPr="00D006EE">
        <w:rPr>
          <w:rFonts w:ascii="Times New Roman" w:hAnsi="Times New Roman" w:cs="Times New Roman"/>
          <w:sz w:val="24"/>
          <w:szCs w:val="24"/>
        </w:rPr>
        <w:t>015 г. №</w:t>
      </w:r>
      <w:r>
        <w:rPr>
          <w:rFonts w:ascii="Times New Roman" w:hAnsi="Times New Roman" w:cs="Times New Roman"/>
          <w:sz w:val="24"/>
          <w:szCs w:val="24"/>
        </w:rPr>
        <w:t xml:space="preserve"> 190</w:t>
      </w:r>
    </w:p>
    <w:p w:rsidR="00DA3826" w:rsidRPr="00D006EE" w:rsidRDefault="00DA3826" w:rsidP="002358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06EE">
        <w:rPr>
          <w:rFonts w:ascii="Times New Roman" w:hAnsi="Times New Roman" w:cs="Times New Roman"/>
          <w:sz w:val="24"/>
          <w:szCs w:val="24"/>
        </w:rPr>
        <w:t>р.п. Тугулым</w:t>
      </w:r>
    </w:p>
    <w:p w:rsidR="00DA3826" w:rsidRDefault="00DA3826" w:rsidP="0023581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A3826" w:rsidRPr="00D006EE" w:rsidRDefault="00DA3826" w:rsidP="0023581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A3826" w:rsidRPr="00D006EE" w:rsidRDefault="00DA3826" w:rsidP="00D006E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06EE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Устав муниципальной автономной дошкольной образовательной организации «Тугулымский детский сад №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D006EE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Мишутка</w:t>
      </w:r>
      <w:r w:rsidRPr="00D006E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006E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A3826" w:rsidRPr="00D006E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Pr="00D006E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006E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D006EE">
        <w:rPr>
          <w:rFonts w:ascii="Times New Roman" w:hAnsi="Times New Roman" w:cs="Times New Roman"/>
          <w:sz w:val="24"/>
          <w:szCs w:val="24"/>
        </w:rPr>
        <w:t>В соответствии со статьёй 331 Трудового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30.12.2001 г. № 197-ФЗ</w:t>
      </w:r>
      <w:r w:rsidRPr="00D006E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статьей 7 Федерального закона от 03.11.2006 г. № 174-ФЗ «Об автономных учреждениях», Федеральным законом от 29.12.2012 г. № 273-ФЗ «Об образовании в Российской Федерации»</w:t>
      </w:r>
      <w:r w:rsidRPr="00D006EE">
        <w:rPr>
          <w:rFonts w:ascii="Times New Roman" w:hAnsi="Times New Roman" w:cs="Times New Roman"/>
          <w:sz w:val="24"/>
          <w:szCs w:val="24"/>
        </w:rPr>
        <w:t>, статьями 6, 31 Устава Тугулымского городского округа, администрация Тугулымского городского округа</w:t>
      </w:r>
    </w:p>
    <w:p w:rsidR="00DA3826" w:rsidRPr="00D006E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Pr="00D006EE" w:rsidRDefault="00DA3826" w:rsidP="0023581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06EE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DA3826" w:rsidRPr="00D006E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Pr="0053448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1. Внести в Устав Муниципальной автономной дошкольной образовательной организации «Тугулымский детский сад №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3448E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Мишутка</w:t>
      </w:r>
      <w:r w:rsidRPr="0053448E">
        <w:rPr>
          <w:rFonts w:ascii="Times New Roman" w:hAnsi="Times New Roman" w:cs="Times New Roman"/>
          <w:sz w:val="24"/>
          <w:szCs w:val="24"/>
        </w:rPr>
        <w:t>», утверждённый постановлением администрации Тугулымского городского округа от 30.12.2013 г. № 50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3448E"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:rsidR="00DA3826" w:rsidRPr="0053448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ab/>
        <w:t>1.1. пункт 6.10. изложить в следующей редакции:</w:t>
      </w:r>
    </w:p>
    <w:p w:rsidR="00DA3826" w:rsidRPr="0053448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«6.10. К педагогической деятельности в Организацию допускаются лица, имеющие   среднее   профессиональное   или   высшее   профессиональное   образование и отвечающие квалификационным требованиям, указанным в квалификационных справочниках и (или) профессиональным стандартам. Образовательный ценз указанных лиц подтверждается документами государственного образца о соответствующем уровне образования и (или) квалификации.</w:t>
      </w:r>
    </w:p>
    <w:p w:rsidR="00DA3826" w:rsidRPr="0053448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К педагогической деятельности не допускаются лица:</w:t>
      </w: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DA3826" w:rsidRPr="0053448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имеющие или имевшие судимость, подверга</w:t>
      </w:r>
      <w:r>
        <w:rPr>
          <w:rFonts w:ascii="Times New Roman" w:hAnsi="Times New Roman" w:cs="Times New Roman"/>
          <w:sz w:val="24"/>
          <w:szCs w:val="24"/>
        </w:rPr>
        <w:t>вшиеся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</w:t>
      </w:r>
      <w:r>
        <w:rPr>
          <w:rFonts w:ascii="Times New Roman" w:hAnsi="Times New Roman" w:cs="Times New Roman"/>
          <w:sz w:val="24"/>
          <w:szCs w:val="24"/>
        </w:rPr>
        <w:t>незаконной госпитализации в медицинскую организацию, оказывающую психиатрическую помощь в стационарных условиях, и клеветы),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половой неприкосновенности и половой свободы личности, против семьи и несовершеннолетних, здоровья населения и общественной нравственности, </w:t>
      </w:r>
      <w:r>
        <w:rPr>
          <w:rFonts w:ascii="Times New Roman" w:hAnsi="Times New Roman" w:cs="Times New Roman"/>
          <w:sz w:val="24"/>
          <w:szCs w:val="24"/>
        </w:rPr>
        <w:t xml:space="preserve">основ конституционного строя и безопасности государства, </w:t>
      </w:r>
      <w:r w:rsidRPr="0053448E">
        <w:rPr>
          <w:rFonts w:ascii="Times New Roman" w:hAnsi="Times New Roman" w:cs="Times New Roman"/>
          <w:sz w:val="24"/>
          <w:szCs w:val="24"/>
        </w:rPr>
        <w:t>а также против общественной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A3826" w:rsidRPr="0053448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имеющие неснятую или непогашенную судимость за 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53448E">
        <w:rPr>
          <w:rFonts w:ascii="Times New Roman" w:hAnsi="Times New Roman" w:cs="Times New Roman"/>
          <w:sz w:val="24"/>
          <w:szCs w:val="24"/>
        </w:rPr>
        <w:t>умышленные тяжкие и особо тяжкие преступления;</w:t>
      </w:r>
    </w:p>
    <w:p w:rsidR="00DA3826" w:rsidRPr="0053448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признанные недееспособными в установленном федеральным законом порядке;</w:t>
      </w:r>
    </w:p>
    <w:p w:rsidR="00DA3826" w:rsidRPr="0053448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</w:t>
      </w:r>
      <w:r>
        <w:rPr>
          <w:rFonts w:ascii="Times New Roman" w:hAnsi="Times New Roman" w:cs="Times New Roman"/>
          <w:sz w:val="24"/>
          <w:szCs w:val="24"/>
        </w:rPr>
        <w:t>области</w:t>
      </w:r>
      <w:r w:rsidRPr="0053448E">
        <w:rPr>
          <w:rFonts w:ascii="Times New Roman" w:hAnsi="Times New Roman" w:cs="Times New Roman"/>
          <w:sz w:val="24"/>
          <w:szCs w:val="24"/>
        </w:rPr>
        <w:t xml:space="preserve"> здравоохранения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DA3826" w:rsidRDefault="00DA3826" w:rsidP="00235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1.2. пункт 7.7. изложить в следующей редакции: </w:t>
      </w:r>
    </w:p>
    <w:p w:rsidR="00DA3826" w:rsidRPr="0053448E" w:rsidRDefault="00DA3826" w:rsidP="00235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«7.7.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448E">
        <w:rPr>
          <w:rFonts w:ascii="Times New Roman" w:hAnsi="Times New Roman" w:cs="Times New Roman"/>
          <w:sz w:val="24"/>
          <w:szCs w:val="24"/>
        </w:rPr>
        <w:t xml:space="preserve">Организация вправе </w:t>
      </w: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приносящую доход деятельность, предусмотренную Уставом, постольку, поскольку это служит достижению целей, ради которых Организация создана, в соответствии с п.4.6.3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448E">
        <w:rPr>
          <w:rFonts w:ascii="Times New Roman" w:hAnsi="Times New Roman" w:cs="Times New Roman"/>
          <w:sz w:val="24"/>
          <w:szCs w:val="24"/>
        </w:rPr>
        <w:t>настоящего Устава и сдавать в аренду недвижимое имущество, принадлежаще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3448E">
        <w:rPr>
          <w:rFonts w:ascii="Times New Roman" w:hAnsi="Times New Roman" w:cs="Times New Roman"/>
          <w:sz w:val="24"/>
          <w:szCs w:val="24"/>
        </w:rPr>
        <w:t xml:space="preserve"> образовательному учреждению на праве оперативного управления. Сдача в аренду недвижимого имущества </w:t>
      </w:r>
      <w:r>
        <w:rPr>
          <w:rFonts w:ascii="Times New Roman" w:hAnsi="Times New Roman" w:cs="Times New Roman"/>
          <w:sz w:val="24"/>
          <w:szCs w:val="24"/>
        </w:rPr>
        <w:t>осуществляется</w:t>
      </w:r>
      <w:r w:rsidRPr="0053448E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 кодексом Российской Федерации и с согласия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3448E">
        <w:rPr>
          <w:rFonts w:ascii="Times New Roman" w:hAnsi="Times New Roman" w:cs="Times New Roman"/>
          <w:sz w:val="24"/>
          <w:szCs w:val="24"/>
        </w:rPr>
        <w:t xml:space="preserve">чредителя, при условии, что не </w:t>
      </w:r>
      <w:r>
        <w:rPr>
          <w:rFonts w:ascii="Times New Roman" w:hAnsi="Times New Roman" w:cs="Times New Roman"/>
          <w:sz w:val="24"/>
          <w:szCs w:val="24"/>
        </w:rPr>
        <w:t>наносит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ущерб воспитательно-образовательной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3448E">
        <w:rPr>
          <w:rFonts w:ascii="Times New Roman" w:hAnsi="Times New Roman" w:cs="Times New Roman"/>
          <w:sz w:val="24"/>
          <w:szCs w:val="24"/>
        </w:rPr>
        <w:t xml:space="preserve"> не ухудш</w:t>
      </w:r>
      <w:r>
        <w:rPr>
          <w:rFonts w:ascii="Times New Roman" w:hAnsi="Times New Roman" w:cs="Times New Roman"/>
          <w:sz w:val="24"/>
          <w:szCs w:val="24"/>
        </w:rPr>
        <w:t>ает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условия пребывания детей в образовательной организации и не ущем</w:t>
      </w:r>
      <w:r>
        <w:rPr>
          <w:rFonts w:ascii="Times New Roman" w:hAnsi="Times New Roman" w:cs="Times New Roman"/>
          <w:sz w:val="24"/>
          <w:szCs w:val="24"/>
        </w:rPr>
        <w:t>ляет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права коллектива».</w:t>
      </w:r>
    </w:p>
    <w:p w:rsidR="00DA3826" w:rsidRPr="0053448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2. Зарегистрировать настоящие изменения в Межрайонной инспекции ФНС России № 19 по Свердловской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течение 5 дней со дня подписания настоящего постановления</w:t>
      </w:r>
      <w:r w:rsidRPr="0053448E">
        <w:rPr>
          <w:rFonts w:ascii="Times New Roman" w:hAnsi="Times New Roman" w:cs="Times New Roman"/>
          <w:sz w:val="24"/>
          <w:szCs w:val="24"/>
        </w:rPr>
        <w:t>.</w:t>
      </w:r>
    </w:p>
    <w:p w:rsidR="00DA3826" w:rsidRPr="0053448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3. Контроль исполнения постановления возложить на начальника Управления образования администрации Тугулымского городского округа Свищёву Л.П.</w:t>
      </w:r>
    </w:p>
    <w:p w:rsidR="00DA3826" w:rsidRPr="0053448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Pr="0053448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Pr="0053448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</w:t>
      </w:r>
      <w:r w:rsidRPr="0053448E">
        <w:rPr>
          <w:rFonts w:ascii="Times New Roman" w:hAnsi="Times New Roman" w:cs="Times New Roman"/>
          <w:sz w:val="24"/>
          <w:szCs w:val="24"/>
        </w:rPr>
        <w:t xml:space="preserve">ава Тугулымского городского округа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3448E">
        <w:rPr>
          <w:rFonts w:ascii="Times New Roman" w:hAnsi="Times New Roman" w:cs="Times New Roman"/>
          <w:sz w:val="24"/>
          <w:szCs w:val="24"/>
        </w:rPr>
        <w:t xml:space="preserve"> С.А. Селиванов</w:t>
      </w: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Pr="005212C2" w:rsidRDefault="00DA3826" w:rsidP="002158E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Pr="005212C2">
        <w:rPr>
          <w:rFonts w:ascii="Times New Roman" w:hAnsi="Times New Roman" w:cs="Times New Roman"/>
          <w:sz w:val="24"/>
          <w:szCs w:val="24"/>
        </w:rPr>
        <w:t>Утверждено</w:t>
      </w:r>
    </w:p>
    <w:p w:rsidR="00DA3826" w:rsidRPr="005212C2" w:rsidRDefault="00DA3826" w:rsidP="002158E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2C2">
        <w:rPr>
          <w:rFonts w:ascii="Times New Roman" w:hAnsi="Times New Roman" w:cs="Times New Roman"/>
          <w:sz w:val="24"/>
          <w:szCs w:val="24"/>
        </w:rPr>
        <w:t xml:space="preserve"> </w:t>
      </w:r>
      <w:r w:rsidRPr="005212C2">
        <w:rPr>
          <w:rFonts w:ascii="Times New Roman" w:hAnsi="Times New Roman" w:cs="Times New Roman"/>
          <w:sz w:val="24"/>
          <w:szCs w:val="24"/>
        </w:rPr>
        <w:tab/>
        <w:t>постановлением администрации</w:t>
      </w:r>
    </w:p>
    <w:p w:rsidR="00DA3826" w:rsidRPr="005212C2" w:rsidRDefault="00DA3826" w:rsidP="002158E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2C2">
        <w:rPr>
          <w:rFonts w:ascii="Times New Roman" w:hAnsi="Times New Roman" w:cs="Times New Roman"/>
          <w:sz w:val="24"/>
          <w:szCs w:val="24"/>
        </w:rPr>
        <w:t xml:space="preserve"> </w:t>
      </w:r>
      <w:r w:rsidRPr="005212C2">
        <w:rPr>
          <w:rFonts w:ascii="Times New Roman" w:hAnsi="Times New Roman" w:cs="Times New Roman"/>
          <w:sz w:val="24"/>
          <w:szCs w:val="24"/>
        </w:rPr>
        <w:tab/>
        <w:t>Тугулымского городского округа</w:t>
      </w:r>
    </w:p>
    <w:p w:rsidR="00DA3826" w:rsidRPr="005212C2" w:rsidRDefault="00DA3826" w:rsidP="002158E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2C2">
        <w:rPr>
          <w:rFonts w:ascii="Times New Roman" w:hAnsi="Times New Roman" w:cs="Times New Roman"/>
          <w:sz w:val="24"/>
          <w:szCs w:val="24"/>
        </w:rPr>
        <w:t xml:space="preserve"> </w:t>
      </w:r>
      <w:r w:rsidRPr="005212C2">
        <w:rPr>
          <w:rFonts w:ascii="Times New Roman" w:hAnsi="Times New Roman" w:cs="Times New Roman"/>
          <w:sz w:val="24"/>
          <w:szCs w:val="24"/>
        </w:rPr>
        <w:tab/>
        <w:t>от 23.06.2015 г. № 1</w:t>
      </w:r>
      <w:r>
        <w:rPr>
          <w:rFonts w:ascii="Times New Roman" w:hAnsi="Times New Roman" w:cs="Times New Roman"/>
          <w:sz w:val="24"/>
          <w:szCs w:val="24"/>
        </w:rPr>
        <w:t>90</w:t>
      </w: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tabs>
          <w:tab w:val="left" w:pos="2229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Новая редакция положений</w:t>
      </w:r>
    </w:p>
    <w:p w:rsidR="00DA3826" w:rsidRDefault="00DA3826" w:rsidP="005212C2">
      <w:pPr>
        <w:tabs>
          <w:tab w:val="left" w:pos="2229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Устава муниципальной автономной дошкольной</w:t>
      </w:r>
    </w:p>
    <w:p w:rsidR="00DA3826" w:rsidRDefault="00DA3826" w:rsidP="005212C2">
      <w:pPr>
        <w:tabs>
          <w:tab w:val="left" w:pos="2229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образовательной организации</w:t>
      </w:r>
    </w:p>
    <w:p w:rsidR="00DA3826" w:rsidRDefault="00DA3826" w:rsidP="005212C2">
      <w:pPr>
        <w:tabs>
          <w:tab w:val="left" w:pos="1766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Тугулымский детский сад № 7 «Мишутка»</w:t>
      </w:r>
    </w:p>
    <w:p w:rsidR="00DA3826" w:rsidRDefault="00DA3826" w:rsidP="005212C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rPr>
          <w:rFonts w:ascii="Times New Roman" w:hAnsi="Times New Roman" w:cs="Times New Roman"/>
        </w:rPr>
      </w:pPr>
    </w:p>
    <w:p w:rsidR="00DA3826" w:rsidRDefault="00DA3826" w:rsidP="005212C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Тугулым</w:t>
      </w:r>
    </w:p>
    <w:p w:rsidR="00DA3826" w:rsidRDefault="00DA3826" w:rsidP="005212C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 г.</w:t>
      </w:r>
    </w:p>
    <w:p w:rsidR="00DA3826" w:rsidRDefault="00DA3826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Pr="0053448E" w:rsidRDefault="00DA3826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6.10. К педагогической деятельности в Организацию допускаются лица, имеющие   среднее   профессиональное   или   высшее   профессиональное   образование и отвечающие квалификационным требованиям, указанным в квалификационных справочниках и (или) профессиональным стандартам. Образовательный ценз указанных лиц подтверждается документами государственного образца о соответствующем уровне образования и (или) квалификации.</w:t>
      </w:r>
    </w:p>
    <w:p w:rsidR="00DA3826" w:rsidRPr="0053448E" w:rsidRDefault="00DA3826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К педагогической деятельности не допускаются лица:</w:t>
      </w:r>
    </w:p>
    <w:p w:rsidR="00DA3826" w:rsidRDefault="00DA3826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DA3826" w:rsidRPr="0053448E" w:rsidRDefault="00DA3826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имеющие или имевшие судимость, подверга</w:t>
      </w:r>
      <w:r>
        <w:rPr>
          <w:rFonts w:ascii="Times New Roman" w:hAnsi="Times New Roman" w:cs="Times New Roman"/>
          <w:sz w:val="24"/>
          <w:szCs w:val="24"/>
        </w:rPr>
        <w:t>вшиеся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</w:t>
      </w:r>
      <w:r>
        <w:rPr>
          <w:rFonts w:ascii="Times New Roman" w:hAnsi="Times New Roman" w:cs="Times New Roman"/>
          <w:sz w:val="24"/>
          <w:szCs w:val="24"/>
        </w:rPr>
        <w:t>незаконной госпитализации в медицинскую организацию, оказывающую психиатрическую помощь в стационарных условиях, и клеветы),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половой неприкосновенности и половой свободы личности, против семьи и несовершеннолетних, здоровья населения и общественной нравственности, </w:t>
      </w:r>
      <w:r>
        <w:rPr>
          <w:rFonts w:ascii="Times New Roman" w:hAnsi="Times New Roman" w:cs="Times New Roman"/>
          <w:sz w:val="24"/>
          <w:szCs w:val="24"/>
        </w:rPr>
        <w:t xml:space="preserve">основ конституционного строя и безопасности государства, </w:t>
      </w:r>
      <w:r w:rsidRPr="0053448E">
        <w:rPr>
          <w:rFonts w:ascii="Times New Roman" w:hAnsi="Times New Roman" w:cs="Times New Roman"/>
          <w:sz w:val="24"/>
          <w:szCs w:val="24"/>
        </w:rPr>
        <w:t>а также против общественной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A3826" w:rsidRPr="0053448E" w:rsidRDefault="00DA3826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имеющие неснятую или непогашенную судимость за 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53448E">
        <w:rPr>
          <w:rFonts w:ascii="Times New Roman" w:hAnsi="Times New Roman" w:cs="Times New Roman"/>
          <w:sz w:val="24"/>
          <w:szCs w:val="24"/>
        </w:rPr>
        <w:t>умышленные тяжкие и особо тяжкие преступления;</w:t>
      </w:r>
    </w:p>
    <w:p w:rsidR="00DA3826" w:rsidRPr="0053448E" w:rsidRDefault="00DA3826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признанные недееспособными в установленном федеральным законом порядке;</w:t>
      </w:r>
    </w:p>
    <w:p w:rsidR="00DA3826" w:rsidRPr="0053448E" w:rsidRDefault="00DA3826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</w:t>
      </w:r>
      <w:r>
        <w:rPr>
          <w:rFonts w:ascii="Times New Roman" w:hAnsi="Times New Roman" w:cs="Times New Roman"/>
          <w:sz w:val="24"/>
          <w:szCs w:val="24"/>
        </w:rPr>
        <w:t>области</w:t>
      </w:r>
      <w:r w:rsidRPr="0053448E">
        <w:rPr>
          <w:rFonts w:ascii="Times New Roman" w:hAnsi="Times New Roman" w:cs="Times New Roman"/>
          <w:sz w:val="24"/>
          <w:szCs w:val="24"/>
        </w:rPr>
        <w:t xml:space="preserve"> здравоохранения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3826" w:rsidRPr="0053448E" w:rsidRDefault="00DA3826" w:rsidP="001A6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7.7.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448E">
        <w:rPr>
          <w:rFonts w:ascii="Times New Roman" w:hAnsi="Times New Roman" w:cs="Times New Roman"/>
          <w:sz w:val="24"/>
          <w:szCs w:val="24"/>
        </w:rPr>
        <w:t xml:space="preserve">Организация вправе </w:t>
      </w: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приносящую доход деятельность, предусмотренную Уставом, постольку, поскольку это служит достижению целей, ради которых Организация создана, в соответствии с п.4.6.3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448E">
        <w:rPr>
          <w:rFonts w:ascii="Times New Roman" w:hAnsi="Times New Roman" w:cs="Times New Roman"/>
          <w:sz w:val="24"/>
          <w:szCs w:val="24"/>
        </w:rPr>
        <w:t>настоящего Устава и сдавать в аренду недвижимое имущество, принадлежаще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3448E">
        <w:rPr>
          <w:rFonts w:ascii="Times New Roman" w:hAnsi="Times New Roman" w:cs="Times New Roman"/>
          <w:sz w:val="24"/>
          <w:szCs w:val="24"/>
        </w:rPr>
        <w:t xml:space="preserve"> образовательному учреждению на праве оперативного управления. Сдача в аренду недвижимого имущества </w:t>
      </w:r>
      <w:r>
        <w:rPr>
          <w:rFonts w:ascii="Times New Roman" w:hAnsi="Times New Roman" w:cs="Times New Roman"/>
          <w:sz w:val="24"/>
          <w:szCs w:val="24"/>
        </w:rPr>
        <w:t>осуществляется</w:t>
      </w:r>
      <w:r w:rsidRPr="0053448E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 кодексом Российской Федерации и с согласия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3448E">
        <w:rPr>
          <w:rFonts w:ascii="Times New Roman" w:hAnsi="Times New Roman" w:cs="Times New Roman"/>
          <w:sz w:val="24"/>
          <w:szCs w:val="24"/>
        </w:rPr>
        <w:t xml:space="preserve">чредителя, при условии, что не </w:t>
      </w:r>
      <w:r>
        <w:rPr>
          <w:rFonts w:ascii="Times New Roman" w:hAnsi="Times New Roman" w:cs="Times New Roman"/>
          <w:sz w:val="24"/>
          <w:szCs w:val="24"/>
        </w:rPr>
        <w:t>наносит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ущерб воспитательно-образовательной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3448E">
        <w:rPr>
          <w:rFonts w:ascii="Times New Roman" w:hAnsi="Times New Roman" w:cs="Times New Roman"/>
          <w:sz w:val="24"/>
          <w:szCs w:val="24"/>
        </w:rPr>
        <w:t xml:space="preserve"> не ухудш</w:t>
      </w:r>
      <w:r>
        <w:rPr>
          <w:rFonts w:ascii="Times New Roman" w:hAnsi="Times New Roman" w:cs="Times New Roman"/>
          <w:sz w:val="24"/>
          <w:szCs w:val="24"/>
        </w:rPr>
        <w:t>ает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условия пребывания детей в образовательной организации и не ущем</w:t>
      </w:r>
      <w:r>
        <w:rPr>
          <w:rFonts w:ascii="Times New Roman" w:hAnsi="Times New Roman" w:cs="Times New Roman"/>
          <w:sz w:val="24"/>
          <w:szCs w:val="24"/>
        </w:rPr>
        <w:t>ляет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права коллектива.</w:t>
      </w:r>
    </w:p>
    <w:p w:rsidR="00DA3826" w:rsidRPr="00D006E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Pr="00D006EE" w:rsidRDefault="00DA3826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A3826" w:rsidRDefault="00DA3826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sectPr w:rsidR="00DA3826" w:rsidSect="005212C2">
      <w:pgSz w:w="11906" w:h="16838"/>
      <w:pgMar w:top="1134" w:right="102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D2F"/>
    <w:rsid w:val="00023491"/>
    <w:rsid w:val="000A27D1"/>
    <w:rsid w:val="000C19C9"/>
    <w:rsid w:val="001211CA"/>
    <w:rsid w:val="001568C9"/>
    <w:rsid w:val="00163638"/>
    <w:rsid w:val="001A3074"/>
    <w:rsid w:val="001A6DE4"/>
    <w:rsid w:val="001E473B"/>
    <w:rsid w:val="002042D2"/>
    <w:rsid w:val="002158E6"/>
    <w:rsid w:val="00235812"/>
    <w:rsid w:val="002C7DD7"/>
    <w:rsid w:val="002D6E40"/>
    <w:rsid w:val="00312AC6"/>
    <w:rsid w:val="00314D79"/>
    <w:rsid w:val="00326B38"/>
    <w:rsid w:val="003507EA"/>
    <w:rsid w:val="003871DB"/>
    <w:rsid w:val="003A6EA3"/>
    <w:rsid w:val="0043631C"/>
    <w:rsid w:val="004E070C"/>
    <w:rsid w:val="004F327D"/>
    <w:rsid w:val="00507685"/>
    <w:rsid w:val="005212C2"/>
    <w:rsid w:val="0053448E"/>
    <w:rsid w:val="00581E69"/>
    <w:rsid w:val="005E43BC"/>
    <w:rsid w:val="006309AC"/>
    <w:rsid w:val="006B4212"/>
    <w:rsid w:val="006B5076"/>
    <w:rsid w:val="0073536F"/>
    <w:rsid w:val="00743566"/>
    <w:rsid w:val="007A3D2F"/>
    <w:rsid w:val="007C7BBA"/>
    <w:rsid w:val="007D2E9F"/>
    <w:rsid w:val="007E2B3F"/>
    <w:rsid w:val="0085161D"/>
    <w:rsid w:val="00900899"/>
    <w:rsid w:val="00945C48"/>
    <w:rsid w:val="009B1B87"/>
    <w:rsid w:val="00A1673E"/>
    <w:rsid w:val="00A96BAE"/>
    <w:rsid w:val="00AA75D8"/>
    <w:rsid w:val="00AA79DE"/>
    <w:rsid w:val="00AE492D"/>
    <w:rsid w:val="00AF05C9"/>
    <w:rsid w:val="00AF21CF"/>
    <w:rsid w:val="00B228BF"/>
    <w:rsid w:val="00B26B49"/>
    <w:rsid w:val="00BC0897"/>
    <w:rsid w:val="00BC79C6"/>
    <w:rsid w:val="00C27987"/>
    <w:rsid w:val="00C939DA"/>
    <w:rsid w:val="00D006EE"/>
    <w:rsid w:val="00D26310"/>
    <w:rsid w:val="00D4510C"/>
    <w:rsid w:val="00DA3826"/>
    <w:rsid w:val="00DF71F5"/>
    <w:rsid w:val="00E47493"/>
    <w:rsid w:val="00E75319"/>
    <w:rsid w:val="00EB56E5"/>
    <w:rsid w:val="00F05D54"/>
    <w:rsid w:val="00F33FEF"/>
    <w:rsid w:val="00F94FF4"/>
    <w:rsid w:val="00FD1CF6"/>
    <w:rsid w:val="00FF1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2F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35812"/>
    <w:rPr>
      <w:rFonts w:eastAsia="Times New Roman" w:cs="Calibri"/>
    </w:rPr>
  </w:style>
  <w:style w:type="paragraph" w:customStyle="1" w:styleId="ConsPlusNormal">
    <w:name w:val="ConsPlusNormal"/>
    <w:uiPriority w:val="99"/>
    <w:rsid w:val="00235812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D006EE"/>
    <w:rPr>
      <w:b/>
      <w:bCs/>
      <w:sz w:val="24"/>
      <w:szCs w:val="24"/>
      <w:lang w:val="ru-RU" w:eastAsia="ru-RU"/>
    </w:rPr>
  </w:style>
  <w:style w:type="paragraph" w:styleId="Title">
    <w:name w:val="Title"/>
    <w:basedOn w:val="Normal"/>
    <w:link w:val="TitleChar"/>
    <w:uiPriority w:val="99"/>
    <w:qFormat/>
    <w:locked/>
    <w:rsid w:val="00D006EE"/>
    <w:pPr>
      <w:spacing w:after="0" w:line="240" w:lineRule="auto"/>
      <w:jc w:val="center"/>
    </w:pPr>
    <w:rPr>
      <w:rFonts w:eastAsia="Calibri"/>
      <w:b/>
      <w:bCs/>
      <w:sz w:val="24"/>
      <w:szCs w:val="24"/>
    </w:rPr>
  </w:style>
  <w:style w:type="character" w:customStyle="1" w:styleId="TitleChar1">
    <w:name w:val="Title Char1"/>
    <w:basedOn w:val="DefaultParagraphFont"/>
    <w:link w:val="Title"/>
    <w:uiPriority w:val="99"/>
    <w:locked/>
    <w:rsid w:val="007E2B3F"/>
    <w:rPr>
      <w:rFonts w:ascii="Cambria" w:hAnsi="Cambria" w:cs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69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941</Words>
  <Characters>5365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Даша</dc:creator>
  <cp:keywords/>
  <dc:description/>
  <cp:lastModifiedBy>1-PC</cp:lastModifiedBy>
  <cp:revision>3</cp:revision>
  <dcterms:created xsi:type="dcterms:W3CDTF">2015-06-23T05:33:00Z</dcterms:created>
  <dcterms:modified xsi:type="dcterms:W3CDTF">2015-06-23T05:40:00Z</dcterms:modified>
</cp:coreProperties>
</file>