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DD9AA" w14:textId="77777777" w:rsidR="00BD683C" w:rsidRPr="00065ECA" w:rsidRDefault="00BD683C" w:rsidP="002E73FC">
      <w:pPr>
        <w:ind w:right="-598"/>
        <w:jc w:val="right"/>
        <w:rPr>
          <w:rFonts w:ascii="Liberation Serif" w:hAnsi="Liberation Serif" w:cs="Liberation Serif"/>
        </w:rPr>
      </w:pPr>
      <w:r w:rsidRPr="00065ECA">
        <w:rPr>
          <w:rFonts w:ascii="Liberation Serif" w:hAnsi="Liberation Serif" w:cs="Liberation Serif"/>
          <w:bCs/>
        </w:rPr>
        <w:t>«Приложение № 1</w:t>
      </w:r>
      <w:r w:rsidRPr="00065ECA">
        <w:rPr>
          <w:rFonts w:ascii="Liberation Serif" w:hAnsi="Liberation Serif" w:cs="Liberation Serif"/>
          <w:b/>
        </w:rPr>
        <w:br/>
      </w:r>
      <w:r w:rsidRPr="00065ECA">
        <w:rPr>
          <w:rFonts w:ascii="Liberation Serif" w:hAnsi="Liberation Serif" w:cs="Liberation Serif"/>
        </w:rPr>
        <w:t xml:space="preserve">к муниципальной программе </w:t>
      </w:r>
    </w:p>
    <w:p w14:paraId="4E443F86" w14:textId="77777777" w:rsidR="00BD683C" w:rsidRPr="00065ECA" w:rsidRDefault="00BD683C" w:rsidP="002E73FC">
      <w:pPr>
        <w:ind w:right="-598"/>
        <w:jc w:val="right"/>
        <w:rPr>
          <w:rFonts w:ascii="Liberation Serif" w:hAnsi="Liberation Serif" w:cs="Liberation Serif"/>
        </w:rPr>
      </w:pPr>
      <w:r w:rsidRPr="00065ECA">
        <w:rPr>
          <w:rFonts w:ascii="Liberation Serif" w:hAnsi="Liberation Serif" w:cs="Liberation Serif"/>
        </w:rPr>
        <w:t xml:space="preserve">                                                                                                                                                                                          «Развитие архивного дела на </w:t>
      </w:r>
    </w:p>
    <w:p w14:paraId="2B45DFAF" w14:textId="77777777" w:rsidR="00BD683C" w:rsidRPr="00065ECA" w:rsidRDefault="00BD683C" w:rsidP="002E73FC">
      <w:pPr>
        <w:ind w:right="-598"/>
        <w:jc w:val="right"/>
        <w:rPr>
          <w:rFonts w:ascii="Liberation Serif" w:hAnsi="Liberation Serif" w:cs="Liberation Serif"/>
        </w:rPr>
      </w:pPr>
      <w:r w:rsidRPr="00065ECA">
        <w:rPr>
          <w:rFonts w:ascii="Liberation Serif" w:hAnsi="Liberation Serif" w:cs="Liberation Serif"/>
        </w:rPr>
        <w:t xml:space="preserve">                                                                                                                                                                                 </w:t>
      </w:r>
      <w:r w:rsidR="002E73FC" w:rsidRPr="00065ECA">
        <w:rPr>
          <w:rFonts w:ascii="Liberation Serif" w:hAnsi="Liberation Serif" w:cs="Liberation Serif"/>
        </w:rPr>
        <w:t>т</w:t>
      </w:r>
      <w:r w:rsidRPr="00065ECA">
        <w:rPr>
          <w:rFonts w:ascii="Liberation Serif" w:hAnsi="Liberation Serif" w:cs="Liberation Serif"/>
        </w:rPr>
        <w:t>ерритории Тугулымского</w:t>
      </w:r>
    </w:p>
    <w:p w14:paraId="32A2F48C" w14:textId="77777777" w:rsidR="002E73FC" w:rsidRPr="00065ECA" w:rsidRDefault="00BD683C" w:rsidP="002E73FC">
      <w:pPr>
        <w:ind w:right="-598"/>
        <w:jc w:val="right"/>
        <w:rPr>
          <w:rFonts w:ascii="Liberation Serif" w:hAnsi="Liberation Serif" w:cs="Liberation Serif"/>
        </w:rPr>
      </w:pPr>
      <w:r w:rsidRPr="00065ECA">
        <w:rPr>
          <w:rFonts w:ascii="Liberation Serif" w:hAnsi="Liberation Serif" w:cs="Liberation Serif"/>
        </w:rPr>
        <w:t xml:space="preserve">                                                                                                                                                                                    </w:t>
      </w:r>
      <w:r w:rsidR="00810E64" w:rsidRPr="00065ECA">
        <w:rPr>
          <w:rFonts w:ascii="Liberation Serif" w:hAnsi="Liberation Serif" w:cs="Liberation Serif"/>
        </w:rPr>
        <w:t>муниципального</w:t>
      </w:r>
      <w:r w:rsidRPr="00065ECA">
        <w:rPr>
          <w:rFonts w:ascii="Liberation Serif" w:hAnsi="Liberation Serif" w:cs="Liberation Serif"/>
        </w:rPr>
        <w:t xml:space="preserve"> округа на период </w:t>
      </w:r>
    </w:p>
    <w:p w14:paraId="308C6CA3" w14:textId="77777777" w:rsidR="00611EBA" w:rsidRPr="00065ECA" w:rsidRDefault="00BD683C" w:rsidP="002E73FC">
      <w:pPr>
        <w:ind w:right="-598"/>
        <w:jc w:val="right"/>
        <w:rPr>
          <w:rFonts w:ascii="Liberation Serif" w:hAnsi="Liberation Serif" w:cs="Liberation Serif"/>
        </w:rPr>
      </w:pPr>
      <w:r w:rsidRPr="00065ECA">
        <w:rPr>
          <w:rFonts w:ascii="Liberation Serif" w:hAnsi="Liberation Serif" w:cs="Liberation Serif"/>
        </w:rPr>
        <w:t>с 2021</w:t>
      </w:r>
      <w:r w:rsidR="002E73FC" w:rsidRPr="00065ECA">
        <w:rPr>
          <w:rFonts w:ascii="Liberation Serif" w:hAnsi="Liberation Serif" w:cs="Liberation Serif"/>
        </w:rPr>
        <w:t xml:space="preserve"> </w:t>
      </w:r>
      <w:r w:rsidRPr="00065ECA">
        <w:rPr>
          <w:rFonts w:ascii="Liberation Serif" w:hAnsi="Liberation Serif" w:cs="Liberation Serif"/>
        </w:rPr>
        <w:t>по 202</w:t>
      </w:r>
      <w:r w:rsidR="000B3704" w:rsidRPr="00065ECA">
        <w:rPr>
          <w:rFonts w:ascii="Liberation Serif" w:hAnsi="Liberation Serif" w:cs="Liberation Serif"/>
        </w:rPr>
        <w:t>9</w:t>
      </w:r>
      <w:r w:rsidRPr="00065ECA">
        <w:rPr>
          <w:rFonts w:ascii="Liberation Serif" w:hAnsi="Liberation Serif" w:cs="Liberation Serif"/>
        </w:rPr>
        <w:t xml:space="preserve"> годы»</w:t>
      </w:r>
    </w:p>
    <w:p w14:paraId="16307186" w14:textId="77777777" w:rsidR="00BD683C" w:rsidRPr="00065ECA" w:rsidRDefault="00BD683C" w:rsidP="00BD683C">
      <w:pPr>
        <w:jc w:val="right"/>
        <w:rPr>
          <w:rFonts w:ascii="Liberation Serif" w:hAnsi="Liberation Serif" w:cs="Liberation Serif"/>
          <w:b/>
        </w:rPr>
      </w:pPr>
    </w:p>
    <w:p w14:paraId="5B7FE005" w14:textId="77777777" w:rsidR="00BD683C" w:rsidRPr="00065ECA" w:rsidRDefault="00BD683C" w:rsidP="00BD683C">
      <w:pPr>
        <w:jc w:val="center"/>
        <w:rPr>
          <w:rFonts w:ascii="Liberation Serif" w:hAnsi="Liberation Serif" w:cs="Liberation Serif"/>
          <w:b/>
        </w:rPr>
      </w:pPr>
      <w:r w:rsidRPr="00065ECA">
        <w:rPr>
          <w:rFonts w:ascii="Liberation Serif" w:hAnsi="Liberation Serif" w:cs="Liberation Serif"/>
          <w:b/>
        </w:rPr>
        <w:t xml:space="preserve">Цели, задачи и целевые показатели реализации муниципальной программы Тугулымского </w:t>
      </w:r>
      <w:r w:rsidR="00810E64" w:rsidRPr="00065ECA">
        <w:rPr>
          <w:rFonts w:ascii="Liberation Serif" w:hAnsi="Liberation Serif" w:cs="Liberation Serif"/>
          <w:b/>
        </w:rPr>
        <w:t>муниципального</w:t>
      </w:r>
      <w:r w:rsidRPr="00065ECA">
        <w:rPr>
          <w:rFonts w:ascii="Liberation Serif" w:hAnsi="Liberation Serif" w:cs="Liberation Serif"/>
          <w:b/>
        </w:rPr>
        <w:t xml:space="preserve"> округа «Развитие архивного дела на территории Тугулымского </w:t>
      </w:r>
      <w:r w:rsidR="00810E64" w:rsidRPr="00065ECA">
        <w:rPr>
          <w:rFonts w:ascii="Liberation Serif" w:hAnsi="Liberation Serif" w:cs="Liberation Serif"/>
          <w:b/>
        </w:rPr>
        <w:t>муниципального</w:t>
      </w:r>
      <w:r w:rsidRPr="00065ECA">
        <w:rPr>
          <w:rFonts w:ascii="Liberation Serif" w:hAnsi="Liberation Serif" w:cs="Liberation Serif"/>
          <w:b/>
        </w:rPr>
        <w:t xml:space="preserve"> округа на период с 2021 по 202</w:t>
      </w:r>
      <w:r w:rsidR="000B3704" w:rsidRPr="00065ECA">
        <w:rPr>
          <w:rFonts w:ascii="Liberation Serif" w:hAnsi="Liberation Serif" w:cs="Liberation Serif"/>
          <w:b/>
        </w:rPr>
        <w:t>9</w:t>
      </w:r>
      <w:r w:rsidRPr="00065ECA">
        <w:rPr>
          <w:rFonts w:ascii="Liberation Serif" w:hAnsi="Liberation Serif" w:cs="Liberation Serif"/>
          <w:b/>
        </w:rPr>
        <w:t xml:space="preserve"> годы»</w:t>
      </w:r>
    </w:p>
    <w:p w14:paraId="53C1FE73" w14:textId="37D872A0" w:rsidR="00BD683C" w:rsidRPr="00065ECA" w:rsidRDefault="004133C6" w:rsidP="004133C6">
      <w:pPr>
        <w:ind w:left="-709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</w:t>
      </w:r>
    </w:p>
    <w:tbl>
      <w:tblPr>
        <w:tblStyle w:val="a3"/>
        <w:tblW w:w="15876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896"/>
        <w:gridCol w:w="3330"/>
        <w:gridCol w:w="1263"/>
        <w:gridCol w:w="700"/>
        <w:gridCol w:w="15"/>
        <w:gridCol w:w="344"/>
        <w:gridCol w:w="459"/>
        <w:gridCol w:w="47"/>
        <w:gridCol w:w="519"/>
        <w:gridCol w:w="251"/>
        <w:gridCol w:w="81"/>
        <w:gridCol w:w="691"/>
        <w:gridCol w:w="159"/>
        <w:gridCol w:w="841"/>
        <w:gridCol w:w="293"/>
        <w:gridCol w:w="708"/>
        <w:gridCol w:w="426"/>
        <w:gridCol w:w="230"/>
        <w:gridCol w:w="656"/>
        <w:gridCol w:w="248"/>
        <w:gridCol w:w="992"/>
        <w:gridCol w:w="25"/>
        <w:gridCol w:w="117"/>
        <w:gridCol w:w="1036"/>
        <w:gridCol w:w="1549"/>
      </w:tblGrid>
      <w:tr w:rsidR="00BD683C" w:rsidRPr="00065ECA" w14:paraId="4E17D37B" w14:textId="77777777" w:rsidTr="000B3704">
        <w:tc>
          <w:tcPr>
            <w:tcW w:w="896" w:type="dxa"/>
            <w:vMerge w:val="restart"/>
          </w:tcPr>
          <w:p w14:paraId="544B6B6D" w14:textId="77777777" w:rsidR="00BD683C" w:rsidRPr="00065ECA" w:rsidRDefault="00BD683C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№ строки</w:t>
            </w:r>
          </w:p>
        </w:tc>
        <w:tc>
          <w:tcPr>
            <w:tcW w:w="3330" w:type="dxa"/>
            <w:vMerge w:val="restart"/>
          </w:tcPr>
          <w:p w14:paraId="6C6512C8" w14:textId="77777777" w:rsidR="00BD683C" w:rsidRPr="00065ECA" w:rsidRDefault="00BD683C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Наименование цели (целей) и задач, целевых показателей</w:t>
            </w:r>
          </w:p>
        </w:tc>
        <w:tc>
          <w:tcPr>
            <w:tcW w:w="1263" w:type="dxa"/>
            <w:vMerge w:val="restart"/>
          </w:tcPr>
          <w:p w14:paraId="7C8E68DB" w14:textId="77777777" w:rsidR="00BD683C" w:rsidRPr="00065ECA" w:rsidRDefault="00BD683C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8838" w:type="dxa"/>
            <w:gridSpan w:val="21"/>
          </w:tcPr>
          <w:p w14:paraId="7E599077" w14:textId="77777777" w:rsidR="00BD683C" w:rsidRPr="00065ECA" w:rsidRDefault="00BD683C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Значение целевого показателя реализации муниципальной программы</w:t>
            </w:r>
          </w:p>
        </w:tc>
        <w:tc>
          <w:tcPr>
            <w:tcW w:w="1549" w:type="dxa"/>
            <w:vMerge w:val="restart"/>
          </w:tcPr>
          <w:p w14:paraId="4D082F9F" w14:textId="77777777" w:rsidR="00BD683C" w:rsidRPr="00065ECA" w:rsidRDefault="00BD683C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Источник значений показателей</w:t>
            </w:r>
          </w:p>
        </w:tc>
      </w:tr>
      <w:tr w:rsidR="000B3704" w:rsidRPr="00065ECA" w14:paraId="3B5B6B80" w14:textId="77777777" w:rsidTr="000B3704">
        <w:tc>
          <w:tcPr>
            <w:tcW w:w="896" w:type="dxa"/>
            <w:vMerge/>
          </w:tcPr>
          <w:p w14:paraId="03190508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3330" w:type="dxa"/>
            <w:vMerge/>
          </w:tcPr>
          <w:p w14:paraId="71E2B43B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263" w:type="dxa"/>
            <w:vMerge/>
          </w:tcPr>
          <w:p w14:paraId="212941B6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700" w:type="dxa"/>
          </w:tcPr>
          <w:p w14:paraId="46CA9A7D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2021 год</w:t>
            </w:r>
          </w:p>
        </w:tc>
        <w:tc>
          <w:tcPr>
            <w:tcW w:w="818" w:type="dxa"/>
            <w:gridSpan w:val="3"/>
          </w:tcPr>
          <w:p w14:paraId="6595902A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2022 год</w:t>
            </w:r>
          </w:p>
        </w:tc>
        <w:tc>
          <w:tcPr>
            <w:tcW w:w="817" w:type="dxa"/>
            <w:gridSpan w:val="3"/>
          </w:tcPr>
          <w:p w14:paraId="35C88488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2023 год</w:t>
            </w:r>
          </w:p>
        </w:tc>
        <w:tc>
          <w:tcPr>
            <w:tcW w:w="931" w:type="dxa"/>
            <w:gridSpan w:val="3"/>
          </w:tcPr>
          <w:p w14:paraId="6891371C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2024 год</w:t>
            </w:r>
          </w:p>
        </w:tc>
        <w:tc>
          <w:tcPr>
            <w:tcW w:w="1134" w:type="dxa"/>
            <w:gridSpan w:val="2"/>
          </w:tcPr>
          <w:p w14:paraId="25FC27FB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2025 год</w:t>
            </w:r>
          </w:p>
        </w:tc>
        <w:tc>
          <w:tcPr>
            <w:tcW w:w="1134" w:type="dxa"/>
            <w:gridSpan w:val="2"/>
          </w:tcPr>
          <w:p w14:paraId="559696DB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2026 год</w:t>
            </w:r>
          </w:p>
        </w:tc>
        <w:tc>
          <w:tcPr>
            <w:tcW w:w="1134" w:type="dxa"/>
            <w:gridSpan w:val="3"/>
          </w:tcPr>
          <w:p w14:paraId="0D264520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2027 год</w:t>
            </w:r>
          </w:p>
        </w:tc>
        <w:tc>
          <w:tcPr>
            <w:tcW w:w="1134" w:type="dxa"/>
            <w:gridSpan w:val="3"/>
          </w:tcPr>
          <w:p w14:paraId="10368FE1" w14:textId="77777777" w:rsidR="000B3704" w:rsidRPr="00065ECA" w:rsidRDefault="000B3704" w:rsidP="000B3704">
            <w:pPr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2028 год</w:t>
            </w:r>
          </w:p>
        </w:tc>
        <w:tc>
          <w:tcPr>
            <w:tcW w:w="1036" w:type="dxa"/>
          </w:tcPr>
          <w:p w14:paraId="183A6782" w14:textId="77777777" w:rsidR="000B3704" w:rsidRPr="00065ECA" w:rsidRDefault="000B3704" w:rsidP="000B3704">
            <w:pPr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2029 год</w:t>
            </w:r>
          </w:p>
        </w:tc>
        <w:tc>
          <w:tcPr>
            <w:tcW w:w="1549" w:type="dxa"/>
            <w:vMerge/>
          </w:tcPr>
          <w:p w14:paraId="13A1A59E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195D9E" w:rsidRPr="00065ECA" w14:paraId="3A7FFA52" w14:textId="77777777" w:rsidTr="000B3704">
        <w:tc>
          <w:tcPr>
            <w:tcW w:w="896" w:type="dxa"/>
          </w:tcPr>
          <w:p w14:paraId="3D37E3D1" w14:textId="77777777" w:rsidR="00195D9E" w:rsidRPr="00065ECA" w:rsidRDefault="00195D9E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4980" w:type="dxa"/>
            <w:gridSpan w:val="24"/>
          </w:tcPr>
          <w:p w14:paraId="242BAC5C" w14:textId="77777777" w:rsidR="00195D9E" w:rsidRPr="00065ECA" w:rsidRDefault="00195D9E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  <w:bCs/>
              </w:rPr>
              <w:t xml:space="preserve">Цель 1: </w:t>
            </w:r>
            <w:r w:rsidRPr="00065ECA">
              <w:rPr>
                <w:rFonts w:ascii="Liberation Serif" w:hAnsi="Liberation Serif" w:cs="Liberation Serif"/>
              </w:rPr>
              <w:t>Обеспечение хранения, комплектования, учета  и использования  документов Архивного фонда Российской Федерации и других архивных документов, в интересах граждан, общества и государства.</w:t>
            </w:r>
          </w:p>
        </w:tc>
      </w:tr>
      <w:tr w:rsidR="00195D9E" w:rsidRPr="00065ECA" w14:paraId="215CBBF2" w14:textId="77777777" w:rsidTr="000B3704">
        <w:tc>
          <w:tcPr>
            <w:tcW w:w="896" w:type="dxa"/>
          </w:tcPr>
          <w:p w14:paraId="5AB2FEC5" w14:textId="77777777" w:rsidR="00195D9E" w:rsidRPr="00065ECA" w:rsidRDefault="00195D9E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4980" w:type="dxa"/>
            <w:gridSpan w:val="24"/>
          </w:tcPr>
          <w:p w14:paraId="1FE4A362" w14:textId="77777777" w:rsidR="00195D9E" w:rsidRPr="00065ECA" w:rsidRDefault="00195D9E" w:rsidP="00810E64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  <w:bCs/>
              </w:rPr>
              <w:t xml:space="preserve">Задача 1: </w:t>
            </w:r>
            <w:r w:rsidRPr="00065ECA">
              <w:rPr>
                <w:rFonts w:ascii="Liberation Serif" w:hAnsi="Liberation Serif" w:cs="Liberation Serif"/>
              </w:rPr>
              <w:t xml:space="preserve">Улучшение условий хранения, комплектования и использования документов Архивного Фонда Российской Федерации и других архивных документов, хранящихся в архивном отделе администрации Тугулымского </w:t>
            </w:r>
            <w:r w:rsidR="00810E64" w:rsidRPr="00065ECA">
              <w:rPr>
                <w:rFonts w:ascii="Liberation Serif" w:hAnsi="Liberation Serif" w:cs="Liberation Serif"/>
              </w:rPr>
              <w:t>муниципального</w:t>
            </w:r>
            <w:r w:rsidRPr="00065ECA">
              <w:rPr>
                <w:rFonts w:ascii="Liberation Serif" w:hAnsi="Liberation Serif" w:cs="Liberation Serif"/>
              </w:rPr>
              <w:t xml:space="preserve"> округа.</w:t>
            </w:r>
          </w:p>
        </w:tc>
      </w:tr>
      <w:tr w:rsidR="000B3704" w:rsidRPr="00065ECA" w14:paraId="49715706" w14:textId="77777777" w:rsidTr="000B3704">
        <w:tc>
          <w:tcPr>
            <w:tcW w:w="896" w:type="dxa"/>
          </w:tcPr>
          <w:p w14:paraId="7DA3087B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3330" w:type="dxa"/>
          </w:tcPr>
          <w:p w14:paraId="72894127" w14:textId="77777777" w:rsidR="000B3704" w:rsidRPr="00065ECA" w:rsidRDefault="000B3704" w:rsidP="00195D9E">
            <w:pPr>
              <w:rPr>
                <w:rFonts w:ascii="Liberation Serif" w:hAnsi="Liberation Serif" w:cs="Liberation Serif"/>
                <w:b/>
              </w:rPr>
            </w:pPr>
            <w:r w:rsidRPr="00065ECA">
              <w:rPr>
                <w:rFonts w:ascii="Liberation Serif" w:hAnsi="Liberation Serif" w:cs="Liberation Serif"/>
                <w:b/>
              </w:rPr>
              <w:t>Целевой показатель 1</w:t>
            </w:r>
          </w:p>
          <w:p w14:paraId="169579B8" w14:textId="77777777" w:rsidR="000B3704" w:rsidRPr="00065ECA" w:rsidRDefault="000B3704" w:rsidP="00195D9E">
            <w:pPr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Решение вопроса об увеличении площадей помещений  архивохранилищ до 500 кв.м.</w:t>
            </w:r>
          </w:p>
        </w:tc>
        <w:tc>
          <w:tcPr>
            <w:tcW w:w="1263" w:type="dxa"/>
          </w:tcPr>
          <w:p w14:paraId="7F6B47C1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кв.м.</w:t>
            </w:r>
          </w:p>
        </w:tc>
        <w:tc>
          <w:tcPr>
            <w:tcW w:w="715" w:type="dxa"/>
            <w:gridSpan w:val="2"/>
          </w:tcPr>
          <w:p w14:paraId="51ACB4FE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500</w:t>
            </w:r>
          </w:p>
        </w:tc>
        <w:tc>
          <w:tcPr>
            <w:tcW w:w="850" w:type="dxa"/>
            <w:gridSpan w:val="3"/>
          </w:tcPr>
          <w:p w14:paraId="69A8541B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gridSpan w:val="3"/>
          </w:tcPr>
          <w:p w14:paraId="79AF75DC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850" w:type="dxa"/>
            <w:gridSpan w:val="2"/>
          </w:tcPr>
          <w:p w14:paraId="5B4961E5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gridSpan w:val="2"/>
          </w:tcPr>
          <w:p w14:paraId="293D7A77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gridSpan w:val="2"/>
          </w:tcPr>
          <w:p w14:paraId="368FECC4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gridSpan w:val="3"/>
          </w:tcPr>
          <w:p w14:paraId="4A7AE442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gridSpan w:val="3"/>
          </w:tcPr>
          <w:p w14:paraId="679395A3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036" w:type="dxa"/>
          </w:tcPr>
          <w:p w14:paraId="23E06A01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549" w:type="dxa"/>
          </w:tcPr>
          <w:p w14:paraId="734F6F64" w14:textId="77777777" w:rsidR="000B3704" w:rsidRPr="00065ECA" w:rsidRDefault="000B3704" w:rsidP="00195D9E">
            <w:pPr>
              <w:jc w:val="both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по фактическому достижению</w:t>
            </w:r>
          </w:p>
        </w:tc>
      </w:tr>
      <w:tr w:rsidR="000B3704" w:rsidRPr="00065ECA" w14:paraId="1C8CB1BF" w14:textId="77777777" w:rsidTr="000B3704">
        <w:tc>
          <w:tcPr>
            <w:tcW w:w="896" w:type="dxa"/>
          </w:tcPr>
          <w:p w14:paraId="1C245939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3330" w:type="dxa"/>
          </w:tcPr>
          <w:p w14:paraId="397FA398" w14:textId="77777777" w:rsidR="000B3704" w:rsidRPr="00065ECA" w:rsidRDefault="000B3704" w:rsidP="00195D9E">
            <w:pPr>
              <w:rPr>
                <w:rFonts w:ascii="Liberation Serif" w:hAnsi="Liberation Serif" w:cs="Liberation Serif"/>
                <w:b/>
              </w:rPr>
            </w:pPr>
            <w:r w:rsidRPr="00065ECA">
              <w:rPr>
                <w:rFonts w:ascii="Liberation Serif" w:hAnsi="Liberation Serif" w:cs="Liberation Serif"/>
                <w:b/>
              </w:rPr>
              <w:t>Целевой показатель 2</w:t>
            </w:r>
          </w:p>
          <w:p w14:paraId="70B3C76C" w14:textId="77777777" w:rsidR="000B3704" w:rsidRPr="00065ECA" w:rsidRDefault="000B3704" w:rsidP="00195D9E">
            <w:pPr>
              <w:jc w:val="both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Д</w:t>
            </w:r>
            <w:r w:rsidRPr="00065ECA">
              <w:rPr>
                <w:rFonts w:ascii="Liberation Serif" w:hAnsi="Liberation Serif" w:cs="Liberation Serif"/>
                <w:color w:val="000000"/>
              </w:rPr>
              <w:t>оля архивных документов, хранящихся в муниципальном архиве в соответствии с требованиями нормативов хранения, от общего числа архивных документов</w:t>
            </w:r>
          </w:p>
        </w:tc>
        <w:tc>
          <w:tcPr>
            <w:tcW w:w="1263" w:type="dxa"/>
          </w:tcPr>
          <w:p w14:paraId="3BF665D5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%</w:t>
            </w:r>
          </w:p>
        </w:tc>
        <w:tc>
          <w:tcPr>
            <w:tcW w:w="715" w:type="dxa"/>
            <w:gridSpan w:val="2"/>
          </w:tcPr>
          <w:p w14:paraId="76AD6FEC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85</w:t>
            </w:r>
          </w:p>
        </w:tc>
        <w:tc>
          <w:tcPr>
            <w:tcW w:w="850" w:type="dxa"/>
            <w:gridSpan w:val="3"/>
          </w:tcPr>
          <w:p w14:paraId="76AB9EE0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85</w:t>
            </w:r>
          </w:p>
        </w:tc>
        <w:tc>
          <w:tcPr>
            <w:tcW w:w="851" w:type="dxa"/>
            <w:gridSpan w:val="3"/>
          </w:tcPr>
          <w:p w14:paraId="30FAF82E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90</w:t>
            </w:r>
          </w:p>
        </w:tc>
        <w:tc>
          <w:tcPr>
            <w:tcW w:w="850" w:type="dxa"/>
            <w:gridSpan w:val="2"/>
          </w:tcPr>
          <w:p w14:paraId="270FB97B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90</w:t>
            </w:r>
          </w:p>
        </w:tc>
        <w:tc>
          <w:tcPr>
            <w:tcW w:w="1134" w:type="dxa"/>
            <w:gridSpan w:val="2"/>
          </w:tcPr>
          <w:p w14:paraId="214B6313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90</w:t>
            </w:r>
          </w:p>
        </w:tc>
        <w:tc>
          <w:tcPr>
            <w:tcW w:w="1134" w:type="dxa"/>
            <w:gridSpan w:val="2"/>
          </w:tcPr>
          <w:p w14:paraId="64249D00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90</w:t>
            </w:r>
          </w:p>
        </w:tc>
        <w:tc>
          <w:tcPr>
            <w:tcW w:w="1134" w:type="dxa"/>
            <w:gridSpan w:val="3"/>
          </w:tcPr>
          <w:p w14:paraId="6BA805AE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90</w:t>
            </w:r>
          </w:p>
        </w:tc>
        <w:tc>
          <w:tcPr>
            <w:tcW w:w="1134" w:type="dxa"/>
            <w:gridSpan w:val="3"/>
          </w:tcPr>
          <w:p w14:paraId="27EEC7A5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90</w:t>
            </w:r>
          </w:p>
        </w:tc>
        <w:tc>
          <w:tcPr>
            <w:tcW w:w="1036" w:type="dxa"/>
          </w:tcPr>
          <w:p w14:paraId="0E6DB9EB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90</w:t>
            </w:r>
          </w:p>
        </w:tc>
        <w:tc>
          <w:tcPr>
            <w:tcW w:w="1549" w:type="dxa"/>
          </w:tcPr>
          <w:p w14:paraId="22822FF5" w14:textId="77777777" w:rsidR="000B3704" w:rsidRPr="00065ECA" w:rsidRDefault="000B3704" w:rsidP="00195D9E">
            <w:pPr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 xml:space="preserve">расчетный показатель </w:t>
            </w:r>
          </w:p>
          <w:p w14:paraId="77769DB2" w14:textId="77777777" w:rsidR="000B3704" w:rsidRPr="00065ECA" w:rsidRDefault="000B3704" w:rsidP="00195D9E">
            <w:pPr>
              <w:jc w:val="both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(мониторинг)</w:t>
            </w:r>
          </w:p>
        </w:tc>
      </w:tr>
      <w:tr w:rsidR="000B3704" w:rsidRPr="00065ECA" w14:paraId="1B79F011" w14:textId="77777777" w:rsidTr="000B3704">
        <w:tc>
          <w:tcPr>
            <w:tcW w:w="896" w:type="dxa"/>
          </w:tcPr>
          <w:p w14:paraId="5C8BBE6F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3330" w:type="dxa"/>
          </w:tcPr>
          <w:p w14:paraId="78157E30" w14:textId="77777777" w:rsidR="000B3704" w:rsidRPr="00065ECA" w:rsidRDefault="000B3704" w:rsidP="00195D9E">
            <w:pPr>
              <w:jc w:val="both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  <w:b/>
              </w:rPr>
              <w:t>Целевой показатель 3</w:t>
            </w:r>
            <w:r w:rsidRPr="00065ECA">
              <w:rPr>
                <w:rFonts w:ascii="Liberation Serif" w:hAnsi="Liberation Serif" w:cs="Liberation Serif"/>
              </w:rPr>
              <w:t xml:space="preserve"> </w:t>
            </w:r>
          </w:p>
          <w:p w14:paraId="6B96FDC8" w14:textId="77777777" w:rsidR="000B3704" w:rsidRPr="00065ECA" w:rsidRDefault="000B3704" w:rsidP="00195D9E">
            <w:pPr>
              <w:jc w:val="both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Количество размещенных  документов  в  архивных коробах, папках из бескислотного картона</w:t>
            </w:r>
          </w:p>
        </w:tc>
        <w:tc>
          <w:tcPr>
            <w:tcW w:w="1263" w:type="dxa"/>
          </w:tcPr>
          <w:p w14:paraId="1A92D5B9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единиц</w:t>
            </w:r>
          </w:p>
        </w:tc>
        <w:tc>
          <w:tcPr>
            <w:tcW w:w="715" w:type="dxa"/>
            <w:gridSpan w:val="2"/>
          </w:tcPr>
          <w:p w14:paraId="0E1DDB9F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1000</w:t>
            </w:r>
          </w:p>
        </w:tc>
        <w:tc>
          <w:tcPr>
            <w:tcW w:w="850" w:type="dxa"/>
            <w:gridSpan w:val="3"/>
          </w:tcPr>
          <w:p w14:paraId="2A7F2C31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1000</w:t>
            </w:r>
          </w:p>
        </w:tc>
        <w:tc>
          <w:tcPr>
            <w:tcW w:w="851" w:type="dxa"/>
            <w:gridSpan w:val="3"/>
          </w:tcPr>
          <w:p w14:paraId="6BCF2DF0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1000</w:t>
            </w:r>
          </w:p>
        </w:tc>
        <w:tc>
          <w:tcPr>
            <w:tcW w:w="850" w:type="dxa"/>
            <w:gridSpan w:val="2"/>
          </w:tcPr>
          <w:p w14:paraId="06223DBD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1500</w:t>
            </w:r>
          </w:p>
        </w:tc>
        <w:tc>
          <w:tcPr>
            <w:tcW w:w="1134" w:type="dxa"/>
            <w:gridSpan w:val="2"/>
          </w:tcPr>
          <w:p w14:paraId="6AA71E5A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1500</w:t>
            </w:r>
          </w:p>
        </w:tc>
        <w:tc>
          <w:tcPr>
            <w:tcW w:w="1134" w:type="dxa"/>
            <w:gridSpan w:val="2"/>
          </w:tcPr>
          <w:p w14:paraId="2844405C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1500</w:t>
            </w:r>
          </w:p>
        </w:tc>
        <w:tc>
          <w:tcPr>
            <w:tcW w:w="1134" w:type="dxa"/>
            <w:gridSpan w:val="3"/>
          </w:tcPr>
          <w:p w14:paraId="5D65BED8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1500</w:t>
            </w:r>
          </w:p>
        </w:tc>
        <w:tc>
          <w:tcPr>
            <w:tcW w:w="1134" w:type="dxa"/>
            <w:gridSpan w:val="3"/>
          </w:tcPr>
          <w:p w14:paraId="235751DE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1000</w:t>
            </w:r>
          </w:p>
        </w:tc>
        <w:tc>
          <w:tcPr>
            <w:tcW w:w="1036" w:type="dxa"/>
          </w:tcPr>
          <w:p w14:paraId="67EC6C9D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1000</w:t>
            </w:r>
          </w:p>
        </w:tc>
        <w:tc>
          <w:tcPr>
            <w:tcW w:w="1549" w:type="dxa"/>
          </w:tcPr>
          <w:p w14:paraId="740FC15D" w14:textId="77777777" w:rsidR="000B3704" w:rsidRPr="00065ECA" w:rsidRDefault="000B3704" w:rsidP="00195D9E">
            <w:pPr>
              <w:jc w:val="both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годовой отчет архивного отдела</w:t>
            </w:r>
          </w:p>
        </w:tc>
      </w:tr>
      <w:tr w:rsidR="000B3704" w:rsidRPr="00065ECA" w14:paraId="32393E57" w14:textId="77777777" w:rsidTr="000B3704">
        <w:tc>
          <w:tcPr>
            <w:tcW w:w="896" w:type="dxa"/>
          </w:tcPr>
          <w:p w14:paraId="2FFB8994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3330" w:type="dxa"/>
          </w:tcPr>
          <w:p w14:paraId="5FD9BE97" w14:textId="77777777" w:rsidR="000B3704" w:rsidRPr="00065ECA" w:rsidRDefault="000B3704" w:rsidP="00DB74E0">
            <w:pPr>
              <w:jc w:val="both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  <w:b/>
              </w:rPr>
              <w:t>Целевой показатель 4</w:t>
            </w:r>
            <w:r w:rsidRPr="00065ECA">
              <w:rPr>
                <w:rFonts w:ascii="Liberation Serif" w:hAnsi="Liberation Serif" w:cs="Liberation Serif"/>
              </w:rPr>
              <w:t xml:space="preserve"> </w:t>
            </w:r>
          </w:p>
          <w:p w14:paraId="3F71A02A" w14:textId="77777777" w:rsidR="000B3704" w:rsidRPr="00065ECA" w:rsidRDefault="000B3704" w:rsidP="00DB74E0">
            <w:pPr>
              <w:jc w:val="both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 xml:space="preserve">Количество оцифрованных </w:t>
            </w:r>
            <w:r w:rsidRPr="00065ECA">
              <w:rPr>
                <w:rFonts w:ascii="Liberation Serif" w:hAnsi="Liberation Serif" w:cs="Liberation Serif"/>
              </w:rPr>
              <w:lastRenderedPageBreak/>
              <w:t>архивных документов</w:t>
            </w:r>
          </w:p>
        </w:tc>
        <w:tc>
          <w:tcPr>
            <w:tcW w:w="1263" w:type="dxa"/>
          </w:tcPr>
          <w:p w14:paraId="051A4806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lastRenderedPageBreak/>
              <w:t>ед.хр.</w:t>
            </w:r>
          </w:p>
        </w:tc>
        <w:tc>
          <w:tcPr>
            <w:tcW w:w="715" w:type="dxa"/>
            <w:gridSpan w:val="2"/>
          </w:tcPr>
          <w:p w14:paraId="5C49BCB5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850" w:type="dxa"/>
            <w:gridSpan w:val="3"/>
          </w:tcPr>
          <w:p w14:paraId="13D9643E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851" w:type="dxa"/>
            <w:gridSpan w:val="3"/>
          </w:tcPr>
          <w:p w14:paraId="15E75500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850" w:type="dxa"/>
            <w:gridSpan w:val="2"/>
          </w:tcPr>
          <w:p w14:paraId="66B4967F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134" w:type="dxa"/>
            <w:gridSpan w:val="2"/>
          </w:tcPr>
          <w:p w14:paraId="38FE7A80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134" w:type="dxa"/>
            <w:gridSpan w:val="2"/>
          </w:tcPr>
          <w:p w14:paraId="15AE5DB7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134" w:type="dxa"/>
            <w:gridSpan w:val="3"/>
          </w:tcPr>
          <w:p w14:paraId="5D4DE775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134" w:type="dxa"/>
            <w:gridSpan w:val="3"/>
          </w:tcPr>
          <w:p w14:paraId="10B55344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036" w:type="dxa"/>
          </w:tcPr>
          <w:p w14:paraId="1748106D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1549" w:type="dxa"/>
          </w:tcPr>
          <w:p w14:paraId="42AAEC55" w14:textId="77777777" w:rsidR="000B3704" w:rsidRPr="00065ECA" w:rsidRDefault="000B3704" w:rsidP="003075DA">
            <w:pPr>
              <w:jc w:val="both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 xml:space="preserve">годовой отчет архивного </w:t>
            </w:r>
            <w:r w:rsidRPr="00065ECA">
              <w:rPr>
                <w:rFonts w:ascii="Liberation Serif" w:hAnsi="Liberation Serif" w:cs="Liberation Serif"/>
              </w:rPr>
              <w:lastRenderedPageBreak/>
              <w:t>отдела</w:t>
            </w:r>
          </w:p>
        </w:tc>
      </w:tr>
      <w:tr w:rsidR="000B3704" w:rsidRPr="00065ECA" w14:paraId="5988D747" w14:textId="77777777" w:rsidTr="000B3704">
        <w:tc>
          <w:tcPr>
            <w:tcW w:w="896" w:type="dxa"/>
          </w:tcPr>
          <w:p w14:paraId="591951B1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lastRenderedPageBreak/>
              <w:t>7</w:t>
            </w:r>
          </w:p>
        </w:tc>
        <w:tc>
          <w:tcPr>
            <w:tcW w:w="3330" w:type="dxa"/>
          </w:tcPr>
          <w:p w14:paraId="3B5FD515" w14:textId="77777777" w:rsidR="000B3704" w:rsidRPr="00065ECA" w:rsidRDefault="000B3704" w:rsidP="00DB74E0">
            <w:pPr>
              <w:jc w:val="both"/>
              <w:rPr>
                <w:rFonts w:ascii="Liberation Serif" w:hAnsi="Liberation Serif" w:cs="Liberation Serif"/>
                <w:b/>
              </w:rPr>
            </w:pPr>
            <w:r w:rsidRPr="00065ECA">
              <w:rPr>
                <w:rFonts w:ascii="Liberation Serif" w:hAnsi="Liberation Serif" w:cs="Liberation Serif"/>
                <w:b/>
              </w:rPr>
              <w:t xml:space="preserve">Целевой показатель 5 </w:t>
            </w:r>
          </w:p>
          <w:p w14:paraId="667E620A" w14:textId="77777777" w:rsidR="000B3704" w:rsidRPr="00065ECA" w:rsidRDefault="000B3704" w:rsidP="00DB74E0">
            <w:pPr>
              <w:jc w:val="both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Обеспечение материально-технической базы  и приобретение основных средств</w:t>
            </w:r>
          </w:p>
        </w:tc>
        <w:tc>
          <w:tcPr>
            <w:tcW w:w="1263" w:type="dxa"/>
          </w:tcPr>
          <w:p w14:paraId="19840A8D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%</w:t>
            </w:r>
          </w:p>
        </w:tc>
        <w:tc>
          <w:tcPr>
            <w:tcW w:w="715" w:type="dxa"/>
            <w:gridSpan w:val="2"/>
          </w:tcPr>
          <w:p w14:paraId="799592CB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850" w:type="dxa"/>
            <w:gridSpan w:val="3"/>
          </w:tcPr>
          <w:p w14:paraId="7A2D7233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851" w:type="dxa"/>
            <w:gridSpan w:val="3"/>
          </w:tcPr>
          <w:p w14:paraId="3C83037E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850" w:type="dxa"/>
            <w:gridSpan w:val="2"/>
          </w:tcPr>
          <w:p w14:paraId="0929C115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1134" w:type="dxa"/>
            <w:gridSpan w:val="2"/>
          </w:tcPr>
          <w:p w14:paraId="21E100F9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1134" w:type="dxa"/>
            <w:gridSpan w:val="2"/>
          </w:tcPr>
          <w:p w14:paraId="4FEF08BA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1134" w:type="dxa"/>
            <w:gridSpan w:val="3"/>
          </w:tcPr>
          <w:p w14:paraId="202EB139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1134" w:type="dxa"/>
            <w:gridSpan w:val="3"/>
          </w:tcPr>
          <w:p w14:paraId="3A518F87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1036" w:type="dxa"/>
          </w:tcPr>
          <w:p w14:paraId="65FC143E" w14:textId="77777777" w:rsidR="000B3704" w:rsidRPr="00065ECA" w:rsidRDefault="00352F2F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1549" w:type="dxa"/>
          </w:tcPr>
          <w:p w14:paraId="12A18570" w14:textId="77777777" w:rsidR="000B3704" w:rsidRPr="00065ECA" w:rsidRDefault="000B3704" w:rsidP="003075DA">
            <w:pPr>
              <w:jc w:val="both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годовой отчет архивного отдела</w:t>
            </w:r>
          </w:p>
        </w:tc>
      </w:tr>
      <w:tr w:rsidR="0001301F" w:rsidRPr="00065ECA" w14:paraId="44FE58CB" w14:textId="77777777" w:rsidTr="000B3704">
        <w:tc>
          <w:tcPr>
            <w:tcW w:w="896" w:type="dxa"/>
          </w:tcPr>
          <w:p w14:paraId="71B7A478" w14:textId="77777777" w:rsidR="0001301F" w:rsidRPr="00065ECA" w:rsidRDefault="00664C45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14980" w:type="dxa"/>
            <w:gridSpan w:val="24"/>
          </w:tcPr>
          <w:p w14:paraId="2D2D7C17" w14:textId="77777777" w:rsidR="0001301F" w:rsidRPr="00065ECA" w:rsidRDefault="0001301F" w:rsidP="00810E64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065ECA">
              <w:rPr>
                <w:rFonts w:ascii="Liberation Serif" w:hAnsi="Liberation Serif" w:cs="Liberation Serif"/>
                <w:bCs/>
              </w:rPr>
              <w:t xml:space="preserve">Задача 2: </w:t>
            </w:r>
            <w:r w:rsidRPr="00065ECA">
              <w:rPr>
                <w:rFonts w:ascii="Liberation Serif" w:hAnsi="Liberation Serif" w:cs="Liberation Serif"/>
                <w:bCs/>
                <w:color w:val="000000"/>
              </w:rPr>
              <w:t xml:space="preserve">Повышение  качества  и доступности  муниципальных  услуг  в области архивного дела,  расширение доступа населения  к документам Архивного Фонда  Российской Федерации  и других </w:t>
            </w:r>
            <w:r w:rsidRPr="00065ECA">
              <w:rPr>
                <w:rFonts w:ascii="Liberation Serif" w:hAnsi="Liberation Serif" w:cs="Liberation Serif"/>
              </w:rPr>
              <w:t xml:space="preserve">архивных  документов, хранящихся  в архивном отделе  администрации Тугулымского </w:t>
            </w:r>
            <w:r w:rsidR="00810E64" w:rsidRPr="00065ECA">
              <w:rPr>
                <w:rFonts w:ascii="Liberation Serif" w:hAnsi="Liberation Serif" w:cs="Liberation Serif"/>
              </w:rPr>
              <w:t xml:space="preserve">муниципального </w:t>
            </w:r>
            <w:r w:rsidRPr="00065ECA">
              <w:rPr>
                <w:rFonts w:ascii="Liberation Serif" w:hAnsi="Liberation Serif" w:cs="Liberation Serif"/>
              </w:rPr>
              <w:t>округа.</w:t>
            </w:r>
          </w:p>
        </w:tc>
      </w:tr>
      <w:tr w:rsidR="000B3704" w:rsidRPr="00065ECA" w14:paraId="2A757DF1" w14:textId="77777777" w:rsidTr="000B3704">
        <w:tc>
          <w:tcPr>
            <w:tcW w:w="896" w:type="dxa"/>
          </w:tcPr>
          <w:p w14:paraId="6CA146CD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3330" w:type="dxa"/>
          </w:tcPr>
          <w:p w14:paraId="02260543" w14:textId="77777777" w:rsidR="000B3704" w:rsidRPr="00065ECA" w:rsidRDefault="000B3704" w:rsidP="0001301F">
            <w:pPr>
              <w:rPr>
                <w:rFonts w:ascii="Liberation Serif" w:hAnsi="Liberation Serif" w:cs="Liberation Serif"/>
                <w:b/>
              </w:rPr>
            </w:pPr>
            <w:r w:rsidRPr="00065ECA">
              <w:rPr>
                <w:rFonts w:ascii="Liberation Serif" w:hAnsi="Liberation Serif" w:cs="Liberation Serif"/>
                <w:b/>
              </w:rPr>
              <w:t>Целевой показатель 6</w:t>
            </w:r>
          </w:p>
          <w:p w14:paraId="07A48647" w14:textId="77777777" w:rsidR="000B3704" w:rsidRPr="00065ECA" w:rsidRDefault="000B3704" w:rsidP="0001301F">
            <w:pPr>
              <w:jc w:val="both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Количество организованных историко-документальных выставок, создание электронных экспозиций архивных документов</w:t>
            </w:r>
          </w:p>
        </w:tc>
        <w:tc>
          <w:tcPr>
            <w:tcW w:w="1263" w:type="dxa"/>
          </w:tcPr>
          <w:p w14:paraId="4DC00858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ед.</w:t>
            </w:r>
          </w:p>
        </w:tc>
        <w:tc>
          <w:tcPr>
            <w:tcW w:w="1059" w:type="dxa"/>
            <w:gridSpan w:val="3"/>
          </w:tcPr>
          <w:p w14:paraId="5B0CEB6E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025" w:type="dxa"/>
            <w:gridSpan w:val="3"/>
          </w:tcPr>
          <w:p w14:paraId="19B0B2DB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023" w:type="dxa"/>
            <w:gridSpan w:val="3"/>
          </w:tcPr>
          <w:p w14:paraId="2ACA3182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000" w:type="dxa"/>
            <w:gridSpan w:val="2"/>
          </w:tcPr>
          <w:p w14:paraId="29DA19AD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001" w:type="dxa"/>
            <w:gridSpan w:val="2"/>
          </w:tcPr>
          <w:p w14:paraId="2F17C655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656" w:type="dxa"/>
            <w:gridSpan w:val="2"/>
          </w:tcPr>
          <w:p w14:paraId="3E208578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656" w:type="dxa"/>
          </w:tcPr>
          <w:p w14:paraId="00AD173A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240" w:type="dxa"/>
            <w:gridSpan w:val="2"/>
          </w:tcPr>
          <w:p w14:paraId="0B60BC41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178" w:type="dxa"/>
            <w:gridSpan w:val="3"/>
          </w:tcPr>
          <w:p w14:paraId="1922B53A" w14:textId="77777777" w:rsidR="000B3704" w:rsidRPr="00065ECA" w:rsidRDefault="00352F2F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549" w:type="dxa"/>
          </w:tcPr>
          <w:p w14:paraId="638F261B" w14:textId="77777777" w:rsidR="000B3704" w:rsidRPr="00065ECA" w:rsidRDefault="000B3704" w:rsidP="0001301F">
            <w:pPr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 xml:space="preserve">годовой отчет </w:t>
            </w:r>
          </w:p>
          <w:p w14:paraId="05B5CC91" w14:textId="77777777" w:rsidR="000B3704" w:rsidRPr="00065ECA" w:rsidRDefault="000B3704" w:rsidP="0001301F">
            <w:pPr>
              <w:jc w:val="both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архивного отдела</w:t>
            </w:r>
          </w:p>
        </w:tc>
      </w:tr>
      <w:tr w:rsidR="000B3704" w:rsidRPr="00065ECA" w14:paraId="00432DB9" w14:textId="77777777" w:rsidTr="000B3704">
        <w:tc>
          <w:tcPr>
            <w:tcW w:w="896" w:type="dxa"/>
          </w:tcPr>
          <w:p w14:paraId="786D40EB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3330" w:type="dxa"/>
          </w:tcPr>
          <w:p w14:paraId="12606452" w14:textId="77777777" w:rsidR="000B3704" w:rsidRPr="00065ECA" w:rsidRDefault="000B3704" w:rsidP="00915E91">
            <w:pPr>
              <w:rPr>
                <w:rFonts w:ascii="Liberation Serif" w:hAnsi="Liberation Serif" w:cs="Liberation Serif"/>
                <w:b/>
              </w:rPr>
            </w:pPr>
            <w:r w:rsidRPr="00065ECA">
              <w:rPr>
                <w:rFonts w:ascii="Liberation Serif" w:hAnsi="Liberation Serif" w:cs="Liberation Serif"/>
                <w:b/>
              </w:rPr>
              <w:t>Целевой показатель 7</w:t>
            </w:r>
          </w:p>
          <w:p w14:paraId="16F55577" w14:textId="77777777" w:rsidR="000B3704" w:rsidRPr="00065ECA" w:rsidRDefault="000B3704" w:rsidP="00915E91">
            <w:pPr>
              <w:jc w:val="both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Доля документов муниципального архива, доступных пользователям</w:t>
            </w:r>
          </w:p>
        </w:tc>
        <w:tc>
          <w:tcPr>
            <w:tcW w:w="1263" w:type="dxa"/>
          </w:tcPr>
          <w:p w14:paraId="5CDC6822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%</w:t>
            </w:r>
          </w:p>
        </w:tc>
        <w:tc>
          <w:tcPr>
            <w:tcW w:w="1059" w:type="dxa"/>
            <w:gridSpan w:val="3"/>
          </w:tcPr>
          <w:p w14:paraId="0E93B925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90</w:t>
            </w:r>
          </w:p>
        </w:tc>
        <w:tc>
          <w:tcPr>
            <w:tcW w:w="1025" w:type="dxa"/>
            <w:gridSpan w:val="3"/>
          </w:tcPr>
          <w:p w14:paraId="54327D48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90,5</w:t>
            </w:r>
          </w:p>
        </w:tc>
        <w:tc>
          <w:tcPr>
            <w:tcW w:w="1023" w:type="dxa"/>
            <w:gridSpan w:val="3"/>
          </w:tcPr>
          <w:p w14:paraId="2FFD1FE1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91</w:t>
            </w:r>
          </w:p>
        </w:tc>
        <w:tc>
          <w:tcPr>
            <w:tcW w:w="1000" w:type="dxa"/>
            <w:gridSpan w:val="2"/>
          </w:tcPr>
          <w:p w14:paraId="1CBCC3B9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92,5</w:t>
            </w:r>
          </w:p>
        </w:tc>
        <w:tc>
          <w:tcPr>
            <w:tcW w:w="1001" w:type="dxa"/>
            <w:gridSpan w:val="2"/>
          </w:tcPr>
          <w:p w14:paraId="10AD408A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93</w:t>
            </w:r>
          </w:p>
        </w:tc>
        <w:tc>
          <w:tcPr>
            <w:tcW w:w="656" w:type="dxa"/>
            <w:gridSpan w:val="2"/>
          </w:tcPr>
          <w:p w14:paraId="6191A7AD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93,5</w:t>
            </w:r>
          </w:p>
        </w:tc>
        <w:tc>
          <w:tcPr>
            <w:tcW w:w="656" w:type="dxa"/>
          </w:tcPr>
          <w:p w14:paraId="2BDA84DF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95,0</w:t>
            </w:r>
          </w:p>
        </w:tc>
        <w:tc>
          <w:tcPr>
            <w:tcW w:w="1240" w:type="dxa"/>
            <w:gridSpan w:val="2"/>
          </w:tcPr>
          <w:p w14:paraId="79281D80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95,0</w:t>
            </w:r>
          </w:p>
        </w:tc>
        <w:tc>
          <w:tcPr>
            <w:tcW w:w="1178" w:type="dxa"/>
            <w:gridSpan w:val="3"/>
          </w:tcPr>
          <w:p w14:paraId="1300A413" w14:textId="77777777" w:rsidR="000B3704" w:rsidRPr="00065ECA" w:rsidRDefault="00352F2F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95,0</w:t>
            </w:r>
          </w:p>
        </w:tc>
        <w:tc>
          <w:tcPr>
            <w:tcW w:w="1549" w:type="dxa"/>
          </w:tcPr>
          <w:p w14:paraId="1AA32806" w14:textId="77777777" w:rsidR="000B3704" w:rsidRPr="00065ECA" w:rsidRDefault="000B3704" w:rsidP="00915E91">
            <w:pPr>
              <w:jc w:val="both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мониторинг</w:t>
            </w:r>
          </w:p>
        </w:tc>
      </w:tr>
      <w:tr w:rsidR="000B3704" w:rsidRPr="00065ECA" w14:paraId="6B16546B" w14:textId="77777777" w:rsidTr="000B3704">
        <w:tc>
          <w:tcPr>
            <w:tcW w:w="896" w:type="dxa"/>
          </w:tcPr>
          <w:p w14:paraId="2C3DC6E2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3330" w:type="dxa"/>
          </w:tcPr>
          <w:p w14:paraId="59039A2D" w14:textId="77777777" w:rsidR="000B3704" w:rsidRPr="00065ECA" w:rsidRDefault="000B3704" w:rsidP="00915E91">
            <w:pPr>
              <w:rPr>
                <w:rFonts w:ascii="Liberation Serif" w:hAnsi="Liberation Serif" w:cs="Liberation Serif"/>
                <w:b/>
              </w:rPr>
            </w:pPr>
            <w:r w:rsidRPr="00065ECA">
              <w:rPr>
                <w:rFonts w:ascii="Liberation Serif" w:hAnsi="Liberation Serif" w:cs="Liberation Serif"/>
                <w:b/>
              </w:rPr>
              <w:t>Целевой показатель 8</w:t>
            </w:r>
          </w:p>
          <w:p w14:paraId="7A3EA2E9" w14:textId="77777777" w:rsidR="000B3704" w:rsidRPr="00065ECA" w:rsidRDefault="000B3704" w:rsidP="00915E91">
            <w:pPr>
              <w:jc w:val="both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Доля социально-правовых запросов граждан, исполненных в установленные законодательством сроки, от общего числа поступивших в муниципальный архив запросов социально-правового характера</w:t>
            </w:r>
          </w:p>
        </w:tc>
        <w:tc>
          <w:tcPr>
            <w:tcW w:w="1263" w:type="dxa"/>
          </w:tcPr>
          <w:p w14:paraId="4FFCBA6E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%</w:t>
            </w:r>
          </w:p>
        </w:tc>
        <w:tc>
          <w:tcPr>
            <w:tcW w:w="1059" w:type="dxa"/>
            <w:gridSpan w:val="3"/>
          </w:tcPr>
          <w:p w14:paraId="2D88FC7B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1025" w:type="dxa"/>
            <w:gridSpan w:val="3"/>
          </w:tcPr>
          <w:p w14:paraId="7B4AD172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1023" w:type="dxa"/>
            <w:gridSpan w:val="3"/>
          </w:tcPr>
          <w:p w14:paraId="00520FA8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1000" w:type="dxa"/>
            <w:gridSpan w:val="2"/>
          </w:tcPr>
          <w:p w14:paraId="672F62A4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1001" w:type="dxa"/>
            <w:gridSpan w:val="2"/>
          </w:tcPr>
          <w:p w14:paraId="1FE819C7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656" w:type="dxa"/>
            <w:gridSpan w:val="2"/>
          </w:tcPr>
          <w:p w14:paraId="2631B43F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656" w:type="dxa"/>
          </w:tcPr>
          <w:p w14:paraId="5BDC9D44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1240" w:type="dxa"/>
            <w:gridSpan w:val="2"/>
          </w:tcPr>
          <w:p w14:paraId="398A2560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1178" w:type="dxa"/>
            <w:gridSpan w:val="3"/>
          </w:tcPr>
          <w:p w14:paraId="03C8AE64" w14:textId="77777777" w:rsidR="000B3704" w:rsidRPr="00065ECA" w:rsidRDefault="00352F2F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1549" w:type="dxa"/>
          </w:tcPr>
          <w:p w14:paraId="44D6F5FD" w14:textId="77777777" w:rsidR="000B3704" w:rsidRPr="00065ECA" w:rsidRDefault="000B3704" w:rsidP="00915E91">
            <w:pPr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 xml:space="preserve">журнал </w:t>
            </w:r>
          </w:p>
          <w:p w14:paraId="05A7C594" w14:textId="77777777" w:rsidR="000B3704" w:rsidRPr="00065ECA" w:rsidRDefault="000B3704" w:rsidP="00915E91">
            <w:pPr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регистрации</w:t>
            </w:r>
          </w:p>
          <w:p w14:paraId="10536A01" w14:textId="77777777" w:rsidR="000B3704" w:rsidRPr="00065ECA" w:rsidRDefault="000B3704" w:rsidP="00915E91">
            <w:pPr>
              <w:jc w:val="both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заявлений</w:t>
            </w:r>
          </w:p>
        </w:tc>
      </w:tr>
      <w:tr w:rsidR="00915E91" w:rsidRPr="00065ECA" w14:paraId="6511DA98" w14:textId="77777777" w:rsidTr="000B3704">
        <w:tc>
          <w:tcPr>
            <w:tcW w:w="896" w:type="dxa"/>
          </w:tcPr>
          <w:p w14:paraId="52B18594" w14:textId="77777777" w:rsidR="00915E91" w:rsidRPr="00065ECA" w:rsidRDefault="00915E91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</w:t>
            </w:r>
            <w:r w:rsidR="00664C45" w:rsidRPr="00065ECA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4980" w:type="dxa"/>
            <w:gridSpan w:val="24"/>
          </w:tcPr>
          <w:p w14:paraId="7F5E7094" w14:textId="77777777" w:rsidR="00915E91" w:rsidRPr="00065ECA" w:rsidRDefault="00915E91" w:rsidP="00915E91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  <w:color w:val="000000"/>
              </w:rPr>
              <w:t xml:space="preserve">Задача 3.Осуществление государственных полномочий </w:t>
            </w:r>
            <w:r w:rsidRPr="00065ECA">
              <w:rPr>
                <w:rFonts w:ascii="Liberation Serif" w:hAnsi="Liberation Serif" w:cs="Liberation Serif"/>
              </w:rPr>
              <w:t>по хранению, комплектованию, учету и использованию архивных документов, относящихся к государственной собственности Свердловской области</w:t>
            </w:r>
          </w:p>
        </w:tc>
      </w:tr>
      <w:tr w:rsidR="000B3704" w:rsidRPr="00065ECA" w14:paraId="2A17E50A" w14:textId="77777777" w:rsidTr="000B3704">
        <w:tc>
          <w:tcPr>
            <w:tcW w:w="896" w:type="dxa"/>
          </w:tcPr>
          <w:p w14:paraId="78FBEABB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13</w:t>
            </w:r>
          </w:p>
        </w:tc>
        <w:tc>
          <w:tcPr>
            <w:tcW w:w="3330" w:type="dxa"/>
          </w:tcPr>
          <w:p w14:paraId="73690F40" w14:textId="77777777" w:rsidR="000B3704" w:rsidRPr="00065ECA" w:rsidRDefault="000B3704" w:rsidP="00915E91">
            <w:pPr>
              <w:rPr>
                <w:rFonts w:ascii="Liberation Serif" w:hAnsi="Liberation Serif" w:cs="Liberation Serif"/>
                <w:b/>
              </w:rPr>
            </w:pPr>
            <w:r w:rsidRPr="00065ECA">
              <w:rPr>
                <w:rFonts w:ascii="Liberation Serif" w:hAnsi="Liberation Serif" w:cs="Liberation Serif"/>
                <w:b/>
              </w:rPr>
              <w:t>Целевой показатель 9</w:t>
            </w:r>
          </w:p>
          <w:p w14:paraId="207B0C41" w14:textId="77777777" w:rsidR="000B3704" w:rsidRPr="00065ECA" w:rsidRDefault="000B3704" w:rsidP="00915E91">
            <w:pPr>
              <w:rPr>
                <w:rFonts w:ascii="Liberation Serif" w:hAnsi="Liberation Serif" w:cs="Liberation Serif"/>
                <w:b/>
              </w:rPr>
            </w:pPr>
            <w:r w:rsidRPr="00065ECA">
              <w:rPr>
                <w:rFonts w:ascii="Liberation Serif" w:hAnsi="Liberation Serif" w:cs="Liberation Serif"/>
              </w:rPr>
              <w:t>Количество специалистов архивного отдела администрации ТМО прошедших обучение на базе отраслевых центров повышения квалификации по архивному делу</w:t>
            </w:r>
          </w:p>
        </w:tc>
        <w:tc>
          <w:tcPr>
            <w:tcW w:w="1263" w:type="dxa"/>
          </w:tcPr>
          <w:p w14:paraId="2B91D2C9" w14:textId="77777777" w:rsidR="000B3704" w:rsidRPr="00065ECA" w:rsidRDefault="000B3704" w:rsidP="00BD683C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человек</w:t>
            </w:r>
          </w:p>
        </w:tc>
        <w:tc>
          <w:tcPr>
            <w:tcW w:w="1059" w:type="dxa"/>
            <w:gridSpan w:val="3"/>
          </w:tcPr>
          <w:p w14:paraId="14503334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025" w:type="dxa"/>
            <w:gridSpan w:val="3"/>
          </w:tcPr>
          <w:p w14:paraId="63C8FE9F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023" w:type="dxa"/>
            <w:gridSpan w:val="3"/>
          </w:tcPr>
          <w:p w14:paraId="30DD0476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000" w:type="dxa"/>
            <w:gridSpan w:val="2"/>
          </w:tcPr>
          <w:p w14:paraId="2A00EF85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001" w:type="dxa"/>
            <w:gridSpan w:val="2"/>
          </w:tcPr>
          <w:p w14:paraId="00F19431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656" w:type="dxa"/>
            <w:gridSpan w:val="2"/>
          </w:tcPr>
          <w:p w14:paraId="4ECECB3B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656" w:type="dxa"/>
          </w:tcPr>
          <w:p w14:paraId="6E576F72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265" w:type="dxa"/>
            <w:gridSpan w:val="3"/>
          </w:tcPr>
          <w:p w14:paraId="2B5B6BFD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153" w:type="dxa"/>
            <w:gridSpan w:val="2"/>
          </w:tcPr>
          <w:p w14:paraId="6D4AA140" w14:textId="77777777" w:rsidR="000B3704" w:rsidRPr="00065ECA" w:rsidRDefault="000B3704" w:rsidP="00065ECA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549" w:type="dxa"/>
          </w:tcPr>
          <w:p w14:paraId="6318F402" w14:textId="77777777" w:rsidR="000B3704" w:rsidRPr="00065ECA" w:rsidRDefault="000B3704" w:rsidP="00915E91">
            <w:pPr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 xml:space="preserve">годовой отчет </w:t>
            </w:r>
          </w:p>
          <w:p w14:paraId="4F55CFF6" w14:textId="77777777" w:rsidR="000B3704" w:rsidRPr="00065ECA" w:rsidRDefault="000B3704" w:rsidP="00915E91">
            <w:pPr>
              <w:rPr>
                <w:rFonts w:ascii="Liberation Serif" w:hAnsi="Liberation Serif" w:cs="Liberation Serif"/>
              </w:rPr>
            </w:pPr>
            <w:r w:rsidRPr="00065ECA">
              <w:rPr>
                <w:rFonts w:ascii="Liberation Serif" w:hAnsi="Liberation Serif" w:cs="Liberation Serif"/>
              </w:rPr>
              <w:t>архивного отдела</w:t>
            </w:r>
          </w:p>
        </w:tc>
      </w:tr>
    </w:tbl>
    <w:p w14:paraId="71BA6DD9" w14:textId="2B81A896" w:rsidR="00BD683C" w:rsidRPr="00065ECA" w:rsidRDefault="004133C6" w:rsidP="004133C6">
      <w:pPr>
        <w:ind w:right="-598"/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».</w:t>
      </w:r>
    </w:p>
    <w:sectPr w:rsidR="00BD683C" w:rsidRPr="00065ECA" w:rsidSect="00BD68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683C"/>
    <w:rsid w:val="0001301F"/>
    <w:rsid w:val="00065ECA"/>
    <w:rsid w:val="000B3704"/>
    <w:rsid w:val="00195D9E"/>
    <w:rsid w:val="002E73FC"/>
    <w:rsid w:val="0030246F"/>
    <w:rsid w:val="003075DA"/>
    <w:rsid w:val="00352F2F"/>
    <w:rsid w:val="003F05D6"/>
    <w:rsid w:val="003F0F49"/>
    <w:rsid w:val="004133C6"/>
    <w:rsid w:val="00512EC8"/>
    <w:rsid w:val="00544C04"/>
    <w:rsid w:val="005D144B"/>
    <w:rsid w:val="00611EBA"/>
    <w:rsid w:val="00664C45"/>
    <w:rsid w:val="00670F34"/>
    <w:rsid w:val="006E2A31"/>
    <w:rsid w:val="007430F6"/>
    <w:rsid w:val="00810E64"/>
    <w:rsid w:val="009136B1"/>
    <w:rsid w:val="00915E91"/>
    <w:rsid w:val="009B5C73"/>
    <w:rsid w:val="00AD04DD"/>
    <w:rsid w:val="00BA08F9"/>
    <w:rsid w:val="00BD683C"/>
    <w:rsid w:val="00C36D98"/>
    <w:rsid w:val="00CE2B08"/>
    <w:rsid w:val="00D06320"/>
    <w:rsid w:val="00DA5398"/>
    <w:rsid w:val="00DB74E0"/>
    <w:rsid w:val="00DC6E22"/>
    <w:rsid w:val="00F0579D"/>
    <w:rsid w:val="00F1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B98A4"/>
  <w15:docId w15:val="{A7D0C04D-BE30-42C0-A3F0-D9168782A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68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68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Барсукова</cp:lastModifiedBy>
  <cp:revision>20</cp:revision>
  <cp:lastPrinted>2025-12-19T06:30:00Z</cp:lastPrinted>
  <dcterms:created xsi:type="dcterms:W3CDTF">2020-10-12T09:08:00Z</dcterms:created>
  <dcterms:modified xsi:type="dcterms:W3CDTF">2026-10-13T04:17:00Z</dcterms:modified>
</cp:coreProperties>
</file>