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B5DA8" w14:textId="77777777" w:rsidR="00E02DE3" w:rsidRPr="00E02DE3" w:rsidRDefault="00E02DE3" w:rsidP="00E02DE3">
      <w:pPr>
        <w:suppressAutoHyphens/>
        <w:spacing w:after="0" w:line="240" w:lineRule="auto"/>
        <w:jc w:val="center"/>
        <w:rPr>
          <w:rFonts w:ascii="Times New Roman" w:eastAsia="Times New Roman" w:hAnsi="Times New Roman" w:cs="Times New Roman"/>
          <w:b/>
          <w:color w:val="000000"/>
          <w:sz w:val="28"/>
          <w:szCs w:val="28"/>
          <w:lang w:eastAsia="ru-RU"/>
        </w:rPr>
      </w:pPr>
      <w:bookmarkStart w:id="0" w:name="_Hlk189672908"/>
      <w:r w:rsidRPr="00E02DE3">
        <w:rPr>
          <w:rFonts w:ascii="Times New Roman" w:eastAsia="Times New Roman" w:hAnsi="Times New Roman" w:cs="Times New Roman"/>
          <w:b/>
          <w:color w:val="000000"/>
          <w:sz w:val="28"/>
          <w:szCs w:val="28"/>
          <w:lang w:eastAsia="ru-RU"/>
        </w:rPr>
        <w:t>Дума Тугулымского муниципального округа Свердловской области</w:t>
      </w:r>
    </w:p>
    <w:p w14:paraId="62B4E6B9" w14:textId="77777777" w:rsidR="00E02DE3" w:rsidRPr="00E02DE3" w:rsidRDefault="00E02DE3" w:rsidP="00E02DE3">
      <w:pPr>
        <w:suppressAutoHyphens/>
        <w:spacing w:after="0" w:line="240" w:lineRule="auto"/>
        <w:jc w:val="center"/>
        <w:rPr>
          <w:rFonts w:ascii="Times New Roman" w:eastAsia="Times New Roman" w:hAnsi="Times New Roman" w:cs="Times New Roman"/>
          <w:b/>
          <w:color w:val="000000"/>
          <w:sz w:val="28"/>
          <w:szCs w:val="28"/>
          <w:lang w:eastAsia="ru-RU"/>
        </w:rPr>
      </w:pPr>
      <w:r w:rsidRPr="00E02DE3">
        <w:rPr>
          <w:rFonts w:ascii="Times New Roman" w:eastAsia="Times New Roman" w:hAnsi="Times New Roman" w:cs="Times New Roman"/>
          <w:b/>
          <w:color w:val="000000"/>
          <w:sz w:val="28"/>
          <w:szCs w:val="28"/>
          <w:lang w:eastAsia="ru-RU"/>
        </w:rPr>
        <w:t>(Дума Тугулымского МО)</w:t>
      </w:r>
    </w:p>
    <w:p w14:paraId="5104283D" w14:textId="77777777" w:rsidR="00E02DE3" w:rsidRPr="00E02DE3" w:rsidRDefault="00E02DE3" w:rsidP="00E02DE3">
      <w:pPr>
        <w:suppressAutoHyphens/>
        <w:spacing w:after="0" w:line="240" w:lineRule="auto"/>
        <w:jc w:val="center"/>
        <w:rPr>
          <w:rFonts w:ascii="Times New Roman" w:eastAsia="Times New Roman" w:hAnsi="Times New Roman" w:cs="Times New Roman"/>
          <w:b/>
          <w:color w:val="000000"/>
          <w:sz w:val="28"/>
          <w:szCs w:val="28"/>
          <w:lang w:eastAsia="ru-RU"/>
        </w:rPr>
      </w:pPr>
    </w:p>
    <w:p w14:paraId="27888E9E" w14:textId="77777777" w:rsidR="00E02DE3" w:rsidRPr="00E02DE3" w:rsidRDefault="00E02DE3" w:rsidP="00E02DE3">
      <w:pPr>
        <w:suppressAutoHyphens/>
        <w:spacing w:after="0" w:line="240" w:lineRule="auto"/>
        <w:jc w:val="center"/>
        <w:rPr>
          <w:rFonts w:ascii="Times New Roman" w:eastAsia="Times New Roman" w:hAnsi="Times New Roman" w:cs="Times New Roman"/>
          <w:b/>
          <w:sz w:val="28"/>
          <w:szCs w:val="28"/>
          <w:lang w:eastAsia="ru-RU"/>
        </w:rPr>
      </w:pPr>
      <w:r w:rsidRPr="00E02DE3">
        <w:rPr>
          <w:rFonts w:ascii="Times New Roman" w:eastAsia="Times New Roman" w:hAnsi="Times New Roman" w:cs="Times New Roman"/>
          <w:b/>
          <w:color w:val="000000"/>
          <w:sz w:val="28"/>
          <w:szCs w:val="28"/>
          <w:lang w:eastAsia="ru-RU"/>
        </w:rPr>
        <w:t>РЕШЕНИЕ</w:t>
      </w:r>
    </w:p>
    <w:p w14:paraId="497B59CE" w14:textId="77777777" w:rsidR="00AD2152" w:rsidRPr="00E02DE3" w:rsidRDefault="00AD2152" w:rsidP="00AD2152">
      <w:pPr>
        <w:suppressAutoHyphens/>
        <w:spacing w:after="0" w:line="240" w:lineRule="auto"/>
        <w:jc w:val="center"/>
        <w:rPr>
          <w:rFonts w:ascii="Times New Roman" w:eastAsia="Times New Roman" w:hAnsi="Times New Roman" w:cs="Times New Roman"/>
          <w:b/>
          <w:sz w:val="16"/>
          <w:szCs w:val="16"/>
          <w:lang w:eastAsia="ru-RU"/>
        </w:rPr>
      </w:pPr>
    </w:p>
    <w:p w14:paraId="1C312222" w14:textId="77777777" w:rsidR="00AD2152" w:rsidRPr="00E02DE3" w:rsidRDefault="00AD2152" w:rsidP="00AD2152">
      <w:pPr>
        <w:suppressAutoHyphens/>
        <w:spacing w:after="0" w:line="240" w:lineRule="auto"/>
        <w:jc w:val="center"/>
        <w:rPr>
          <w:rFonts w:ascii="Times New Roman" w:eastAsia="Times New Roman" w:hAnsi="Times New Roman" w:cs="Times New Roman"/>
          <w:b/>
          <w:sz w:val="16"/>
          <w:szCs w:val="16"/>
          <w:lang w:eastAsia="ru-RU"/>
        </w:rPr>
      </w:pPr>
    </w:p>
    <w:p w14:paraId="23F73437" w14:textId="77777777" w:rsidR="00AD2152" w:rsidRPr="00AD2152" w:rsidRDefault="00AD2152" w:rsidP="00AD2152">
      <w:pPr>
        <w:suppressAutoHyphens/>
        <w:spacing w:after="0" w:line="240" w:lineRule="auto"/>
        <w:jc w:val="center"/>
        <w:rPr>
          <w:rFonts w:ascii="Times New Roman" w:eastAsia="Times New Roman" w:hAnsi="Times New Roman" w:cs="Times New Roman"/>
          <w:b/>
          <w:sz w:val="24"/>
          <w:szCs w:val="24"/>
          <w:lang w:eastAsia="ru-RU"/>
        </w:rPr>
      </w:pPr>
    </w:p>
    <w:p w14:paraId="5D9AEEDB" w14:textId="77777777" w:rsidR="00AD2152" w:rsidRPr="00AD2152" w:rsidRDefault="00AD2152" w:rsidP="00AD2152">
      <w:pPr>
        <w:suppressAutoHyphens/>
        <w:spacing w:after="0" w:line="240" w:lineRule="auto"/>
        <w:ind w:left="3544"/>
        <w:jc w:val="right"/>
        <w:rPr>
          <w:rFonts w:ascii="Times New Roman" w:eastAsia="Times New Roman" w:hAnsi="Times New Roman" w:cs="Times New Roman"/>
          <w:b/>
          <w:sz w:val="24"/>
          <w:szCs w:val="24"/>
          <w:lang w:eastAsia="ru-RU"/>
        </w:rPr>
      </w:pPr>
    </w:p>
    <w:bookmarkEnd w:id="0"/>
    <w:p w14:paraId="1BCA2F56" w14:textId="77777777" w:rsidR="00AD2152" w:rsidRPr="00AD2152" w:rsidRDefault="00AD2152" w:rsidP="00AD2152">
      <w:pPr>
        <w:suppressAutoHyphens/>
        <w:spacing w:after="0" w:line="240" w:lineRule="auto"/>
        <w:jc w:val="center"/>
        <w:rPr>
          <w:rFonts w:ascii="Times New Roman" w:eastAsia="Times New Roman" w:hAnsi="Times New Roman" w:cs="Times New Roman"/>
          <w:b/>
          <w:color w:val="000000"/>
          <w:sz w:val="24"/>
          <w:szCs w:val="24"/>
          <w:lang w:eastAsia="ru-RU"/>
        </w:rPr>
      </w:pPr>
      <w:r w:rsidRPr="00AD2152">
        <w:rPr>
          <w:rFonts w:ascii="Times New Roman" w:eastAsia="Times New Roman" w:hAnsi="Times New Roman" w:cs="Times New Roman"/>
          <w:b/>
          <w:color w:val="000000"/>
          <w:sz w:val="24"/>
          <w:szCs w:val="24"/>
          <w:lang w:eastAsia="ru-RU"/>
        </w:rPr>
        <w:t>седьмой созыв</w:t>
      </w:r>
    </w:p>
    <w:p w14:paraId="3686BFAC" w14:textId="77777777" w:rsidR="00AD2152" w:rsidRPr="00AD2152" w:rsidRDefault="00AD2152" w:rsidP="00AD2152">
      <w:pPr>
        <w:suppressAutoHyphens/>
        <w:spacing w:after="0" w:line="240" w:lineRule="auto"/>
        <w:jc w:val="center"/>
        <w:rPr>
          <w:rFonts w:ascii="Times New Roman" w:eastAsia="Times New Roman" w:hAnsi="Times New Roman" w:cs="Times New Roman"/>
          <w:b/>
          <w:color w:val="000000"/>
          <w:sz w:val="24"/>
          <w:szCs w:val="24"/>
          <w:lang w:eastAsia="ru-RU"/>
        </w:rPr>
      </w:pPr>
      <w:r w:rsidRPr="00AD2152">
        <w:rPr>
          <w:rFonts w:ascii="Times New Roman" w:eastAsia="Calibri" w:hAnsi="Times New Roman" w:cs="Times New Roman"/>
          <w:b/>
          <w:color w:val="000000"/>
          <w:sz w:val="24"/>
          <w:szCs w:val="24"/>
        </w:rPr>
        <w:t>тридцать восьмое заседание</w:t>
      </w:r>
    </w:p>
    <w:p w14:paraId="6A74039F" w14:textId="77777777" w:rsidR="00AD2152" w:rsidRPr="00AD2152" w:rsidRDefault="00AD2152" w:rsidP="00AD2152">
      <w:pPr>
        <w:spacing w:after="0" w:line="240" w:lineRule="auto"/>
        <w:ind w:firstLine="240"/>
        <w:jc w:val="both"/>
        <w:rPr>
          <w:rFonts w:ascii="Times New Roman" w:eastAsia="Calibri" w:hAnsi="Times New Roman" w:cs="Times New Roman"/>
          <w:strike/>
          <w:color w:val="000000"/>
          <w:sz w:val="16"/>
          <w:szCs w:val="16"/>
        </w:rPr>
      </w:pPr>
    </w:p>
    <w:p w14:paraId="7FBBD84E" w14:textId="21991C2C" w:rsidR="00AD2152" w:rsidRPr="001F75B4" w:rsidRDefault="00AD2152" w:rsidP="001F75B4">
      <w:pPr>
        <w:widowControl w:val="0"/>
        <w:spacing w:after="0" w:line="240" w:lineRule="auto"/>
        <w:rPr>
          <w:rFonts w:ascii="Times New Roman" w:eastAsia="Calibri" w:hAnsi="Times New Roman" w:cs="Times New Roman"/>
          <w:color w:val="000000"/>
          <w:sz w:val="24"/>
          <w:szCs w:val="24"/>
        </w:rPr>
      </w:pPr>
      <w:r w:rsidRPr="001F75B4">
        <w:rPr>
          <w:rFonts w:ascii="Times New Roman" w:eastAsia="Calibri" w:hAnsi="Times New Roman" w:cs="Times New Roman"/>
          <w:color w:val="000000"/>
          <w:sz w:val="24"/>
          <w:szCs w:val="24"/>
        </w:rPr>
        <w:t>от 5 сентября 2025 г.                                                                                                               № 80</w:t>
      </w:r>
    </w:p>
    <w:p w14:paraId="6466179A" w14:textId="77777777" w:rsidR="00AD2152" w:rsidRPr="001F75B4" w:rsidRDefault="00AD2152" w:rsidP="001F75B4">
      <w:pPr>
        <w:spacing w:after="0" w:line="240" w:lineRule="auto"/>
        <w:jc w:val="center"/>
        <w:rPr>
          <w:rFonts w:ascii="Times New Roman" w:eastAsia="Calibri" w:hAnsi="Times New Roman" w:cs="Times New Roman"/>
          <w:color w:val="000000"/>
          <w:sz w:val="24"/>
          <w:szCs w:val="24"/>
        </w:rPr>
      </w:pPr>
      <w:r w:rsidRPr="001F75B4">
        <w:rPr>
          <w:rFonts w:ascii="Times New Roman" w:eastAsia="Calibri" w:hAnsi="Times New Roman" w:cs="Times New Roman"/>
          <w:color w:val="000000"/>
          <w:sz w:val="24"/>
          <w:szCs w:val="24"/>
        </w:rPr>
        <w:t>п. г. т. Тугулым</w:t>
      </w:r>
    </w:p>
    <w:p w14:paraId="13CDD66C" w14:textId="77777777" w:rsidR="00EE125D" w:rsidRPr="001F75B4" w:rsidRDefault="00EE125D" w:rsidP="001F75B4">
      <w:pPr>
        <w:pStyle w:val="ConsPlusTitle"/>
        <w:jc w:val="center"/>
        <w:rPr>
          <w:rFonts w:ascii="Times New Roman" w:hAnsi="Times New Roman" w:cs="Times New Roman"/>
          <w:sz w:val="24"/>
          <w:szCs w:val="24"/>
        </w:rPr>
      </w:pPr>
    </w:p>
    <w:p w14:paraId="2FD37898" w14:textId="21540458" w:rsidR="00EE125D" w:rsidRPr="001F75B4" w:rsidRDefault="001F75B4" w:rsidP="001F75B4">
      <w:pPr>
        <w:pStyle w:val="ConsPlusTitle"/>
        <w:jc w:val="center"/>
        <w:rPr>
          <w:rFonts w:ascii="Times New Roman" w:hAnsi="Times New Roman" w:cs="Times New Roman"/>
          <w:b w:val="0"/>
          <w:bCs/>
          <w:sz w:val="24"/>
          <w:szCs w:val="24"/>
        </w:rPr>
      </w:pPr>
      <w:r w:rsidRPr="001F75B4">
        <w:rPr>
          <w:rFonts w:ascii="Times New Roman" w:hAnsi="Times New Roman" w:cs="Times New Roman"/>
          <w:b w:val="0"/>
          <w:bCs/>
          <w:sz w:val="24"/>
          <w:szCs w:val="24"/>
        </w:rPr>
        <w:t>Об утверждении Положения о порядке организации и проведения приватизации муниципального имущества Тугулымского муниципального округа Свердловской области</w:t>
      </w:r>
    </w:p>
    <w:p w14:paraId="7B4794E2" w14:textId="77777777" w:rsidR="001F75B4" w:rsidRPr="001F75B4" w:rsidRDefault="001F75B4" w:rsidP="001F75B4">
      <w:pPr>
        <w:pStyle w:val="ConsPlusTitle"/>
        <w:jc w:val="center"/>
        <w:rPr>
          <w:rFonts w:ascii="Times New Roman" w:hAnsi="Times New Roman" w:cs="Times New Roman"/>
          <w:sz w:val="24"/>
          <w:szCs w:val="24"/>
        </w:rPr>
      </w:pPr>
    </w:p>
    <w:p w14:paraId="3FD455C3" w14:textId="34DA2B59" w:rsidR="001F75B4" w:rsidRPr="001F75B4" w:rsidRDefault="001F75B4" w:rsidP="001F75B4">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1F75B4">
        <w:rPr>
          <w:rFonts w:ascii="Times New Roman" w:hAnsi="Times New Roman" w:cs="Times New Roman"/>
          <w:sz w:val="24"/>
          <w:szCs w:val="24"/>
        </w:rPr>
        <w:t xml:space="preserve">В соответствии с Гражданским кодексом Российской Федерации, Федеральным законом от 21 декабря 2001 года </w:t>
      </w:r>
      <w:r w:rsidR="00E76EE8" w:rsidRPr="001F75B4">
        <w:rPr>
          <w:rFonts w:ascii="Times New Roman" w:hAnsi="Times New Roman" w:cs="Times New Roman"/>
          <w:sz w:val="24"/>
          <w:szCs w:val="24"/>
        </w:rPr>
        <w:t>№</w:t>
      </w:r>
      <w:r w:rsidR="00EE125D" w:rsidRPr="001F75B4">
        <w:rPr>
          <w:rFonts w:ascii="Times New Roman" w:hAnsi="Times New Roman" w:cs="Times New Roman"/>
          <w:sz w:val="24"/>
          <w:szCs w:val="24"/>
        </w:rPr>
        <w:t xml:space="preserve"> 178-ФЗ </w:t>
      </w:r>
      <w:r w:rsidR="009340F8">
        <w:rPr>
          <w:rFonts w:ascii="Times New Roman" w:hAnsi="Times New Roman" w:cs="Times New Roman"/>
          <w:sz w:val="24"/>
          <w:szCs w:val="24"/>
        </w:rPr>
        <w:t>«</w:t>
      </w:r>
      <w:r w:rsidR="00EE125D" w:rsidRPr="001F75B4">
        <w:rPr>
          <w:rFonts w:ascii="Times New Roman" w:hAnsi="Times New Roman" w:cs="Times New Roman"/>
          <w:sz w:val="24"/>
          <w:szCs w:val="24"/>
        </w:rPr>
        <w:t>О приватизации государственного и муниципального имущества</w:t>
      </w:r>
      <w:r w:rsidR="009340F8">
        <w:rPr>
          <w:rFonts w:ascii="Times New Roman" w:hAnsi="Times New Roman" w:cs="Times New Roman"/>
          <w:sz w:val="24"/>
          <w:szCs w:val="24"/>
        </w:rPr>
        <w:t>»</w:t>
      </w:r>
      <w:r w:rsidR="00EE125D" w:rsidRPr="001F75B4">
        <w:rPr>
          <w:rFonts w:ascii="Times New Roman" w:hAnsi="Times New Roman" w:cs="Times New Roman"/>
          <w:sz w:val="24"/>
          <w:szCs w:val="24"/>
        </w:rPr>
        <w:t xml:space="preserve">, Федеральным законом от 26 июля 2006 года </w:t>
      </w:r>
      <w:r w:rsidR="00E76EE8" w:rsidRPr="001F75B4">
        <w:rPr>
          <w:rFonts w:ascii="Times New Roman" w:hAnsi="Times New Roman" w:cs="Times New Roman"/>
          <w:sz w:val="24"/>
          <w:szCs w:val="24"/>
        </w:rPr>
        <w:t xml:space="preserve">№ 135-ФЗ </w:t>
      </w:r>
      <w:r w:rsidR="009340F8">
        <w:rPr>
          <w:rFonts w:ascii="Times New Roman" w:hAnsi="Times New Roman" w:cs="Times New Roman"/>
          <w:sz w:val="24"/>
          <w:szCs w:val="24"/>
        </w:rPr>
        <w:t>«</w:t>
      </w:r>
      <w:r w:rsidR="00EE125D" w:rsidRPr="001F75B4">
        <w:rPr>
          <w:rFonts w:ascii="Times New Roman" w:hAnsi="Times New Roman" w:cs="Times New Roman"/>
          <w:sz w:val="24"/>
          <w:szCs w:val="24"/>
        </w:rPr>
        <w:t>О защите конкуренции</w:t>
      </w:r>
      <w:r w:rsidR="009340F8">
        <w:rPr>
          <w:rFonts w:ascii="Times New Roman" w:hAnsi="Times New Roman" w:cs="Times New Roman"/>
          <w:sz w:val="24"/>
          <w:szCs w:val="24"/>
        </w:rPr>
        <w:t>»</w:t>
      </w:r>
      <w:r w:rsidR="00EE125D" w:rsidRPr="001F75B4">
        <w:rPr>
          <w:rFonts w:ascii="Times New Roman" w:hAnsi="Times New Roman" w:cs="Times New Roman"/>
          <w:sz w:val="24"/>
          <w:szCs w:val="24"/>
        </w:rPr>
        <w:t xml:space="preserve">, Федеральным законом от 24 июля 2007 года </w:t>
      </w:r>
      <w:r w:rsidR="00E76EE8" w:rsidRPr="001F75B4">
        <w:rPr>
          <w:rFonts w:ascii="Times New Roman" w:hAnsi="Times New Roman" w:cs="Times New Roman"/>
          <w:sz w:val="24"/>
          <w:szCs w:val="24"/>
        </w:rPr>
        <w:t>№</w:t>
      </w:r>
      <w:r>
        <w:rPr>
          <w:rFonts w:ascii="Times New Roman" w:hAnsi="Times New Roman" w:cs="Times New Roman"/>
          <w:sz w:val="24"/>
          <w:szCs w:val="24"/>
        </w:rPr>
        <w:t xml:space="preserve"> </w:t>
      </w:r>
      <w:r w:rsidR="00EE125D" w:rsidRPr="001F75B4">
        <w:rPr>
          <w:rFonts w:ascii="Times New Roman" w:hAnsi="Times New Roman" w:cs="Times New Roman"/>
          <w:sz w:val="24"/>
          <w:szCs w:val="24"/>
        </w:rPr>
        <w:t xml:space="preserve">209-ФЗ </w:t>
      </w:r>
      <w:r w:rsidR="009340F8">
        <w:rPr>
          <w:rFonts w:ascii="Times New Roman" w:hAnsi="Times New Roman" w:cs="Times New Roman"/>
          <w:sz w:val="24"/>
          <w:szCs w:val="24"/>
        </w:rPr>
        <w:t>«</w:t>
      </w:r>
      <w:r w:rsidR="00EE125D" w:rsidRPr="001F75B4">
        <w:rPr>
          <w:rFonts w:ascii="Times New Roman" w:hAnsi="Times New Roman" w:cs="Times New Roman"/>
          <w:sz w:val="24"/>
          <w:szCs w:val="24"/>
        </w:rPr>
        <w:t>О развитии малого и среднего предпринима</w:t>
      </w:r>
      <w:r w:rsidR="00E76EE8" w:rsidRPr="001F75B4">
        <w:rPr>
          <w:rFonts w:ascii="Times New Roman" w:hAnsi="Times New Roman" w:cs="Times New Roman"/>
          <w:sz w:val="24"/>
          <w:szCs w:val="24"/>
        </w:rPr>
        <w:t>тельства в Российской Федерации</w:t>
      </w:r>
      <w:r w:rsidR="009340F8">
        <w:rPr>
          <w:rFonts w:ascii="Times New Roman" w:hAnsi="Times New Roman" w:cs="Times New Roman"/>
          <w:sz w:val="24"/>
          <w:szCs w:val="24"/>
        </w:rPr>
        <w:t>»</w:t>
      </w:r>
      <w:r w:rsidR="00EE125D" w:rsidRPr="001F75B4">
        <w:rPr>
          <w:rFonts w:ascii="Times New Roman" w:hAnsi="Times New Roman" w:cs="Times New Roman"/>
          <w:sz w:val="24"/>
          <w:szCs w:val="24"/>
        </w:rPr>
        <w:t>, Уставом</w:t>
      </w:r>
      <w:r w:rsidR="00F23A5F" w:rsidRPr="001F75B4">
        <w:rPr>
          <w:rFonts w:ascii="Times New Roman" w:hAnsi="Times New Roman" w:cs="Times New Roman"/>
          <w:sz w:val="24"/>
          <w:szCs w:val="24"/>
        </w:rPr>
        <w:t xml:space="preserve"> </w:t>
      </w:r>
      <w:r w:rsidR="00EE125D" w:rsidRPr="001F75B4">
        <w:rPr>
          <w:rFonts w:ascii="Times New Roman" w:hAnsi="Times New Roman" w:cs="Times New Roman"/>
          <w:sz w:val="24"/>
          <w:szCs w:val="24"/>
        </w:rPr>
        <w:t>Тугулымского</w:t>
      </w:r>
      <w:r w:rsidR="00F23A5F" w:rsidRPr="001F75B4">
        <w:rPr>
          <w:rFonts w:ascii="Times New Roman" w:hAnsi="Times New Roman" w:cs="Times New Roman"/>
          <w:sz w:val="24"/>
          <w:szCs w:val="24"/>
        </w:rPr>
        <w:t xml:space="preserve"> </w:t>
      </w:r>
      <w:r w:rsidR="00E95FEF" w:rsidRPr="001F75B4">
        <w:rPr>
          <w:rFonts w:ascii="Times New Roman" w:hAnsi="Times New Roman" w:cs="Times New Roman"/>
          <w:sz w:val="24"/>
          <w:szCs w:val="24"/>
        </w:rPr>
        <w:t xml:space="preserve">муниципального </w:t>
      </w:r>
      <w:r w:rsidR="00EE125D" w:rsidRPr="001F75B4">
        <w:rPr>
          <w:rFonts w:ascii="Times New Roman" w:hAnsi="Times New Roman" w:cs="Times New Roman"/>
          <w:sz w:val="24"/>
          <w:szCs w:val="24"/>
        </w:rPr>
        <w:t>округа</w:t>
      </w:r>
      <w:r w:rsidRPr="001F75B4">
        <w:rPr>
          <w:rFonts w:ascii="Times New Roman" w:hAnsi="Times New Roman" w:cs="Times New Roman"/>
          <w:sz w:val="24"/>
          <w:szCs w:val="24"/>
        </w:rPr>
        <w:t xml:space="preserve"> </w:t>
      </w:r>
      <w:bookmarkStart w:id="1" w:name="_Hlk209447249"/>
      <w:r w:rsidRPr="001F75B4">
        <w:rPr>
          <w:rFonts w:ascii="Times New Roman" w:hAnsi="Times New Roman" w:cs="Times New Roman"/>
          <w:sz w:val="24"/>
          <w:szCs w:val="24"/>
        </w:rPr>
        <w:t>Свердловской области</w:t>
      </w:r>
      <w:r w:rsidR="00EE125D" w:rsidRPr="001F75B4">
        <w:rPr>
          <w:rFonts w:ascii="Times New Roman" w:hAnsi="Times New Roman" w:cs="Times New Roman"/>
          <w:sz w:val="24"/>
          <w:szCs w:val="24"/>
        </w:rPr>
        <w:t xml:space="preserve"> </w:t>
      </w:r>
      <w:bookmarkEnd w:id="1"/>
      <w:r w:rsidR="00EE125D" w:rsidRPr="001F75B4">
        <w:rPr>
          <w:rFonts w:ascii="Times New Roman" w:hAnsi="Times New Roman" w:cs="Times New Roman"/>
          <w:sz w:val="24"/>
          <w:szCs w:val="24"/>
        </w:rPr>
        <w:t>Дума Тугулымского</w:t>
      </w:r>
      <w:r w:rsidR="00F23A5F" w:rsidRPr="001F75B4">
        <w:rPr>
          <w:rFonts w:ascii="Times New Roman" w:hAnsi="Times New Roman" w:cs="Times New Roman"/>
          <w:sz w:val="24"/>
          <w:szCs w:val="24"/>
        </w:rPr>
        <w:t xml:space="preserve"> </w:t>
      </w:r>
      <w:r w:rsidR="00E95FEF" w:rsidRPr="001F75B4">
        <w:rPr>
          <w:rFonts w:ascii="Times New Roman" w:hAnsi="Times New Roman" w:cs="Times New Roman"/>
          <w:sz w:val="24"/>
          <w:szCs w:val="24"/>
        </w:rPr>
        <w:t>муниципального округа</w:t>
      </w:r>
      <w:r w:rsidR="00EE125D" w:rsidRPr="001F75B4">
        <w:rPr>
          <w:rFonts w:ascii="Times New Roman" w:hAnsi="Times New Roman" w:cs="Times New Roman"/>
          <w:sz w:val="24"/>
          <w:szCs w:val="24"/>
        </w:rPr>
        <w:t xml:space="preserve"> </w:t>
      </w:r>
      <w:r w:rsidRPr="001F75B4">
        <w:rPr>
          <w:rFonts w:ascii="Times New Roman" w:hAnsi="Times New Roman" w:cs="Times New Roman"/>
          <w:sz w:val="24"/>
          <w:szCs w:val="24"/>
        </w:rPr>
        <w:t xml:space="preserve">Свердловской области </w:t>
      </w:r>
    </w:p>
    <w:p w14:paraId="5EC63C6E" w14:textId="3DCC1F76" w:rsidR="00EE125D" w:rsidRPr="001F75B4" w:rsidRDefault="001F75B4" w:rsidP="001F75B4">
      <w:pPr>
        <w:pStyle w:val="ConsPlusNormal"/>
        <w:jc w:val="both"/>
        <w:rPr>
          <w:rFonts w:ascii="Times New Roman" w:hAnsi="Times New Roman" w:cs="Times New Roman"/>
          <w:b/>
          <w:bCs/>
          <w:sz w:val="24"/>
          <w:szCs w:val="24"/>
        </w:rPr>
      </w:pPr>
      <w:r w:rsidRPr="001F75B4">
        <w:rPr>
          <w:rFonts w:ascii="Times New Roman" w:hAnsi="Times New Roman" w:cs="Times New Roman"/>
          <w:b/>
          <w:bCs/>
          <w:sz w:val="24"/>
          <w:szCs w:val="24"/>
        </w:rPr>
        <w:t>РЕШИЛА:</w:t>
      </w:r>
    </w:p>
    <w:p w14:paraId="7609204C" w14:textId="0B9F8234" w:rsidR="00E76EE8" w:rsidRPr="001F75B4" w:rsidRDefault="001F75B4" w:rsidP="001F75B4">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1F75B4">
        <w:rPr>
          <w:rFonts w:ascii="Times New Roman" w:hAnsi="Times New Roman" w:cs="Times New Roman"/>
          <w:sz w:val="24"/>
          <w:szCs w:val="24"/>
        </w:rPr>
        <w:t xml:space="preserve">1. </w:t>
      </w:r>
      <w:bookmarkStart w:id="2" w:name="_Hlk209447711"/>
      <w:r w:rsidR="00EE125D" w:rsidRPr="001F75B4">
        <w:rPr>
          <w:rFonts w:ascii="Times New Roman" w:hAnsi="Times New Roman" w:cs="Times New Roman"/>
          <w:sz w:val="24"/>
          <w:szCs w:val="24"/>
        </w:rPr>
        <w:t xml:space="preserve">Положение </w:t>
      </w:r>
      <w:bookmarkStart w:id="3" w:name="_Hlk209447538"/>
      <w:r w:rsidR="00EE125D" w:rsidRPr="001F75B4">
        <w:rPr>
          <w:rFonts w:ascii="Times New Roman" w:hAnsi="Times New Roman" w:cs="Times New Roman"/>
          <w:sz w:val="24"/>
          <w:szCs w:val="24"/>
        </w:rPr>
        <w:t>о порядке организации и проведения приватизации муниципального имущества Тугулымского</w:t>
      </w:r>
      <w:r w:rsidR="00F23A5F" w:rsidRPr="001F75B4">
        <w:rPr>
          <w:rFonts w:ascii="Times New Roman" w:hAnsi="Times New Roman" w:cs="Times New Roman"/>
          <w:sz w:val="24"/>
          <w:szCs w:val="24"/>
        </w:rPr>
        <w:t xml:space="preserve"> </w:t>
      </w:r>
      <w:r w:rsidR="00E95FEF" w:rsidRPr="001F75B4">
        <w:rPr>
          <w:rFonts w:ascii="Times New Roman" w:hAnsi="Times New Roman" w:cs="Times New Roman"/>
          <w:sz w:val="24"/>
          <w:szCs w:val="24"/>
        </w:rPr>
        <w:t>муниципального</w:t>
      </w:r>
      <w:r w:rsidR="00EE125D" w:rsidRPr="001F75B4">
        <w:rPr>
          <w:rFonts w:ascii="Times New Roman" w:hAnsi="Times New Roman" w:cs="Times New Roman"/>
          <w:sz w:val="24"/>
          <w:szCs w:val="24"/>
        </w:rPr>
        <w:t xml:space="preserve"> округа</w:t>
      </w:r>
      <w:r w:rsidR="00E95FEF" w:rsidRPr="001F75B4">
        <w:rPr>
          <w:rFonts w:ascii="Times New Roman" w:hAnsi="Times New Roman" w:cs="Times New Roman"/>
          <w:sz w:val="24"/>
          <w:szCs w:val="24"/>
        </w:rPr>
        <w:t xml:space="preserve"> Свердловской области</w:t>
      </w:r>
      <w:r w:rsidR="00EE125D" w:rsidRPr="001F75B4">
        <w:rPr>
          <w:rFonts w:ascii="Times New Roman" w:hAnsi="Times New Roman" w:cs="Times New Roman"/>
          <w:sz w:val="24"/>
          <w:szCs w:val="24"/>
        </w:rPr>
        <w:t xml:space="preserve"> </w:t>
      </w:r>
      <w:bookmarkEnd w:id="2"/>
      <w:bookmarkEnd w:id="3"/>
      <w:r w:rsidR="00EE125D" w:rsidRPr="001F75B4">
        <w:rPr>
          <w:rFonts w:ascii="Times New Roman" w:hAnsi="Times New Roman" w:cs="Times New Roman"/>
          <w:sz w:val="24"/>
          <w:szCs w:val="24"/>
        </w:rPr>
        <w:t>утвердить (прилагается).</w:t>
      </w:r>
    </w:p>
    <w:p w14:paraId="572909BB" w14:textId="50210969" w:rsidR="00EE125D" w:rsidRPr="001F75B4" w:rsidRDefault="001F75B4" w:rsidP="001F75B4">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1F75B4">
        <w:rPr>
          <w:rFonts w:ascii="Times New Roman" w:hAnsi="Times New Roman" w:cs="Times New Roman"/>
          <w:sz w:val="24"/>
          <w:szCs w:val="24"/>
        </w:rPr>
        <w:t xml:space="preserve">2. Решения </w:t>
      </w:r>
      <w:r w:rsidRPr="001F75B4">
        <w:rPr>
          <w:rFonts w:ascii="Times New Roman" w:hAnsi="Times New Roman" w:cs="Times New Roman"/>
          <w:sz w:val="24"/>
          <w:szCs w:val="24"/>
        </w:rPr>
        <w:t xml:space="preserve">Думы Тугулымского городского округа от 10 ноября 2020 года № 65 </w:t>
      </w:r>
      <w:r w:rsidR="009340F8">
        <w:rPr>
          <w:rFonts w:ascii="Times New Roman" w:hAnsi="Times New Roman" w:cs="Times New Roman"/>
          <w:sz w:val="24"/>
          <w:szCs w:val="24"/>
        </w:rPr>
        <w:t>«</w:t>
      </w:r>
      <w:r w:rsidRPr="001F75B4">
        <w:rPr>
          <w:rFonts w:ascii="Times New Roman" w:hAnsi="Times New Roman" w:cs="Times New Roman"/>
          <w:sz w:val="24"/>
          <w:szCs w:val="24"/>
        </w:rPr>
        <w:t>Об утверждении Положения о порядке организации и проведения приватизации муниципального имущества Тугулымского городского округа</w:t>
      </w:r>
      <w:r w:rsidR="009340F8">
        <w:rPr>
          <w:rFonts w:ascii="Times New Roman" w:hAnsi="Times New Roman" w:cs="Times New Roman"/>
          <w:sz w:val="24"/>
          <w:szCs w:val="24"/>
        </w:rPr>
        <w:t>»</w:t>
      </w:r>
      <w:r w:rsidRPr="001F75B4">
        <w:rPr>
          <w:rFonts w:ascii="Times New Roman" w:hAnsi="Times New Roman" w:cs="Times New Roman"/>
          <w:sz w:val="24"/>
          <w:szCs w:val="24"/>
        </w:rPr>
        <w:t xml:space="preserve">, от 9 апреля 2021 года № 24 </w:t>
      </w:r>
      <w:r w:rsidR="009340F8">
        <w:rPr>
          <w:rFonts w:ascii="Times New Roman" w:hAnsi="Times New Roman" w:cs="Times New Roman"/>
          <w:sz w:val="24"/>
          <w:szCs w:val="24"/>
        </w:rPr>
        <w:t>«</w:t>
      </w:r>
      <w:r w:rsidRPr="001F75B4">
        <w:rPr>
          <w:rFonts w:ascii="Times New Roman" w:hAnsi="Times New Roman" w:cs="Times New Roman"/>
          <w:sz w:val="24"/>
          <w:szCs w:val="24"/>
        </w:rPr>
        <w:t xml:space="preserve">О внесении изменений в решение Думы Тугулымского городского округа от 10 ноября 2020 года № 65 </w:t>
      </w:r>
      <w:r w:rsidR="009340F8">
        <w:rPr>
          <w:rFonts w:ascii="Times New Roman" w:hAnsi="Times New Roman" w:cs="Times New Roman"/>
          <w:sz w:val="24"/>
          <w:szCs w:val="24"/>
        </w:rPr>
        <w:t>«</w:t>
      </w:r>
      <w:r w:rsidRPr="001F75B4">
        <w:rPr>
          <w:rFonts w:ascii="Times New Roman" w:hAnsi="Times New Roman" w:cs="Times New Roman"/>
          <w:sz w:val="24"/>
          <w:szCs w:val="24"/>
        </w:rPr>
        <w:t>Об утверждении Положения о порядке организации и проведения приватизации муниципального имущества Тугулымского городского округа</w:t>
      </w:r>
      <w:r w:rsidR="009340F8">
        <w:rPr>
          <w:rFonts w:ascii="Times New Roman" w:hAnsi="Times New Roman" w:cs="Times New Roman"/>
          <w:sz w:val="24"/>
          <w:szCs w:val="24"/>
        </w:rPr>
        <w:t>»</w:t>
      </w:r>
      <w:r w:rsidRPr="001F75B4">
        <w:rPr>
          <w:rFonts w:ascii="Times New Roman" w:hAnsi="Times New Roman" w:cs="Times New Roman"/>
          <w:sz w:val="24"/>
          <w:szCs w:val="24"/>
        </w:rPr>
        <w:t xml:space="preserve">, от 10 сентября 2021 года </w:t>
      </w:r>
      <w:r w:rsidR="00ED628C">
        <w:rPr>
          <w:rFonts w:ascii="Times New Roman" w:hAnsi="Times New Roman" w:cs="Times New Roman"/>
          <w:sz w:val="24"/>
          <w:szCs w:val="24"/>
        </w:rPr>
        <w:t xml:space="preserve">     </w:t>
      </w:r>
      <w:r w:rsidRPr="001F75B4">
        <w:rPr>
          <w:rFonts w:ascii="Times New Roman" w:hAnsi="Times New Roman" w:cs="Times New Roman"/>
          <w:sz w:val="24"/>
          <w:szCs w:val="24"/>
        </w:rPr>
        <w:t xml:space="preserve">№ 62 </w:t>
      </w:r>
      <w:r w:rsidR="009340F8">
        <w:rPr>
          <w:rFonts w:ascii="Times New Roman" w:hAnsi="Times New Roman" w:cs="Times New Roman"/>
          <w:sz w:val="24"/>
          <w:szCs w:val="24"/>
        </w:rPr>
        <w:t>«</w:t>
      </w:r>
      <w:r w:rsidRPr="001F75B4">
        <w:rPr>
          <w:rFonts w:ascii="Times New Roman" w:hAnsi="Times New Roman" w:cs="Times New Roman"/>
          <w:sz w:val="24"/>
          <w:szCs w:val="24"/>
        </w:rPr>
        <w:t xml:space="preserve">О внесении изменений и дополнений в решение Думы Тугулымского городского округа от 10 ноября 2020 года № 65 </w:t>
      </w:r>
      <w:r w:rsidR="009340F8">
        <w:rPr>
          <w:rFonts w:ascii="Times New Roman" w:hAnsi="Times New Roman" w:cs="Times New Roman"/>
          <w:sz w:val="24"/>
          <w:szCs w:val="24"/>
        </w:rPr>
        <w:t>«</w:t>
      </w:r>
      <w:r w:rsidRPr="001F75B4">
        <w:rPr>
          <w:rFonts w:ascii="Times New Roman" w:hAnsi="Times New Roman" w:cs="Times New Roman"/>
          <w:sz w:val="24"/>
          <w:szCs w:val="24"/>
        </w:rPr>
        <w:t>Об утверждении Положения о порядке организации и проведения приватизации муниципального имущества Тугулымского городского округа</w:t>
      </w:r>
      <w:r w:rsidR="009340F8">
        <w:rPr>
          <w:rFonts w:ascii="Times New Roman" w:hAnsi="Times New Roman" w:cs="Times New Roman"/>
          <w:sz w:val="24"/>
          <w:szCs w:val="24"/>
        </w:rPr>
        <w:t>»</w:t>
      </w:r>
      <w:r w:rsidR="00EE125D" w:rsidRPr="001F75B4">
        <w:rPr>
          <w:rFonts w:ascii="Times New Roman" w:hAnsi="Times New Roman" w:cs="Times New Roman"/>
          <w:sz w:val="24"/>
          <w:szCs w:val="24"/>
        </w:rPr>
        <w:t xml:space="preserve"> признать утратившими силу.</w:t>
      </w:r>
    </w:p>
    <w:p w14:paraId="5C672A2B" w14:textId="698B7219" w:rsidR="00EE125D" w:rsidRPr="001F75B4" w:rsidRDefault="001F75B4" w:rsidP="001F75B4">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1F75B4">
        <w:rPr>
          <w:rFonts w:ascii="Times New Roman" w:hAnsi="Times New Roman" w:cs="Times New Roman"/>
          <w:sz w:val="24"/>
          <w:szCs w:val="24"/>
        </w:rPr>
        <w:t xml:space="preserve">3. Настоящее </w:t>
      </w:r>
      <w:r>
        <w:rPr>
          <w:rFonts w:ascii="Times New Roman" w:hAnsi="Times New Roman" w:cs="Times New Roman"/>
          <w:sz w:val="24"/>
          <w:szCs w:val="24"/>
        </w:rPr>
        <w:t>р</w:t>
      </w:r>
      <w:r w:rsidR="00EE125D" w:rsidRPr="001F75B4">
        <w:rPr>
          <w:rFonts w:ascii="Times New Roman" w:hAnsi="Times New Roman" w:cs="Times New Roman"/>
          <w:sz w:val="24"/>
          <w:szCs w:val="24"/>
        </w:rPr>
        <w:t>ешение вступает в силу после его официального опубликования.</w:t>
      </w:r>
    </w:p>
    <w:p w14:paraId="7CC98849" w14:textId="0AB3A8CA" w:rsidR="00EE125D" w:rsidRPr="001F75B4" w:rsidRDefault="001F75B4" w:rsidP="001F75B4">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1F75B4">
        <w:rPr>
          <w:rFonts w:ascii="Times New Roman" w:hAnsi="Times New Roman" w:cs="Times New Roman"/>
          <w:sz w:val="24"/>
          <w:szCs w:val="24"/>
        </w:rPr>
        <w:t xml:space="preserve">4. </w:t>
      </w:r>
      <w:r w:rsidRPr="001F75B4">
        <w:rPr>
          <w:rFonts w:ascii="Times New Roman" w:hAnsi="Times New Roman" w:cs="Times New Roman"/>
          <w:sz w:val="24"/>
          <w:szCs w:val="24"/>
        </w:rPr>
        <w:t xml:space="preserve">Настоящее решение опубликовать в специальном выпуске муниципальной общественно-политической газеты </w:t>
      </w:r>
      <w:r w:rsidR="009340F8">
        <w:rPr>
          <w:rFonts w:ascii="Times New Roman" w:hAnsi="Times New Roman" w:cs="Times New Roman"/>
          <w:sz w:val="24"/>
          <w:szCs w:val="24"/>
        </w:rPr>
        <w:t>«</w:t>
      </w:r>
      <w:r w:rsidRPr="001F75B4">
        <w:rPr>
          <w:rFonts w:ascii="Times New Roman" w:hAnsi="Times New Roman" w:cs="Times New Roman"/>
          <w:sz w:val="24"/>
          <w:szCs w:val="24"/>
        </w:rPr>
        <w:t>Знамя труда</w:t>
      </w:r>
      <w:r w:rsidR="009340F8">
        <w:rPr>
          <w:rFonts w:ascii="Times New Roman" w:hAnsi="Times New Roman" w:cs="Times New Roman"/>
          <w:sz w:val="24"/>
          <w:szCs w:val="24"/>
        </w:rPr>
        <w:t>»</w:t>
      </w:r>
      <w:r w:rsidRPr="001F75B4">
        <w:rPr>
          <w:rFonts w:ascii="Times New Roman" w:hAnsi="Times New Roman" w:cs="Times New Roman"/>
          <w:sz w:val="24"/>
          <w:szCs w:val="24"/>
        </w:rPr>
        <w:t xml:space="preserve"> - </w:t>
      </w:r>
      <w:r w:rsidR="009340F8">
        <w:rPr>
          <w:rFonts w:ascii="Times New Roman" w:hAnsi="Times New Roman" w:cs="Times New Roman"/>
          <w:sz w:val="24"/>
          <w:szCs w:val="24"/>
        </w:rPr>
        <w:t>«</w:t>
      </w:r>
      <w:r w:rsidRPr="001F75B4">
        <w:rPr>
          <w:rFonts w:ascii="Times New Roman" w:hAnsi="Times New Roman" w:cs="Times New Roman"/>
          <w:sz w:val="24"/>
          <w:szCs w:val="24"/>
        </w:rPr>
        <w:t>Муниципальном вестнике</w:t>
      </w:r>
      <w:r w:rsidR="009340F8">
        <w:rPr>
          <w:rFonts w:ascii="Times New Roman" w:hAnsi="Times New Roman" w:cs="Times New Roman"/>
          <w:sz w:val="24"/>
          <w:szCs w:val="24"/>
        </w:rPr>
        <w:t>»</w:t>
      </w:r>
      <w:r w:rsidR="00EE125D" w:rsidRPr="001F75B4">
        <w:rPr>
          <w:rFonts w:ascii="Times New Roman" w:hAnsi="Times New Roman" w:cs="Times New Roman"/>
          <w:sz w:val="24"/>
          <w:szCs w:val="24"/>
        </w:rPr>
        <w:t>.</w:t>
      </w:r>
    </w:p>
    <w:p w14:paraId="6F5CEACA" w14:textId="673DB380" w:rsidR="001F75B4" w:rsidRDefault="001F75B4" w:rsidP="001F75B4">
      <w:pPr>
        <w:pStyle w:val="ConsPlusNormal"/>
        <w:jc w:val="both"/>
        <w:rPr>
          <w:rFonts w:ascii="Times New Roman" w:eastAsiaTheme="minorHAnsi" w:hAnsi="Times New Roman" w:cs="Times New Roman"/>
          <w:sz w:val="24"/>
          <w:szCs w:val="24"/>
          <w:lang w:eastAsia="en-US"/>
        </w:rPr>
      </w:pPr>
      <w:r w:rsidRPr="001F75B4">
        <w:rPr>
          <w:rFonts w:ascii="Times New Roman" w:eastAsiaTheme="minorHAnsi" w:hAnsi="Times New Roman" w:cs="Times New Roman"/>
          <w:sz w:val="24"/>
          <w:szCs w:val="24"/>
          <w:lang w:eastAsia="en-US"/>
        </w:rPr>
        <w:tab/>
        <w:t>5. Контроль исполнения настоящего решения возложить на постоянную комиссию по экономической политике, бюджету, финансам и налогам Думы Тугулымского муниципального округа Свердловской области.</w:t>
      </w:r>
    </w:p>
    <w:p w14:paraId="07D9965C" w14:textId="77777777" w:rsidR="009340F8" w:rsidRDefault="009340F8" w:rsidP="001F75B4">
      <w:pPr>
        <w:pStyle w:val="ConsPlusNormal"/>
        <w:jc w:val="both"/>
        <w:rPr>
          <w:rFonts w:ascii="Times New Roman" w:eastAsiaTheme="minorHAnsi" w:hAnsi="Times New Roman" w:cs="Times New Roman"/>
          <w:sz w:val="24"/>
          <w:szCs w:val="24"/>
          <w:lang w:eastAsia="en-US"/>
        </w:rPr>
      </w:pPr>
    </w:p>
    <w:p w14:paraId="1C631D5B" w14:textId="77777777" w:rsidR="009340F8" w:rsidRDefault="009340F8" w:rsidP="001F75B4">
      <w:pPr>
        <w:pStyle w:val="ConsPlusNormal"/>
        <w:jc w:val="both"/>
        <w:rPr>
          <w:rFonts w:ascii="Times New Roman" w:eastAsiaTheme="minorHAnsi" w:hAnsi="Times New Roman" w:cs="Times New Roman"/>
          <w:sz w:val="24"/>
          <w:szCs w:val="24"/>
          <w:lang w:eastAsia="en-US"/>
        </w:rPr>
      </w:pPr>
    </w:p>
    <w:p w14:paraId="76B130EE" w14:textId="77777777" w:rsidR="009340F8" w:rsidRDefault="009340F8" w:rsidP="001F75B4">
      <w:pPr>
        <w:pStyle w:val="ConsPlusNormal"/>
        <w:jc w:val="both"/>
        <w:rPr>
          <w:rFonts w:ascii="Times New Roman" w:eastAsiaTheme="minorHAnsi" w:hAnsi="Times New Roman" w:cs="Times New Roman"/>
          <w:sz w:val="24"/>
          <w:szCs w:val="24"/>
          <w:lang w:eastAsia="en-US"/>
        </w:rPr>
      </w:pPr>
    </w:p>
    <w:tbl>
      <w:tblPr>
        <w:tblW w:w="9640" w:type="dxa"/>
        <w:tblInd w:w="57" w:type="dxa"/>
        <w:tblCellMar>
          <w:top w:w="57" w:type="dxa"/>
          <w:left w:w="57" w:type="dxa"/>
          <w:bottom w:w="57" w:type="dxa"/>
          <w:right w:w="567" w:type="dxa"/>
        </w:tblCellMar>
        <w:tblLook w:val="04A0" w:firstRow="1" w:lastRow="0" w:firstColumn="1" w:lastColumn="0" w:noHBand="0" w:noVBand="1"/>
      </w:tblPr>
      <w:tblGrid>
        <w:gridCol w:w="4820"/>
        <w:gridCol w:w="4820"/>
      </w:tblGrid>
      <w:tr w:rsidR="009340F8" w:rsidRPr="00AE5D38" w14:paraId="4BF9911F" w14:textId="77777777" w:rsidTr="003E39EA">
        <w:trPr>
          <w:cantSplit/>
        </w:trPr>
        <w:tc>
          <w:tcPr>
            <w:tcW w:w="4820" w:type="dxa"/>
            <w:hideMark/>
          </w:tcPr>
          <w:p w14:paraId="4C73A75A" w14:textId="77777777" w:rsidR="009340F8" w:rsidRPr="00AE5D38" w:rsidRDefault="009340F8" w:rsidP="003E39EA">
            <w:pPr>
              <w:widowControl w:val="0"/>
              <w:spacing w:after="0" w:line="240" w:lineRule="auto"/>
              <w:rPr>
                <w:rFonts w:ascii="Times New Roman" w:eastAsia="SimSun" w:hAnsi="Times New Roman" w:cs="Times New Roman"/>
                <w:color w:val="000000"/>
                <w:sz w:val="24"/>
                <w:szCs w:val="24"/>
                <w:lang w:eastAsia="zh-CN"/>
              </w:rPr>
            </w:pPr>
            <w:r w:rsidRPr="00AE5D38">
              <w:rPr>
                <w:rFonts w:ascii="Times New Roman" w:eastAsia="SimSun" w:hAnsi="Times New Roman" w:cs="Times New Roman"/>
                <w:color w:val="000000"/>
                <w:sz w:val="24"/>
                <w:szCs w:val="24"/>
                <w:lang w:eastAsia="zh-CN"/>
              </w:rPr>
              <w:t xml:space="preserve">Председатель </w:t>
            </w:r>
          </w:p>
          <w:p w14:paraId="0BE803B6" w14:textId="77777777" w:rsidR="009340F8" w:rsidRPr="00AE5D38" w:rsidRDefault="009340F8" w:rsidP="003E39EA">
            <w:pPr>
              <w:widowControl w:val="0"/>
              <w:spacing w:after="0" w:line="240" w:lineRule="auto"/>
              <w:rPr>
                <w:rFonts w:ascii="Times New Roman" w:eastAsia="SimSun" w:hAnsi="Times New Roman" w:cs="Times New Roman"/>
                <w:color w:val="000000"/>
                <w:sz w:val="24"/>
                <w:szCs w:val="24"/>
                <w:lang w:eastAsia="zh-CN"/>
              </w:rPr>
            </w:pPr>
            <w:r w:rsidRPr="00AE5D38">
              <w:rPr>
                <w:rFonts w:ascii="Times New Roman" w:eastAsia="SimSun" w:hAnsi="Times New Roman" w:cs="Times New Roman"/>
                <w:color w:val="000000"/>
                <w:sz w:val="24"/>
                <w:szCs w:val="24"/>
                <w:lang w:eastAsia="zh-CN"/>
              </w:rPr>
              <w:t xml:space="preserve">Думы Тугулымского муниципального округа Свердловской области </w:t>
            </w:r>
          </w:p>
          <w:p w14:paraId="5EE312B0" w14:textId="6B349B62" w:rsidR="009340F8" w:rsidRPr="00AE5D38" w:rsidRDefault="009340F8" w:rsidP="003E39EA">
            <w:pPr>
              <w:widowControl w:val="0"/>
              <w:spacing w:after="0" w:line="240" w:lineRule="auto"/>
              <w:rPr>
                <w:rFonts w:ascii="Times New Roman" w:eastAsia="SimSun" w:hAnsi="Times New Roman" w:cs="Times New Roman"/>
                <w:color w:val="000000"/>
                <w:sz w:val="24"/>
                <w:szCs w:val="24"/>
                <w:lang w:eastAsia="zh-CN"/>
              </w:rPr>
            </w:pPr>
            <w:r w:rsidRPr="00AE5D38">
              <w:rPr>
                <w:rFonts w:ascii="Times New Roman" w:eastAsia="SimSun" w:hAnsi="Times New Roman" w:cs="Times New Roman"/>
                <w:color w:val="000000"/>
                <w:sz w:val="24"/>
                <w:szCs w:val="24"/>
                <w:lang w:eastAsia="zh-CN"/>
              </w:rPr>
              <w:t>О. Н. Онищенко</w:t>
            </w:r>
          </w:p>
        </w:tc>
        <w:tc>
          <w:tcPr>
            <w:tcW w:w="4820" w:type="dxa"/>
            <w:tcMar>
              <w:top w:w="57" w:type="dxa"/>
              <w:left w:w="567" w:type="dxa"/>
              <w:bottom w:w="57" w:type="dxa"/>
              <w:right w:w="57" w:type="dxa"/>
            </w:tcMar>
            <w:hideMark/>
          </w:tcPr>
          <w:p w14:paraId="4850E545" w14:textId="77777777" w:rsidR="009340F8" w:rsidRPr="00AE5D38" w:rsidRDefault="009340F8" w:rsidP="003E39EA">
            <w:pPr>
              <w:widowControl w:val="0"/>
              <w:spacing w:after="0" w:line="240" w:lineRule="auto"/>
              <w:rPr>
                <w:rFonts w:ascii="Times New Roman" w:eastAsia="SimSun" w:hAnsi="Times New Roman" w:cs="Times New Roman"/>
                <w:color w:val="000000"/>
                <w:sz w:val="24"/>
                <w:szCs w:val="24"/>
                <w:lang w:eastAsia="zh-CN"/>
              </w:rPr>
            </w:pPr>
            <w:r w:rsidRPr="00AE5D38">
              <w:rPr>
                <w:rFonts w:ascii="Times New Roman" w:eastAsia="SimSun" w:hAnsi="Times New Roman" w:cs="Times New Roman"/>
                <w:color w:val="000000"/>
                <w:sz w:val="24"/>
                <w:szCs w:val="24"/>
                <w:lang w:eastAsia="zh-CN"/>
              </w:rPr>
              <w:t xml:space="preserve">Глава </w:t>
            </w:r>
          </w:p>
          <w:p w14:paraId="7466B02F" w14:textId="77777777" w:rsidR="00E02DE3" w:rsidRDefault="009340F8" w:rsidP="003E39EA">
            <w:pPr>
              <w:widowControl w:val="0"/>
              <w:spacing w:after="0" w:line="240" w:lineRule="auto"/>
              <w:rPr>
                <w:rFonts w:ascii="Times New Roman" w:eastAsia="SimSun" w:hAnsi="Times New Roman" w:cs="Times New Roman"/>
                <w:color w:val="000000"/>
                <w:sz w:val="24"/>
                <w:szCs w:val="24"/>
                <w:lang w:eastAsia="zh-CN"/>
              </w:rPr>
            </w:pPr>
            <w:r w:rsidRPr="00AE5D38">
              <w:rPr>
                <w:rFonts w:ascii="Times New Roman" w:eastAsia="SimSun" w:hAnsi="Times New Roman" w:cs="Times New Roman"/>
                <w:color w:val="000000"/>
                <w:sz w:val="24"/>
                <w:szCs w:val="24"/>
                <w:lang w:eastAsia="zh-CN"/>
              </w:rPr>
              <w:t xml:space="preserve">Тугулымского муниципального округа Свердловской области </w:t>
            </w:r>
          </w:p>
          <w:p w14:paraId="62786128" w14:textId="7A74F84E" w:rsidR="009340F8" w:rsidRPr="00AE5D38" w:rsidRDefault="009340F8" w:rsidP="003E39EA">
            <w:pPr>
              <w:widowControl w:val="0"/>
              <w:spacing w:after="0" w:line="240" w:lineRule="auto"/>
              <w:rPr>
                <w:rFonts w:ascii="Times New Roman" w:eastAsia="SimSun" w:hAnsi="Times New Roman" w:cs="Times New Roman"/>
                <w:color w:val="000000"/>
                <w:sz w:val="24"/>
                <w:szCs w:val="24"/>
                <w:lang w:eastAsia="zh-CN"/>
              </w:rPr>
            </w:pPr>
            <w:r w:rsidRPr="00AE5D38">
              <w:rPr>
                <w:rFonts w:ascii="Times New Roman" w:eastAsia="SimSun" w:hAnsi="Times New Roman" w:cs="Times New Roman"/>
                <w:color w:val="000000"/>
                <w:sz w:val="24"/>
                <w:szCs w:val="24"/>
                <w:lang w:eastAsia="zh-CN"/>
              </w:rPr>
              <w:t>А. Н. Поздеев</w:t>
            </w:r>
          </w:p>
          <w:p w14:paraId="3F34143F" w14:textId="1380E1D2" w:rsidR="009340F8" w:rsidRPr="00AE5D38" w:rsidRDefault="00E02DE3" w:rsidP="003E39EA">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lang w:eastAsia="zh-CN" w:bidi="en-US"/>
              </w:rPr>
              <w:t xml:space="preserve">19 сентября </w:t>
            </w:r>
            <w:r w:rsidR="009340F8" w:rsidRPr="00AE5D38">
              <w:rPr>
                <w:rFonts w:ascii="Times New Roman" w:eastAsia="Calibri" w:hAnsi="Times New Roman" w:cs="Times New Roman"/>
                <w:color w:val="000000"/>
                <w:sz w:val="24"/>
                <w:szCs w:val="24"/>
                <w:lang w:eastAsia="zh-CN" w:bidi="en-US"/>
              </w:rPr>
              <w:t>20</w:t>
            </w:r>
            <w:r w:rsidR="009340F8" w:rsidRPr="00AE5D38">
              <w:rPr>
                <w:rFonts w:ascii="Times New Roman" w:eastAsia="Calibri" w:hAnsi="Times New Roman" w:cs="Times New Roman"/>
                <w:color w:val="000000"/>
                <w:sz w:val="24"/>
                <w:szCs w:val="24"/>
              </w:rPr>
              <w:t>25 г.</w:t>
            </w:r>
          </w:p>
        </w:tc>
      </w:tr>
    </w:tbl>
    <w:p w14:paraId="048E2DE9" w14:textId="77777777" w:rsidR="001F75B4" w:rsidRDefault="001F75B4" w:rsidP="001F75B4">
      <w:pPr>
        <w:spacing w:after="0" w:line="240" w:lineRule="auto"/>
        <w:ind w:left="3969"/>
        <w:jc w:val="both"/>
        <w:rPr>
          <w:rFonts w:ascii="Times New Roman" w:eastAsia="Calibri" w:hAnsi="Times New Roman" w:cs="Times New Roman"/>
          <w:sz w:val="24"/>
          <w:szCs w:val="24"/>
          <w:lang w:eastAsia="ru-RU"/>
        </w:rPr>
        <w:sectPr w:rsidR="001F75B4" w:rsidSect="001F75B4">
          <w:headerReference w:type="default" r:id="rId7"/>
          <w:pgSz w:w="11906" w:h="16838"/>
          <w:pgMar w:top="1134" w:right="567" w:bottom="1134" w:left="1701" w:header="567" w:footer="709" w:gutter="0"/>
          <w:cols w:space="708"/>
          <w:titlePg/>
          <w:docGrid w:linePitch="360"/>
        </w:sectPr>
      </w:pPr>
    </w:p>
    <w:p w14:paraId="4A310258" w14:textId="77777777" w:rsidR="001F75B4" w:rsidRPr="001F75B4" w:rsidRDefault="001F75B4" w:rsidP="001F75B4">
      <w:pPr>
        <w:spacing w:after="0" w:line="240" w:lineRule="auto"/>
        <w:ind w:left="3969"/>
        <w:jc w:val="both"/>
        <w:rPr>
          <w:rFonts w:ascii="Times New Roman" w:eastAsia="Calibri" w:hAnsi="Times New Roman" w:cs="Times New Roman"/>
          <w:sz w:val="24"/>
          <w:szCs w:val="24"/>
          <w:lang w:eastAsia="ru-RU"/>
        </w:rPr>
      </w:pPr>
      <w:r w:rsidRPr="001F75B4">
        <w:rPr>
          <w:rFonts w:ascii="Times New Roman" w:eastAsia="Calibri" w:hAnsi="Times New Roman" w:cs="Times New Roman"/>
          <w:sz w:val="24"/>
          <w:szCs w:val="24"/>
          <w:lang w:eastAsia="ru-RU"/>
        </w:rPr>
        <w:lastRenderedPageBreak/>
        <w:t>Утверждено</w:t>
      </w:r>
    </w:p>
    <w:p w14:paraId="5533C4A2" w14:textId="723BC6BB" w:rsidR="001F75B4" w:rsidRPr="001F75B4" w:rsidRDefault="001F75B4" w:rsidP="001F75B4">
      <w:pPr>
        <w:spacing w:after="0" w:line="240" w:lineRule="auto"/>
        <w:ind w:left="3969"/>
        <w:jc w:val="both"/>
        <w:rPr>
          <w:rFonts w:ascii="Times New Roman" w:eastAsia="Calibri" w:hAnsi="Times New Roman" w:cs="Times New Roman"/>
          <w:sz w:val="24"/>
          <w:szCs w:val="24"/>
          <w:lang w:eastAsia="ru-RU"/>
        </w:rPr>
      </w:pPr>
      <w:bookmarkStart w:id="4" w:name="_Hlk209439528"/>
      <w:r w:rsidRPr="001F75B4">
        <w:rPr>
          <w:rFonts w:ascii="Times New Roman" w:eastAsia="Calibri" w:hAnsi="Times New Roman" w:cs="Times New Roman"/>
          <w:sz w:val="24"/>
          <w:szCs w:val="24"/>
          <w:lang w:eastAsia="ru-RU"/>
        </w:rPr>
        <w:t xml:space="preserve">решением Думы Тугулымского муниципального округа Свердловской области от 5 сентября 2025 года      № 80 </w:t>
      </w:r>
      <w:r w:rsidR="009340F8">
        <w:rPr>
          <w:rFonts w:ascii="Times New Roman" w:eastAsia="Calibri" w:hAnsi="Times New Roman" w:cs="Times New Roman"/>
          <w:sz w:val="24"/>
          <w:szCs w:val="24"/>
          <w:lang w:eastAsia="ru-RU"/>
        </w:rPr>
        <w:t>«</w:t>
      </w:r>
      <w:r w:rsidRPr="001F75B4">
        <w:rPr>
          <w:rFonts w:ascii="Times New Roman" w:eastAsia="Calibri" w:hAnsi="Times New Roman" w:cs="Times New Roman"/>
          <w:sz w:val="24"/>
          <w:szCs w:val="24"/>
          <w:lang w:eastAsia="ru-RU"/>
        </w:rPr>
        <w:t>Об утверждении Положения о порядке организации и проведения приватизации муниципального имущества Тугулымского муниципального округа Свердловской области</w:t>
      </w:r>
      <w:r w:rsidR="009340F8">
        <w:rPr>
          <w:rFonts w:ascii="Times New Roman" w:eastAsia="Calibri" w:hAnsi="Times New Roman" w:cs="Times New Roman"/>
          <w:sz w:val="24"/>
          <w:szCs w:val="24"/>
          <w:lang w:eastAsia="ru-RU"/>
        </w:rPr>
        <w:t>»</w:t>
      </w:r>
      <w:bookmarkEnd w:id="4"/>
    </w:p>
    <w:p w14:paraId="3E0B4C73" w14:textId="77777777" w:rsidR="001F75B4" w:rsidRPr="001F75B4" w:rsidRDefault="001F75B4" w:rsidP="001F75B4">
      <w:pPr>
        <w:pStyle w:val="ConsPlusNormal"/>
        <w:jc w:val="both"/>
        <w:rPr>
          <w:rFonts w:ascii="Times New Roman" w:hAnsi="Times New Roman" w:cs="Times New Roman"/>
          <w:sz w:val="24"/>
          <w:szCs w:val="24"/>
        </w:rPr>
      </w:pPr>
    </w:p>
    <w:p w14:paraId="1C260265" w14:textId="7936A658" w:rsidR="001F75B4" w:rsidRPr="001F75B4" w:rsidRDefault="001F75B4" w:rsidP="001F75B4">
      <w:pPr>
        <w:pStyle w:val="ConsPlusNormal"/>
        <w:jc w:val="center"/>
        <w:rPr>
          <w:rFonts w:ascii="Times New Roman" w:hAnsi="Times New Roman" w:cs="Times New Roman"/>
          <w:b/>
          <w:bCs/>
          <w:sz w:val="24"/>
          <w:szCs w:val="24"/>
        </w:rPr>
      </w:pPr>
      <w:r w:rsidRPr="001F75B4">
        <w:rPr>
          <w:rFonts w:ascii="Times New Roman" w:hAnsi="Times New Roman" w:cs="Times New Roman"/>
          <w:b/>
          <w:bCs/>
          <w:sz w:val="24"/>
          <w:szCs w:val="24"/>
        </w:rPr>
        <w:t>Положение</w:t>
      </w:r>
    </w:p>
    <w:p w14:paraId="4FABA174" w14:textId="7B08D025" w:rsidR="00EE125D" w:rsidRPr="001F75B4" w:rsidRDefault="001F75B4" w:rsidP="001F75B4">
      <w:pPr>
        <w:pStyle w:val="ConsPlusNormal"/>
        <w:jc w:val="center"/>
        <w:rPr>
          <w:rFonts w:ascii="Times New Roman" w:hAnsi="Times New Roman" w:cs="Times New Roman"/>
          <w:b/>
          <w:bCs/>
          <w:sz w:val="24"/>
          <w:szCs w:val="24"/>
        </w:rPr>
      </w:pPr>
      <w:r w:rsidRPr="001F75B4">
        <w:rPr>
          <w:rFonts w:ascii="Times New Roman" w:hAnsi="Times New Roman" w:cs="Times New Roman"/>
          <w:b/>
          <w:bCs/>
          <w:sz w:val="24"/>
          <w:szCs w:val="24"/>
        </w:rPr>
        <w:t>о порядке организации и проведения приватизации муниципального имущества Тугулымского муниципального округа Свердловской области</w:t>
      </w:r>
    </w:p>
    <w:p w14:paraId="329AED6C" w14:textId="77777777" w:rsidR="001F75B4" w:rsidRDefault="001F75B4" w:rsidP="001F75B4">
      <w:pPr>
        <w:pStyle w:val="ConsPlusTitle"/>
        <w:jc w:val="center"/>
        <w:outlineLvl w:val="1"/>
        <w:rPr>
          <w:rFonts w:ascii="Times New Roman" w:hAnsi="Times New Roman" w:cs="Times New Roman"/>
          <w:sz w:val="24"/>
          <w:szCs w:val="24"/>
        </w:rPr>
      </w:pPr>
    </w:p>
    <w:p w14:paraId="065DBE9A" w14:textId="334727CF" w:rsidR="00EE125D" w:rsidRPr="001F75B4" w:rsidRDefault="001F75B4" w:rsidP="001F75B4">
      <w:pPr>
        <w:pStyle w:val="ConsPlusTitle"/>
        <w:jc w:val="center"/>
        <w:outlineLvl w:val="1"/>
        <w:rPr>
          <w:rFonts w:ascii="Times New Roman" w:hAnsi="Times New Roman" w:cs="Times New Roman"/>
          <w:b w:val="0"/>
          <w:bCs/>
          <w:sz w:val="24"/>
          <w:szCs w:val="24"/>
        </w:rPr>
      </w:pPr>
      <w:r w:rsidRPr="001F75B4">
        <w:rPr>
          <w:rFonts w:ascii="Times New Roman" w:hAnsi="Times New Roman" w:cs="Times New Roman"/>
          <w:b w:val="0"/>
          <w:bCs/>
          <w:sz w:val="24"/>
          <w:szCs w:val="24"/>
        </w:rPr>
        <w:t>1. Общие положения</w:t>
      </w:r>
    </w:p>
    <w:p w14:paraId="5565DD28" w14:textId="77777777" w:rsidR="00EE125D" w:rsidRPr="001F75B4" w:rsidRDefault="00EE125D" w:rsidP="001F75B4">
      <w:pPr>
        <w:pStyle w:val="ConsPlusNormal"/>
        <w:rPr>
          <w:rFonts w:ascii="Times New Roman" w:hAnsi="Times New Roman" w:cs="Times New Roman"/>
          <w:sz w:val="24"/>
          <w:szCs w:val="24"/>
        </w:rPr>
      </w:pPr>
    </w:p>
    <w:p w14:paraId="3FE21EC0" w14:textId="61AAB0A3" w:rsidR="00EE125D" w:rsidRPr="001F75B4" w:rsidRDefault="009340F8" w:rsidP="009340F8">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1F75B4">
        <w:rPr>
          <w:rFonts w:ascii="Times New Roman" w:hAnsi="Times New Roman" w:cs="Times New Roman"/>
          <w:sz w:val="24"/>
          <w:szCs w:val="24"/>
        </w:rPr>
        <w:t xml:space="preserve">1. </w:t>
      </w:r>
      <w:r w:rsidR="001F75B4" w:rsidRPr="001F75B4">
        <w:rPr>
          <w:rFonts w:ascii="Times New Roman" w:hAnsi="Times New Roman" w:cs="Times New Roman"/>
          <w:sz w:val="24"/>
          <w:szCs w:val="24"/>
        </w:rPr>
        <w:t xml:space="preserve">Положение о порядке организации и проведения приватизации муниципального имущества Тугулымского муниципального округа Свердловской области </w:t>
      </w:r>
      <w:r w:rsidR="00EE125D" w:rsidRPr="001F75B4">
        <w:rPr>
          <w:rFonts w:ascii="Times New Roman" w:hAnsi="Times New Roman" w:cs="Times New Roman"/>
          <w:sz w:val="24"/>
          <w:szCs w:val="24"/>
        </w:rPr>
        <w:t xml:space="preserve">(далее - настоящее Положение) разработано в соответствии с Гражданским кодексом Российской Федерации, Федеральным законом от 21 декабря 2001 года </w:t>
      </w:r>
      <w:r w:rsidR="00E76EE8" w:rsidRPr="001F75B4">
        <w:rPr>
          <w:rFonts w:ascii="Times New Roman" w:hAnsi="Times New Roman" w:cs="Times New Roman"/>
          <w:sz w:val="24"/>
          <w:szCs w:val="24"/>
        </w:rPr>
        <w:t>№</w:t>
      </w:r>
      <w:r w:rsidR="00EE125D" w:rsidRPr="001F75B4">
        <w:rPr>
          <w:rFonts w:ascii="Times New Roman" w:hAnsi="Times New Roman" w:cs="Times New Roman"/>
          <w:sz w:val="24"/>
          <w:szCs w:val="24"/>
        </w:rPr>
        <w:t xml:space="preserve"> 178-ФЗ </w:t>
      </w:r>
      <w:r>
        <w:rPr>
          <w:rFonts w:ascii="Times New Roman" w:hAnsi="Times New Roman" w:cs="Times New Roman"/>
          <w:sz w:val="24"/>
          <w:szCs w:val="24"/>
        </w:rPr>
        <w:t>«</w:t>
      </w:r>
      <w:r w:rsidR="00EE125D" w:rsidRPr="001F75B4">
        <w:rPr>
          <w:rFonts w:ascii="Times New Roman" w:hAnsi="Times New Roman" w:cs="Times New Roman"/>
          <w:sz w:val="24"/>
          <w:szCs w:val="24"/>
        </w:rPr>
        <w:t>О приватизации государственного и муниципального имущества</w:t>
      </w:r>
      <w:r>
        <w:rPr>
          <w:rFonts w:ascii="Times New Roman" w:hAnsi="Times New Roman" w:cs="Times New Roman"/>
          <w:sz w:val="24"/>
          <w:szCs w:val="24"/>
        </w:rPr>
        <w:t>»</w:t>
      </w:r>
      <w:r w:rsidR="00EE125D" w:rsidRPr="001F75B4">
        <w:rPr>
          <w:rFonts w:ascii="Times New Roman" w:hAnsi="Times New Roman" w:cs="Times New Roman"/>
          <w:sz w:val="24"/>
          <w:szCs w:val="24"/>
        </w:rPr>
        <w:t xml:space="preserve"> (далее - Федеральный закон </w:t>
      </w:r>
      <w:r>
        <w:rPr>
          <w:rFonts w:ascii="Times New Roman" w:hAnsi="Times New Roman" w:cs="Times New Roman"/>
          <w:sz w:val="24"/>
          <w:szCs w:val="24"/>
        </w:rPr>
        <w:t>№</w:t>
      </w:r>
      <w:r w:rsidR="00EE125D" w:rsidRPr="001F75B4">
        <w:rPr>
          <w:rFonts w:ascii="Times New Roman" w:hAnsi="Times New Roman" w:cs="Times New Roman"/>
          <w:sz w:val="24"/>
          <w:szCs w:val="24"/>
        </w:rPr>
        <w:t xml:space="preserve"> 178-ФЗ), Постановлением Правительства Российской Федерации от 27 августа 2012 года </w:t>
      </w:r>
      <w:r w:rsidR="00E76EE8" w:rsidRPr="001F75B4">
        <w:rPr>
          <w:rFonts w:ascii="Times New Roman" w:hAnsi="Times New Roman" w:cs="Times New Roman"/>
          <w:sz w:val="24"/>
          <w:szCs w:val="24"/>
        </w:rPr>
        <w:t>№</w:t>
      </w:r>
      <w:r w:rsidR="00EE125D" w:rsidRPr="001F75B4">
        <w:rPr>
          <w:rFonts w:ascii="Times New Roman" w:hAnsi="Times New Roman" w:cs="Times New Roman"/>
          <w:sz w:val="24"/>
          <w:szCs w:val="24"/>
        </w:rPr>
        <w:t xml:space="preserve"> 860 </w:t>
      </w:r>
      <w:r>
        <w:rPr>
          <w:rFonts w:ascii="Times New Roman" w:hAnsi="Times New Roman" w:cs="Times New Roman"/>
          <w:sz w:val="24"/>
          <w:szCs w:val="24"/>
        </w:rPr>
        <w:t>«</w:t>
      </w:r>
      <w:r w:rsidR="00EE125D" w:rsidRPr="001F75B4">
        <w:rPr>
          <w:rFonts w:ascii="Times New Roman" w:hAnsi="Times New Roman" w:cs="Times New Roman"/>
          <w:sz w:val="24"/>
          <w:szCs w:val="24"/>
        </w:rPr>
        <w:t>Об организации и проведении продажи государственного или муниципального имущества в электронной форме</w:t>
      </w:r>
      <w:r>
        <w:rPr>
          <w:rFonts w:ascii="Times New Roman" w:hAnsi="Times New Roman" w:cs="Times New Roman"/>
          <w:sz w:val="24"/>
          <w:szCs w:val="24"/>
        </w:rPr>
        <w:t>»</w:t>
      </w:r>
      <w:r w:rsidR="00EE125D" w:rsidRPr="001F75B4">
        <w:rPr>
          <w:rFonts w:ascii="Times New Roman" w:hAnsi="Times New Roman" w:cs="Times New Roman"/>
          <w:sz w:val="24"/>
          <w:szCs w:val="24"/>
        </w:rPr>
        <w:t>, Уставом</w:t>
      </w:r>
      <w:r w:rsidR="00F23A5F" w:rsidRPr="001F75B4">
        <w:rPr>
          <w:rFonts w:ascii="Times New Roman" w:hAnsi="Times New Roman" w:cs="Times New Roman"/>
          <w:sz w:val="24"/>
          <w:szCs w:val="24"/>
        </w:rPr>
        <w:t xml:space="preserve"> </w:t>
      </w:r>
      <w:r w:rsidR="00EE125D" w:rsidRPr="001F75B4">
        <w:rPr>
          <w:rFonts w:ascii="Times New Roman" w:hAnsi="Times New Roman" w:cs="Times New Roman"/>
          <w:sz w:val="24"/>
          <w:szCs w:val="24"/>
        </w:rPr>
        <w:t>Тугулымского</w:t>
      </w:r>
      <w:r w:rsidR="00F23A5F" w:rsidRPr="001F75B4">
        <w:rPr>
          <w:rFonts w:ascii="Times New Roman" w:hAnsi="Times New Roman" w:cs="Times New Roman"/>
          <w:sz w:val="24"/>
          <w:szCs w:val="24"/>
        </w:rPr>
        <w:t xml:space="preserve"> </w:t>
      </w:r>
      <w:r w:rsidR="004954B0" w:rsidRPr="001F75B4">
        <w:rPr>
          <w:rFonts w:ascii="Times New Roman" w:hAnsi="Times New Roman" w:cs="Times New Roman"/>
          <w:sz w:val="24"/>
          <w:szCs w:val="24"/>
        </w:rPr>
        <w:t>муниципального округа Свердловской области</w:t>
      </w:r>
      <w:r w:rsidR="00EE125D" w:rsidRPr="001F75B4">
        <w:rPr>
          <w:rFonts w:ascii="Times New Roman" w:hAnsi="Times New Roman" w:cs="Times New Roman"/>
          <w:sz w:val="24"/>
          <w:szCs w:val="24"/>
        </w:rPr>
        <w:t>.</w:t>
      </w:r>
    </w:p>
    <w:p w14:paraId="60C26FB5" w14:textId="4E4E6CE2" w:rsidR="00EE125D" w:rsidRPr="001F75B4" w:rsidRDefault="009340F8" w:rsidP="009340F8">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1F75B4">
        <w:rPr>
          <w:rFonts w:ascii="Times New Roman" w:hAnsi="Times New Roman" w:cs="Times New Roman"/>
          <w:sz w:val="24"/>
          <w:szCs w:val="24"/>
        </w:rPr>
        <w:t>2.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 Тугулымского</w:t>
      </w:r>
      <w:r w:rsidR="00F23A5F" w:rsidRPr="001F75B4">
        <w:rPr>
          <w:rFonts w:ascii="Times New Roman" w:hAnsi="Times New Roman" w:cs="Times New Roman"/>
          <w:sz w:val="24"/>
          <w:szCs w:val="24"/>
        </w:rPr>
        <w:t xml:space="preserve"> </w:t>
      </w:r>
      <w:r w:rsidR="004954B0" w:rsidRPr="001F75B4">
        <w:rPr>
          <w:rFonts w:ascii="Times New Roman" w:hAnsi="Times New Roman" w:cs="Times New Roman"/>
          <w:sz w:val="24"/>
          <w:szCs w:val="24"/>
        </w:rPr>
        <w:t>муниципального округа Свердловской области</w:t>
      </w:r>
      <w:r w:rsidR="00EE125D" w:rsidRPr="001F75B4">
        <w:rPr>
          <w:rFonts w:ascii="Times New Roman" w:hAnsi="Times New Roman" w:cs="Times New Roman"/>
          <w:sz w:val="24"/>
          <w:szCs w:val="24"/>
        </w:rPr>
        <w:t>.</w:t>
      </w:r>
    </w:p>
    <w:p w14:paraId="1E44694B" w14:textId="31B40912" w:rsidR="00EE125D" w:rsidRPr="001F75B4" w:rsidRDefault="009340F8" w:rsidP="009340F8">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1F75B4">
        <w:rPr>
          <w:rFonts w:ascii="Times New Roman" w:hAnsi="Times New Roman" w:cs="Times New Roman"/>
          <w:sz w:val="24"/>
          <w:szCs w:val="24"/>
        </w:rPr>
        <w:t>3. Под приватизацией муниципального имущества понимается возмездное отчуждение имущества, находящегося в собственности Тугулымского</w:t>
      </w:r>
      <w:r w:rsidR="00F23A5F" w:rsidRPr="001F75B4">
        <w:rPr>
          <w:rFonts w:ascii="Times New Roman" w:hAnsi="Times New Roman" w:cs="Times New Roman"/>
          <w:sz w:val="24"/>
          <w:szCs w:val="24"/>
        </w:rPr>
        <w:t xml:space="preserve"> </w:t>
      </w:r>
      <w:r w:rsidR="004954B0" w:rsidRPr="001F75B4">
        <w:rPr>
          <w:rFonts w:ascii="Times New Roman" w:hAnsi="Times New Roman" w:cs="Times New Roman"/>
          <w:sz w:val="24"/>
          <w:szCs w:val="24"/>
        </w:rPr>
        <w:t>муниципального округа Свердловской области</w:t>
      </w:r>
      <w:r w:rsidR="00EE125D" w:rsidRPr="001F75B4">
        <w:rPr>
          <w:rFonts w:ascii="Times New Roman" w:hAnsi="Times New Roman" w:cs="Times New Roman"/>
          <w:sz w:val="24"/>
          <w:szCs w:val="24"/>
        </w:rPr>
        <w:t>, в собственность физических и (или) юридических лиц.</w:t>
      </w:r>
    </w:p>
    <w:p w14:paraId="4188235C" w14:textId="62CCD1C0" w:rsidR="00EE125D" w:rsidRPr="001F75B4" w:rsidRDefault="009340F8" w:rsidP="009340F8">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1F75B4">
        <w:rPr>
          <w:rFonts w:ascii="Times New Roman" w:hAnsi="Times New Roman" w:cs="Times New Roman"/>
          <w:sz w:val="24"/>
          <w:szCs w:val="24"/>
        </w:rPr>
        <w:t>4.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 либо акций, долей в уставном капитале хозяйственных обществ, созданных путем преобразования муниципальных унитарных предприятий).</w:t>
      </w:r>
    </w:p>
    <w:p w14:paraId="1EC15458" w14:textId="6697A743" w:rsidR="00EE125D" w:rsidRPr="001F75B4" w:rsidRDefault="009340F8" w:rsidP="009340F8">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1F75B4">
        <w:rPr>
          <w:rFonts w:ascii="Times New Roman" w:hAnsi="Times New Roman" w:cs="Times New Roman"/>
          <w:sz w:val="24"/>
          <w:szCs w:val="24"/>
        </w:rPr>
        <w:t>5. Настоящее Положение регулирует отношения, возникающие при приватизации муниципального имущества, и связанные с ними отношения по управлению муниципальным имуществом Тугулымского</w:t>
      </w:r>
      <w:r w:rsidR="00F23A5F" w:rsidRPr="001F75B4">
        <w:rPr>
          <w:rFonts w:ascii="Times New Roman" w:hAnsi="Times New Roman" w:cs="Times New Roman"/>
          <w:sz w:val="24"/>
          <w:szCs w:val="24"/>
        </w:rPr>
        <w:t xml:space="preserve"> </w:t>
      </w:r>
      <w:r w:rsidR="004954B0" w:rsidRPr="001F75B4">
        <w:rPr>
          <w:rFonts w:ascii="Times New Roman" w:hAnsi="Times New Roman" w:cs="Times New Roman"/>
          <w:sz w:val="24"/>
          <w:szCs w:val="24"/>
        </w:rPr>
        <w:t>муниципального округа Свердловской области</w:t>
      </w:r>
      <w:r w:rsidR="00EE125D" w:rsidRPr="001F75B4">
        <w:rPr>
          <w:rFonts w:ascii="Times New Roman" w:hAnsi="Times New Roman" w:cs="Times New Roman"/>
          <w:sz w:val="24"/>
          <w:szCs w:val="24"/>
        </w:rPr>
        <w:t>.</w:t>
      </w:r>
    </w:p>
    <w:p w14:paraId="79CD783A" w14:textId="62F8A07C" w:rsidR="00EE125D" w:rsidRPr="001F75B4" w:rsidRDefault="009340F8" w:rsidP="009340F8">
      <w:pPr>
        <w:pStyle w:val="ConsPlusNormal"/>
        <w:jc w:val="both"/>
        <w:rPr>
          <w:rFonts w:ascii="Times New Roman" w:hAnsi="Times New Roman" w:cs="Times New Roman"/>
          <w:sz w:val="24"/>
          <w:szCs w:val="24"/>
        </w:rPr>
      </w:pPr>
      <w:bookmarkStart w:id="5" w:name="P53"/>
      <w:bookmarkEnd w:id="5"/>
      <w:r>
        <w:rPr>
          <w:rFonts w:ascii="Times New Roman" w:hAnsi="Times New Roman" w:cs="Times New Roman"/>
          <w:sz w:val="24"/>
          <w:szCs w:val="24"/>
        </w:rPr>
        <w:tab/>
      </w:r>
      <w:r w:rsidR="00EE125D" w:rsidRPr="001F75B4">
        <w:rPr>
          <w:rFonts w:ascii="Times New Roman" w:hAnsi="Times New Roman" w:cs="Times New Roman"/>
          <w:sz w:val="24"/>
          <w:szCs w:val="24"/>
        </w:rPr>
        <w:t>6. Действие настоящего Положения не распространяется на отношения, возникающие при отчуждении:</w:t>
      </w:r>
    </w:p>
    <w:p w14:paraId="5A8A351E" w14:textId="7731AB81" w:rsidR="00EE125D" w:rsidRPr="001F75B4" w:rsidRDefault="009340F8" w:rsidP="009340F8">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1F75B4">
        <w:rPr>
          <w:rFonts w:ascii="Times New Roman" w:hAnsi="Times New Roman" w:cs="Times New Roman"/>
          <w:sz w:val="24"/>
          <w:szCs w:val="24"/>
        </w:rPr>
        <w:t>1) земли, за исключением отчуждения земельных участков, на которых расположены объекты недвижимости, в том числе имущественные комплексы;</w:t>
      </w:r>
    </w:p>
    <w:p w14:paraId="0324970B" w14:textId="478D7ABC" w:rsidR="00EE125D" w:rsidRPr="001F75B4" w:rsidRDefault="009340F8" w:rsidP="009340F8">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1F75B4">
        <w:rPr>
          <w:rFonts w:ascii="Times New Roman" w:hAnsi="Times New Roman" w:cs="Times New Roman"/>
          <w:sz w:val="24"/>
          <w:szCs w:val="24"/>
        </w:rPr>
        <w:t>2) природных ресурсов;</w:t>
      </w:r>
    </w:p>
    <w:p w14:paraId="2DC33DFD" w14:textId="19AA5657" w:rsidR="00EE125D" w:rsidRPr="001F75B4" w:rsidRDefault="009340F8" w:rsidP="009340F8">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1F75B4">
        <w:rPr>
          <w:rFonts w:ascii="Times New Roman" w:hAnsi="Times New Roman" w:cs="Times New Roman"/>
          <w:sz w:val="24"/>
          <w:szCs w:val="24"/>
        </w:rPr>
        <w:t>3) муниципального жилищного фонда;</w:t>
      </w:r>
    </w:p>
    <w:p w14:paraId="362DE735" w14:textId="36BF0B7E" w:rsidR="00EE125D" w:rsidRPr="001F75B4" w:rsidRDefault="009340F8" w:rsidP="009340F8">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1F75B4">
        <w:rPr>
          <w:rFonts w:ascii="Times New Roman" w:hAnsi="Times New Roman" w:cs="Times New Roman"/>
          <w:sz w:val="24"/>
          <w:szCs w:val="24"/>
        </w:rPr>
        <w:t>4) муниципального имущества, находящегося за пределами территории Российской Федерации;</w:t>
      </w:r>
    </w:p>
    <w:p w14:paraId="1A0BB3FF" w14:textId="5A28A9FA" w:rsidR="00EE125D" w:rsidRPr="001F75B4" w:rsidRDefault="009340F8" w:rsidP="009340F8">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1F75B4">
        <w:rPr>
          <w:rFonts w:ascii="Times New Roman" w:hAnsi="Times New Roman" w:cs="Times New Roman"/>
          <w:sz w:val="24"/>
          <w:szCs w:val="24"/>
        </w:rPr>
        <w:t>5) муниципального имущества в случаях, предусмотренных международными договорами Российской Федерации;</w:t>
      </w:r>
    </w:p>
    <w:p w14:paraId="4E050C03" w14:textId="650DC76A" w:rsidR="00EE125D" w:rsidRPr="00415B65" w:rsidRDefault="009340F8" w:rsidP="009340F8">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1F75B4">
        <w:rPr>
          <w:rFonts w:ascii="Times New Roman" w:hAnsi="Times New Roman" w:cs="Times New Roman"/>
          <w:sz w:val="24"/>
          <w:szCs w:val="24"/>
        </w:rPr>
        <w:t xml:space="preserve">6)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w:t>
      </w:r>
      <w:r w:rsidR="00EE125D" w:rsidRPr="00415B65">
        <w:rPr>
          <w:rFonts w:ascii="Times New Roman" w:hAnsi="Times New Roman" w:cs="Times New Roman"/>
          <w:sz w:val="24"/>
          <w:szCs w:val="24"/>
        </w:rPr>
        <w:lastRenderedPageBreak/>
        <w:t>общероссийские общественные организации инвалидов, земельных участков, которые находятся в муниципальной собственности и на которых расположены здания, строения и сооружения, находящиеся в собственности указанных организаций;</w:t>
      </w:r>
    </w:p>
    <w:p w14:paraId="32AAA8C8" w14:textId="5CA8276A"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7) муниципального имущества в собственность некоммерческих организаций, созданных при преобразовании муниципальных унитарных предприятий, и муниципального имущества, передаваемого некоммерческим организациям в качестве имущественного взноса муниципальных образований;</w:t>
      </w:r>
    </w:p>
    <w:p w14:paraId="5819C464" w14:textId="39FCFBA7"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8) муниципальными унитарными предприятиями, муниципальными учреждениями имущества, закрепленного за ними в хозяйственном ведении или оперативном управлении;</w:t>
      </w:r>
    </w:p>
    <w:p w14:paraId="6F9011F5" w14:textId="394F0FF5"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9) муниципального имущества на основании судебного решения;</w:t>
      </w:r>
    </w:p>
    <w:p w14:paraId="050DD7D9" w14:textId="2923FF20"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10) акций в предусмотренных федеральными законами случаях возникновения у муниципальных образований права требовать выкупа их акционерным обществом;</w:t>
      </w:r>
    </w:p>
    <w:p w14:paraId="7F1E4C69" w14:textId="452017C3"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 xml:space="preserve">11) акций акционерного общества, а также ценных бумаг, конвертируемых в акции акционерного общества, в случае их выкупа в порядке, установленном статьями 84.2, 84.7 и 84.8 Федерального закона от 26 декабря 1995 года </w:t>
      </w:r>
      <w:r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208-ФЗ </w:t>
      </w:r>
      <w:r w:rsidRPr="00415B65">
        <w:rPr>
          <w:rFonts w:ascii="Times New Roman" w:hAnsi="Times New Roman" w:cs="Times New Roman"/>
          <w:sz w:val="24"/>
          <w:szCs w:val="24"/>
        </w:rPr>
        <w:t>«</w:t>
      </w:r>
      <w:r w:rsidR="00EE125D" w:rsidRPr="00415B65">
        <w:rPr>
          <w:rFonts w:ascii="Times New Roman" w:hAnsi="Times New Roman" w:cs="Times New Roman"/>
          <w:sz w:val="24"/>
          <w:szCs w:val="24"/>
        </w:rPr>
        <w:t>Об акционерных обществах</w:t>
      </w:r>
      <w:r w:rsidRPr="00415B65">
        <w:rPr>
          <w:rFonts w:ascii="Times New Roman" w:hAnsi="Times New Roman" w:cs="Times New Roman"/>
          <w:sz w:val="24"/>
          <w:szCs w:val="24"/>
        </w:rPr>
        <w:t>»</w:t>
      </w:r>
      <w:r w:rsidR="00EE125D" w:rsidRPr="00415B65">
        <w:rPr>
          <w:rFonts w:ascii="Times New Roman" w:hAnsi="Times New Roman" w:cs="Times New Roman"/>
          <w:sz w:val="24"/>
          <w:szCs w:val="24"/>
        </w:rPr>
        <w:t>;</w:t>
      </w:r>
    </w:p>
    <w:p w14:paraId="48665B45" w14:textId="2CC5FA5B"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12) имущества, переданного центру исторического наследия Президента Российской Федерации, прекратившего исполнение своих полномочий;</w:t>
      </w:r>
    </w:p>
    <w:p w14:paraId="19C83B1D" w14:textId="56404465"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 xml:space="preserve">13) земельных участков, иных объектов недвижимого имущества, находящихся в федеральной собственности, в отношении которых уполномоченным в соответствии с Федеральным законом от 24 июля 2008 года </w:t>
      </w:r>
      <w:r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161-ФЗ </w:t>
      </w:r>
      <w:r w:rsidRPr="00415B65">
        <w:rPr>
          <w:rFonts w:ascii="Times New Roman" w:hAnsi="Times New Roman" w:cs="Times New Roman"/>
          <w:sz w:val="24"/>
          <w:szCs w:val="24"/>
        </w:rPr>
        <w:t>«</w:t>
      </w:r>
      <w:r w:rsidR="00664FCB" w:rsidRPr="00664FCB">
        <w:rPr>
          <w:rFonts w:ascii="Times New Roman" w:hAnsi="Times New Roman" w:cs="Times New Roman"/>
          <w:sz w:val="24"/>
          <w:szCs w:val="24"/>
        </w:rPr>
        <w:t>О содействии развитию жилищного строительства, созданию объектов туристской инфраструктуры и иному развитию территорий</w:t>
      </w:r>
      <w:r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Правительством Российской Федерации межведомственным коллегиальным органом принято решение, которое предусмотрено статьей 12 Федерального закона </w:t>
      </w:r>
      <w:r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178-ФЗ и в соответствии с которым единый институт развития в жилищной сфере выполняет функции агента Российской Федерации;</w:t>
      </w:r>
    </w:p>
    <w:p w14:paraId="3190813B" w14:textId="39B259CC"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14) движимого имущества (за исключением акций и долей в уставных (складочных) капиталах хозяйственных обществ и товариществ), обращенного в собственность государства в соответствии с законодательством Российской Федерации или поступившего в собственность государства в порядке наследования;</w:t>
      </w:r>
    </w:p>
    <w:p w14:paraId="0FBA8908" w14:textId="34CBED06"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 xml:space="preserve">15) имущества, передаваемого в собственность управляющей компании в качестве имущественного взноса муниципального образования в порядке, установленном Федеральным законом </w:t>
      </w:r>
      <w:r w:rsidRPr="00415B65">
        <w:rPr>
          <w:rFonts w:ascii="Times New Roman" w:hAnsi="Times New Roman" w:cs="Times New Roman"/>
          <w:sz w:val="24"/>
          <w:szCs w:val="24"/>
        </w:rPr>
        <w:t>«</w:t>
      </w:r>
      <w:r w:rsidR="00EE125D" w:rsidRPr="00415B65">
        <w:rPr>
          <w:rFonts w:ascii="Times New Roman" w:hAnsi="Times New Roman" w:cs="Times New Roman"/>
          <w:sz w:val="24"/>
          <w:szCs w:val="24"/>
        </w:rPr>
        <w:t>О территориях опережающего социально-экономического развития в Российской Федерации</w:t>
      </w:r>
      <w:r w:rsidRPr="00415B65">
        <w:rPr>
          <w:rFonts w:ascii="Times New Roman" w:hAnsi="Times New Roman" w:cs="Times New Roman"/>
          <w:sz w:val="24"/>
          <w:szCs w:val="24"/>
        </w:rPr>
        <w:t>»</w:t>
      </w:r>
      <w:r w:rsidR="00EE125D" w:rsidRPr="00415B65">
        <w:rPr>
          <w:rFonts w:ascii="Times New Roman" w:hAnsi="Times New Roman" w:cs="Times New Roman"/>
          <w:sz w:val="24"/>
          <w:szCs w:val="24"/>
        </w:rPr>
        <w:t>;</w:t>
      </w:r>
    </w:p>
    <w:p w14:paraId="0227AE29" w14:textId="695B726E"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 xml:space="preserve">16) ценных бумаг на проводимых в соответствии с Федеральным законом от 21 ноября 2011 года </w:t>
      </w:r>
      <w:r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325-ФЗ </w:t>
      </w:r>
      <w:r w:rsidRPr="00415B65">
        <w:rPr>
          <w:rFonts w:ascii="Times New Roman" w:hAnsi="Times New Roman" w:cs="Times New Roman"/>
          <w:sz w:val="24"/>
          <w:szCs w:val="24"/>
        </w:rPr>
        <w:t>«</w:t>
      </w:r>
      <w:r w:rsidR="00EE125D" w:rsidRPr="00415B65">
        <w:rPr>
          <w:rFonts w:ascii="Times New Roman" w:hAnsi="Times New Roman" w:cs="Times New Roman"/>
          <w:sz w:val="24"/>
          <w:szCs w:val="24"/>
        </w:rPr>
        <w:t>Об организованных торгах</w:t>
      </w:r>
      <w:r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организованных торгах и на основании решений Правительства Российской Федерации.</w:t>
      </w:r>
    </w:p>
    <w:p w14:paraId="4750FB7D" w14:textId="4C0EFB8A"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7. Отчуждение указанного в пункте 6 настоящего Положения муниципального имущества регулируется федеральными законами и (или) иными нормативными правовыми актами.</w:t>
      </w:r>
    </w:p>
    <w:p w14:paraId="08CCC4C8" w14:textId="302AE202" w:rsidR="00EE125D" w:rsidRPr="00415B65" w:rsidRDefault="009340F8" w:rsidP="009340F8">
      <w:pPr>
        <w:pStyle w:val="ConsPlusNormal"/>
        <w:jc w:val="both"/>
        <w:rPr>
          <w:rFonts w:ascii="Times New Roman" w:hAnsi="Times New Roman" w:cs="Times New Roman"/>
          <w:sz w:val="24"/>
          <w:szCs w:val="24"/>
        </w:rPr>
      </w:pPr>
      <w:bookmarkStart w:id="6" w:name="P71"/>
      <w:bookmarkEnd w:id="6"/>
      <w:r w:rsidRPr="00415B65">
        <w:rPr>
          <w:rFonts w:ascii="Times New Roman" w:hAnsi="Times New Roman" w:cs="Times New Roman"/>
          <w:sz w:val="24"/>
          <w:szCs w:val="24"/>
        </w:rPr>
        <w:tab/>
      </w:r>
      <w:r w:rsidR="00EE125D" w:rsidRPr="00415B65">
        <w:rPr>
          <w:rFonts w:ascii="Times New Roman" w:hAnsi="Times New Roman" w:cs="Times New Roman"/>
          <w:sz w:val="24"/>
          <w:szCs w:val="24"/>
        </w:rPr>
        <w:t>8. Покупателями муниципального имущества могут быть любые физические и юридические лица, за исключением:</w:t>
      </w:r>
    </w:p>
    <w:p w14:paraId="32A5D305" w14:textId="782D2331"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1) государственных и муниципальных унитарных предприятий, государственных и муниципальных учреждений;</w:t>
      </w:r>
    </w:p>
    <w:p w14:paraId="1E9D40A8" w14:textId="1B544272"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 xml:space="preserve">2)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w:t>
      </w:r>
      <w:r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178-ФЗ;</w:t>
      </w:r>
    </w:p>
    <w:p w14:paraId="11C63EB5" w14:textId="3F6426BB"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 xml:space="preserve">3)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w:t>
      </w:r>
      <w:r w:rsidR="00EE125D" w:rsidRPr="00415B65">
        <w:rPr>
          <w:rFonts w:ascii="Times New Roman" w:hAnsi="Times New Roman" w:cs="Times New Roman"/>
          <w:sz w:val="24"/>
          <w:szCs w:val="24"/>
        </w:rPr>
        <w:lastRenderedPageBreak/>
        <w:t>владельцах и контролирующих лицах в порядке, установленном Правительством Российской Федерации.</w:t>
      </w:r>
    </w:p>
    <w:p w14:paraId="7D6058C7" w14:textId="0F4D61EF"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9. Ограничения, установленные пунктом 8 настоящего Положения, не распространяются на собственников объектов недвижимости, не являющихся самовольными постройками и расположенных на относящихся к муниципальной собственности земельных участках, при приобретении указанными собственниками этих земельных участков.</w:t>
      </w:r>
    </w:p>
    <w:p w14:paraId="743ABEE1" w14:textId="4AE29BDC" w:rsidR="00EE125D" w:rsidRPr="00415B65" w:rsidRDefault="009340F8" w:rsidP="009340F8">
      <w:pPr>
        <w:pStyle w:val="ConsPlusNormal"/>
        <w:jc w:val="both"/>
        <w:rPr>
          <w:rFonts w:ascii="Times New Roman" w:hAnsi="Times New Roman" w:cs="Times New Roman"/>
          <w:sz w:val="24"/>
          <w:szCs w:val="24"/>
        </w:rPr>
      </w:pPr>
      <w:bookmarkStart w:id="7" w:name="P76"/>
      <w:bookmarkEnd w:id="7"/>
      <w:r w:rsidRPr="00415B65">
        <w:rPr>
          <w:rFonts w:ascii="Times New Roman" w:hAnsi="Times New Roman" w:cs="Times New Roman"/>
          <w:sz w:val="24"/>
          <w:szCs w:val="24"/>
        </w:rPr>
        <w:tab/>
      </w:r>
      <w:r w:rsidR="00EE125D" w:rsidRPr="00415B65">
        <w:rPr>
          <w:rFonts w:ascii="Times New Roman" w:hAnsi="Times New Roman" w:cs="Times New Roman"/>
          <w:sz w:val="24"/>
          <w:szCs w:val="24"/>
        </w:rPr>
        <w:t xml:space="preserve">10. 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Федеральным законом </w:t>
      </w:r>
      <w:r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178-ФЗ.</w:t>
      </w:r>
    </w:p>
    <w:p w14:paraId="0CB9AFDC" w14:textId="2681CE38" w:rsidR="004954B0"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4954B0" w:rsidRPr="00415B65">
        <w:rPr>
          <w:rFonts w:ascii="Times New Roman" w:hAnsi="Times New Roman" w:cs="Times New Roman"/>
          <w:sz w:val="24"/>
          <w:szCs w:val="24"/>
        </w:rPr>
        <w:t>11. 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14:paraId="4A9C309C" w14:textId="7A8CA85C"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12. Приватизация муниципального имущества осуществляется в порядке, предусмотренном законодательством и настоящим Положением.</w:t>
      </w:r>
    </w:p>
    <w:p w14:paraId="6501B885" w14:textId="00449772" w:rsidR="00EE125D" w:rsidRPr="00415B65" w:rsidRDefault="00415B65"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Дума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w:t>
      </w:r>
    </w:p>
    <w:p w14:paraId="0E10BD15" w14:textId="57A7B2CB"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1) утверждает перечень объектов муниципальной собственности, которые подлежат приватизации;</w:t>
      </w:r>
    </w:p>
    <w:p w14:paraId="33327E49" w14:textId="6D548F19"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2) рассматривает проект прогнозного Плана приватизации объектов муниципальной собственности на соответствующий год</w:t>
      </w:r>
      <w:r w:rsidR="00E8230F">
        <w:rPr>
          <w:rFonts w:ascii="Times New Roman" w:hAnsi="Times New Roman" w:cs="Times New Roman"/>
          <w:sz w:val="24"/>
          <w:szCs w:val="24"/>
        </w:rPr>
        <w:t xml:space="preserve"> (далее также -</w:t>
      </w:r>
      <w:r w:rsidR="00E8230F" w:rsidRPr="00E8230F">
        <w:t xml:space="preserve"> </w:t>
      </w:r>
      <w:r w:rsidR="00E8230F" w:rsidRPr="00E8230F">
        <w:rPr>
          <w:rFonts w:ascii="Times New Roman" w:hAnsi="Times New Roman" w:cs="Times New Roman"/>
          <w:sz w:val="24"/>
          <w:szCs w:val="24"/>
        </w:rPr>
        <w:t>прогнозн</w:t>
      </w:r>
      <w:r w:rsidR="00E8230F">
        <w:rPr>
          <w:rFonts w:ascii="Times New Roman" w:hAnsi="Times New Roman" w:cs="Times New Roman"/>
          <w:sz w:val="24"/>
          <w:szCs w:val="24"/>
        </w:rPr>
        <w:t>ый</w:t>
      </w:r>
      <w:r w:rsidR="00E8230F" w:rsidRPr="00E8230F">
        <w:rPr>
          <w:rFonts w:ascii="Times New Roman" w:hAnsi="Times New Roman" w:cs="Times New Roman"/>
          <w:sz w:val="24"/>
          <w:szCs w:val="24"/>
        </w:rPr>
        <w:t xml:space="preserve"> план приватизации муниципального имущества</w:t>
      </w:r>
      <w:r w:rsidR="00E8230F">
        <w:rPr>
          <w:rFonts w:ascii="Times New Roman" w:hAnsi="Times New Roman" w:cs="Times New Roman"/>
          <w:sz w:val="24"/>
          <w:szCs w:val="24"/>
        </w:rPr>
        <w:t>)</w:t>
      </w:r>
      <w:r w:rsidR="00EE125D" w:rsidRPr="00415B65">
        <w:rPr>
          <w:rFonts w:ascii="Times New Roman" w:hAnsi="Times New Roman" w:cs="Times New Roman"/>
          <w:sz w:val="24"/>
          <w:szCs w:val="24"/>
        </w:rPr>
        <w:t>, представленный администрацией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и принимает решение о его утверждении либо об отказе в его утверждении;</w:t>
      </w:r>
    </w:p>
    <w:p w14:paraId="33237E14" w14:textId="58671A0C"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4954B0" w:rsidRPr="00415B65">
        <w:rPr>
          <w:rFonts w:ascii="Times New Roman" w:hAnsi="Times New Roman" w:cs="Times New Roman"/>
          <w:sz w:val="24"/>
          <w:szCs w:val="24"/>
        </w:rPr>
        <w:t>3</w:t>
      </w:r>
      <w:r w:rsidR="00EE125D" w:rsidRPr="00415B65">
        <w:rPr>
          <w:rFonts w:ascii="Times New Roman" w:hAnsi="Times New Roman" w:cs="Times New Roman"/>
          <w:sz w:val="24"/>
          <w:szCs w:val="24"/>
        </w:rPr>
        <w:t>) рассматривает представленные администрацией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предложения о внесении изменений и дополнений в решение Думы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об утверждении прогнозного Плана приватизации объектов муниципальной собственности на соответствующий год и принимает соответствующее решение;</w:t>
      </w:r>
    </w:p>
    <w:p w14:paraId="73A88AA5" w14:textId="065F1E45"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4954B0" w:rsidRPr="00415B65">
        <w:rPr>
          <w:rFonts w:ascii="Times New Roman" w:hAnsi="Times New Roman" w:cs="Times New Roman"/>
          <w:sz w:val="24"/>
          <w:szCs w:val="24"/>
        </w:rPr>
        <w:t>4</w:t>
      </w:r>
      <w:r w:rsidR="00EE125D" w:rsidRPr="00415B65">
        <w:rPr>
          <w:rFonts w:ascii="Times New Roman" w:hAnsi="Times New Roman" w:cs="Times New Roman"/>
          <w:sz w:val="24"/>
          <w:szCs w:val="24"/>
        </w:rPr>
        <w:t>) рассматривает проект Отчета об исполнении Плана приватизации объектов муниципальной собственности за прошедший год, представленный администрацией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и по итогам принимает решение об утверждении Отчета об исполнении Плана приватизации объектов муниципальной собственности за прошедший год;</w:t>
      </w:r>
    </w:p>
    <w:p w14:paraId="23DBE3CA" w14:textId="0123D12E"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4954B0" w:rsidRPr="00415B65">
        <w:rPr>
          <w:rFonts w:ascii="Times New Roman" w:hAnsi="Times New Roman" w:cs="Times New Roman"/>
          <w:sz w:val="24"/>
          <w:szCs w:val="24"/>
        </w:rPr>
        <w:t>5</w:t>
      </w:r>
      <w:r w:rsidR="00EE125D" w:rsidRPr="00415B65">
        <w:rPr>
          <w:rFonts w:ascii="Times New Roman" w:hAnsi="Times New Roman" w:cs="Times New Roman"/>
          <w:sz w:val="24"/>
          <w:szCs w:val="24"/>
        </w:rPr>
        <w:t>) определяет в порядке, установленном законодательством, перечень имущества, которое может находиться исключительно в муниципальной собственности и не подлежит отчуждению, за исключением перечня муниципального имущества, свободного от прав третьих лиц (за исключением имущественных прав субъектов малого и среднего предпринимательства), подлежащего предоставлению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45BE7BFF" w14:textId="7CB0B50F"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Администрация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w:t>
      </w:r>
    </w:p>
    <w:p w14:paraId="37A7C7A5" w14:textId="221EED06"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1) представляет Думе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предложения о формировании перечня объектов муниципальной собственности, не подлежащей отчуждению, за исключением перечня муниципального имущества, свободного от прав третьих лиц (за исключением имущественных прав субъектов малого и среднего предпринимательства), подлежащего предоставлению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3AA2CEE5" w14:textId="1777BA4D"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2) ежегодно представляет Думе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прогнозный План приватизации объектов муниципальной собственности на соответствующий год до 1 </w:t>
      </w:r>
      <w:r w:rsidR="00250304" w:rsidRPr="00415B65">
        <w:rPr>
          <w:rFonts w:ascii="Times New Roman" w:hAnsi="Times New Roman" w:cs="Times New Roman"/>
          <w:sz w:val="24"/>
          <w:szCs w:val="24"/>
        </w:rPr>
        <w:t>декабря</w:t>
      </w:r>
      <w:r w:rsidR="00EE125D" w:rsidRPr="00415B65">
        <w:rPr>
          <w:rFonts w:ascii="Times New Roman" w:hAnsi="Times New Roman" w:cs="Times New Roman"/>
          <w:sz w:val="24"/>
          <w:szCs w:val="24"/>
        </w:rPr>
        <w:t xml:space="preserve">, предшествующего очередному финансовому году, </w:t>
      </w:r>
      <w:r w:rsidR="00EE125D" w:rsidRPr="00415B65">
        <w:rPr>
          <w:rFonts w:ascii="Times New Roman" w:hAnsi="Times New Roman" w:cs="Times New Roman"/>
          <w:sz w:val="24"/>
          <w:szCs w:val="24"/>
        </w:rPr>
        <w:lastRenderedPageBreak/>
        <w:t>который должен содержать: перечень муниципального имущества, его характеристики, предполагаемый способ приватизации, предполагаемые сроки приватизации, предполагаемую цену, предполагаемые условия приватизации, иные необходимые для приватизации сведения, установленные законом;</w:t>
      </w:r>
    </w:p>
    <w:p w14:paraId="12E80BC0" w14:textId="1D73A807"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3) ежегодно не позднее 1 мая направляет в Думу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Отчет об исполнении Плана приватизации объектов муниципальной собственности за прошедший год;</w:t>
      </w:r>
    </w:p>
    <w:p w14:paraId="6B176F15" w14:textId="251C0BA1"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4) направляет в Думу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предложения о внесении изменений и дополнений в решение Думы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об утверждении прогнозного Плана приватизации объектов муниципальной собственности на соответствующий год;</w:t>
      </w:r>
    </w:p>
    <w:p w14:paraId="7D0D6A84" w14:textId="3FF6ED90"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5) осуществляет контроль за приватизацией муниципального имущества;</w:t>
      </w:r>
    </w:p>
    <w:p w14:paraId="06BC4DC1" w14:textId="7F04917D"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6) принимает решение о включении в информационное сообщение о продаже муниципального имущества дополнительных сведений о подлежащем приватизации имуществе;</w:t>
      </w:r>
    </w:p>
    <w:p w14:paraId="00FFAC13" w14:textId="6D4E62FE"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7) принимает решение об условиях приватизации муниципального имущества;</w:t>
      </w:r>
    </w:p>
    <w:p w14:paraId="6B7908E6" w14:textId="73388A67"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8) принимает решение о внесении изменений в условия приватизации муниципального имущества в форме распоряжения администрации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w:t>
      </w:r>
    </w:p>
    <w:p w14:paraId="1D576202" w14:textId="5B22936B"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9) является продавцом муниципального имущества;</w:t>
      </w:r>
    </w:p>
    <w:p w14:paraId="3C57AEE2" w14:textId="36371F56"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10) определяет состав и срок полномочий комиссии по приватизации объектов муниципальной собственности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(далее - комиссия по приватизации) в форме распоряжения администрации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w:t>
      </w:r>
    </w:p>
    <w:p w14:paraId="0ADCEADF" w14:textId="00B912F7"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11) представляет информацию о результатах приватизации муниципального имущества за прошедший год в уполномоченный федеральный орган исполнительной власти ежегодно не позднее 1 марта в соответствии с формами отчетов об итогах исполнения прогнозных планов (программ) приватизации муниципального имущества, утверждаемыми Правительством Российской Федерации;</w:t>
      </w:r>
    </w:p>
    <w:p w14:paraId="582B2D86" w14:textId="7901E7DC"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 xml:space="preserve">12) осуществляет иные полномочия, предусмотренные законодательством, не относящиеся в соответствии с настоящим Положением и </w:t>
      </w:r>
      <w:hyperlink r:id="rId8">
        <w:r w:rsidR="00EE125D" w:rsidRPr="00415B65">
          <w:rPr>
            <w:rFonts w:ascii="Times New Roman" w:hAnsi="Times New Roman" w:cs="Times New Roman"/>
            <w:sz w:val="24"/>
            <w:szCs w:val="24"/>
          </w:rPr>
          <w:t>Уставом</w:t>
        </w:r>
      </w:hyperlink>
      <w:r w:rsidR="00F23A5F" w:rsidRPr="00415B65">
        <w:rPr>
          <w:rFonts w:ascii="Times New Roman" w:hAnsi="Times New Roman" w:cs="Times New Roman"/>
          <w:sz w:val="24"/>
          <w:szCs w:val="24"/>
        </w:rPr>
        <w:t xml:space="preserve"> </w:t>
      </w:r>
      <w:r w:rsidR="00EE125D" w:rsidRPr="00415B65">
        <w:rPr>
          <w:rFonts w:ascii="Times New Roman" w:hAnsi="Times New Roman" w:cs="Times New Roman"/>
          <w:sz w:val="24"/>
          <w:szCs w:val="24"/>
        </w:rPr>
        <w:t>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к компетенции Думы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w:t>
      </w:r>
    </w:p>
    <w:p w14:paraId="0B7E5695" w14:textId="582F8399"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13. Проведение торгов по продаже муниципального имущества осуществляет комиссия по приватизации, утвержденная распоряжением администрации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w:t>
      </w:r>
    </w:p>
    <w:p w14:paraId="08CC50FF" w14:textId="31D87008"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14. Комиссия по приватизации:</w:t>
      </w:r>
    </w:p>
    <w:p w14:paraId="214C0953" w14:textId="574EA883"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1) рассматривает заявки претендентов на участие в торгах;</w:t>
      </w:r>
    </w:p>
    <w:p w14:paraId="7D0E81F3" w14:textId="7FA39FF9"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2) принимает решение о допуске претендентов к участию в торгах или об отказе в допуске к участию в торгах;</w:t>
      </w:r>
    </w:p>
    <w:p w14:paraId="309C4E73" w14:textId="433D135C"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3) определяет сроки и условия внесения задатков участниками торгов;</w:t>
      </w:r>
    </w:p>
    <w:p w14:paraId="777A5F53" w14:textId="191C8CA9"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4) подписывает протокол об итогах торгов;</w:t>
      </w:r>
    </w:p>
    <w:p w14:paraId="2CA7F348" w14:textId="774CF9DF"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5) определяет победителя торгов;</w:t>
      </w:r>
    </w:p>
    <w:p w14:paraId="422CDC03" w14:textId="5F1ACEFB" w:rsidR="00EE125D" w:rsidRPr="00415B65" w:rsidRDefault="009340F8" w:rsidP="009340F8">
      <w:pPr>
        <w:pStyle w:val="ConsPlusNormal"/>
        <w:jc w:val="both"/>
        <w:rPr>
          <w:rFonts w:ascii="Times New Roman" w:hAnsi="Times New Roman" w:cs="Times New Roman"/>
          <w:sz w:val="24"/>
          <w:szCs w:val="24"/>
        </w:rPr>
      </w:pPr>
      <w:r w:rsidRPr="00415B65">
        <w:rPr>
          <w:rFonts w:ascii="Times New Roman" w:hAnsi="Times New Roman" w:cs="Times New Roman"/>
          <w:sz w:val="24"/>
          <w:szCs w:val="24"/>
        </w:rPr>
        <w:tab/>
      </w:r>
      <w:r w:rsidR="00EE125D" w:rsidRPr="00415B65">
        <w:rPr>
          <w:rFonts w:ascii="Times New Roman" w:hAnsi="Times New Roman" w:cs="Times New Roman"/>
          <w:sz w:val="24"/>
          <w:szCs w:val="24"/>
        </w:rPr>
        <w:t>6) принимает решения о признании торгов несостоявшимися в случаях, установленных законодательством.</w:t>
      </w:r>
    </w:p>
    <w:p w14:paraId="4E01242C" w14:textId="77777777" w:rsidR="00EE125D" w:rsidRPr="001F75B4" w:rsidRDefault="00EE125D" w:rsidP="001F75B4">
      <w:pPr>
        <w:pStyle w:val="ConsPlusNormal"/>
        <w:rPr>
          <w:rFonts w:ascii="Times New Roman" w:hAnsi="Times New Roman" w:cs="Times New Roman"/>
          <w:sz w:val="24"/>
          <w:szCs w:val="24"/>
        </w:rPr>
      </w:pPr>
    </w:p>
    <w:p w14:paraId="49336207" w14:textId="6E61C78B" w:rsidR="00EE125D" w:rsidRPr="00415B65" w:rsidRDefault="00415B65" w:rsidP="00415B65">
      <w:pPr>
        <w:pStyle w:val="ConsPlusTitle"/>
        <w:jc w:val="center"/>
        <w:outlineLvl w:val="1"/>
        <w:rPr>
          <w:rFonts w:ascii="Times New Roman" w:hAnsi="Times New Roman" w:cs="Times New Roman"/>
          <w:b w:val="0"/>
          <w:bCs/>
          <w:sz w:val="24"/>
          <w:szCs w:val="24"/>
        </w:rPr>
      </w:pPr>
      <w:r w:rsidRPr="00415B65">
        <w:rPr>
          <w:rFonts w:ascii="Times New Roman" w:hAnsi="Times New Roman" w:cs="Times New Roman"/>
          <w:b w:val="0"/>
          <w:bCs/>
          <w:sz w:val="24"/>
          <w:szCs w:val="24"/>
        </w:rPr>
        <w:t xml:space="preserve">2. Планирование приватизации муниципального имущества </w:t>
      </w:r>
      <w:r>
        <w:rPr>
          <w:rFonts w:ascii="Times New Roman" w:hAnsi="Times New Roman" w:cs="Times New Roman"/>
          <w:b w:val="0"/>
          <w:bCs/>
          <w:sz w:val="24"/>
          <w:szCs w:val="24"/>
        </w:rPr>
        <w:t>Т</w:t>
      </w:r>
      <w:r w:rsidRPr="00415B65">
        <w:rPr>
          <w:rFonts w:ascii="Times New Roman" w:hAnsi="Times New Roman" w:cs="Times New Roman"/>
          <w:b w:val="0"/>
          <w:bCs/>
          <w:sz w:val="24"/>
          <w:szCs w:val="24"/>
        </w:rPr>
        <w:t xml:space="preserve">угулымского муниципального округа </w:t>
      </w:r>
      <w:r>
        <w:rPr>
          <w:rFonts w:ascii="Times New Roman" w:hAnsi="Times New Roman" w:cs="Times New Roman"/>
          <w:b w:val="0"/>
          <w:bCs/>
          <w:sz w:val="24"/>
          <w:szCs w:val="24"/>
        </w:rPr>
        <w:t>С</w:t>
      </w:r>
      <w:r w:rsidRPr="00415B65">
        <w:rPr>
          <w:rFonts w:ascii="Times New Roman" w:hAnsi="Times New Roman" w:cs="Times New Roman"/>
          <w:b w:val="0"/>
          <w:bCs/>
          <w:sz w:val="24"/>
          <w:szCs w:val="24"/>
        </w:rPr>
        <w:t>вердловской области</w:t>
      </w:r>
    </w:p>
    <w:p w14:paraId="05F281CB" w14:textId="77777777" w:rsidR="00EE125D" w:rsidRPr="001F75B4" w:rsidRDefault="00EE125D" w:rsidP="001F75B4">
      <w:pPr>
        <w:pStyle w:val="ConsPlusNormal"/>
        <w:rPr>
          <w:rFonts w:ascii="Times New Roman" w:hAnsi="Times New Roman" w:cs="Times New Roman"/>
          <w:sz w:val="24"/>
          <w:szCs w:val="24"/>
        </w:rPr>
      </w:pPr>
    </w:p>
    <w:p w14:paraId="436A0C42" w14:textId="4D867CF7"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1</w:t>
      </w:r>
      <w:r>
        <w:rPr>
          <w:rFonts w:ascii="Times New Roman" w:hAnsi="Times New Roman" w:cs="Times New Roman"/>
          <w:sz w:val="24"/>
          <w:szCs w:val="24"/>
        </w:rPr>
        <w:t>5</w:t>
      </w:r>
      <w:r w:rsidR="00EE125D" w:rsidRPr="00415B65">
        <w:rPr>
          <w:rFonts w:ascii="Times New Roman" w:hAnsi="Times New Roman" w:cs="Times New Roman"/>
          <w:sz w:val="24"/>
          <w:szCs w:val="24"/>
        </w:rPr>
        <w:t>. Приватизация муниципального имущества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проводится на основе прогнозного Плана приватизации объектов муниципальной собственности на соответствующий год, утвержденного Думой </w:t>
      </w:r>
      <w:r w:rsidR="00EE125D" w:rsidRPr="00415B65">
        <w:rPr>
          <w:rFonts w:ascii="Times New Roman" w:hAnsi="Times New Roman" w:cs="Times New Roman"/>
          <w:sz w:val="24"/>
          <w:szCs w:val="24"/>
        </w:rPr>
        <w:lastRenderedPageBreak/>
        <w:t>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w:t>
      </w:r>
    </w:p>
    <w:p w14:paraId="56650CB4" w14:textId="3B74DCAF"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1</w:t>
      </w:r>
      <w:r>
        <w:rPr>
          <w:rFonts w:ascii="Times New Roman" w:hAnsi="Times New Roman" w:cs="Times New Roman"/>
          <w:sz w:val="24"/>
          <w:szCs w:val="24"/>
        </w:rPr>
        <w:t>6</w:t>
      </w:r>
      <w:r w:rsidR="00EE125D" w:rsidRPr="00415B65">
        <w:rPr>
          <w:rFonts w:ascii="Times New Roman" w:hAnsi="Times New Roman" w:cs="Times New Roman"/>
          <w:sz w:val="24"/>
          <w:szCs w:val="24"/>
        </w:rPr>
        <w:t>. Исполнение прогнозного Плана приватизации объектов муниципальной собственности на соответствующий год осуществляет администрация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w:t>
      </w:r>
    </w:p>
    <w:p w14:paraId="7DA52F3A" w14:textId="0D42EDF5"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1</w:t>
      </w:r>
      <w:r>
        <w:rPr>
          <w:rFonts w:ascii="Times New Roman" w:hAnsi="Times New Roman" w:cs="Times New Roman"/>
          <w:sz w:val="24"/>
          <w:szCs w:val="24"/>
        </w:rPr>
        <w:t>7</w:t>
      </w:r>
      <w:r w:rsidR="00EE125D" w:rsidRPr="00415B65">
        <w:rPr>
          <w:rFonts w:ascii="Times New Roman" w:hAnsi="Times New Roman" w:cs="Times New Roman"/>
          <w:sz w:val="24"/>
          <w:szCs w:val="24"/>
        </w:rPr>
        <w:t>. Разработка проекта прогнозного Плана приватизации объектов муниципальной собственности на соответствующий год осуществляется в соответствии с Правилами разработки прогнозных планов (программ) приватизации государственного и муниципального имущества, утвержденными Правительством Российской Федерации.</w:t>
      </w:r>
    </w:p>
    <w:p w14:paraId="4511BC1B" w14:textId="5BD78267"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1</w:t>
      </w:r>
      <w:r>
        <w:rPr>
          <w:rFonts w:ascii="Times New Roman" w:hAnsi="Times New Roman" w:cs="Times New Roman"/>
          <w:sz w:val="24"/>
          <w:szCs w:val="24"/>
        </w:rPr>
        <w:t>8</w:t>
      </w:r>
      <w:r w:rsidR="00EE125D" w:rsidRPr="00415B65">
        <w:rPr>
          <w:rFonts w:ascii="Times New Roman" w:hAnsi="Times New Roman" w:cs="Times New Roman"/>
          <w:sz w:val="24"/>
          <w:szCs w:val="24"/>
        </w:rPr>
        <w:t>. Органы местного самоуправления, муниципальные унитарные предприятия, муниципальные учреждения, акционерные общества, акции (доля акций) которых принадлежат Тугулымскому</w:t>
      </w:r>
      <w:r w:rsidR="00F23A5F" w:rsidRPr="00415B65">
        <w:rPr>
          <w:rFonts w:ascii="Times New Roman" w:hAnsi="Times New Roman" w:cs="Times New Roman"/>
          <w:sz w:val="24"/>
          <w:szCs w:val="24"/>
        </w:rPr>
        <w:t xml:space="preserve"> </w:t>
      </w:r>
      <w:r w:rsidR="006E0200" w:rsidRPr="00415B65">
        <w:rPr>
          <w:rFonts w:ascii="Times New Roman" w:hAnsi="Times New Roman" w:cs="Times New Roman"/>
          <w:sz w:val="24"/>
          <w:szCs w:val="24"/>
        </w:rPr>
        <w:t>муниципальному округу</w:t>
      </w:r>
      <w:r w:rsidR="00E8230F">
        <w:rPr>
          <w:rFonts w:ascii="Times New Roman" w:hAnsi="Times New Roman" w:cs="Times New Roman"/>
          <w:sz w:val="24"/>
          <w:szCs w:val="24"/>
        </w:rPr>
        <w:t xml:space="preserve"> Свердловской области</w:t>
      </w:r>
      <w:r w:rsidR="00EE125D" w:rsidRPr="00415B65">
        <w:rPr>
          <w:rFonts w:ascii="Times New Roman" w:hAnsi="Times New Roman" w:cs="Times New Roman"/>
          <w:sz w:val="24"/>
          <w:szCs w:val="24"/>
        </w:rPr>
        <w:t>, а также иные юридические лица и граждане вправе направлять в администрацию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предложения о приватизации муниципального имущества в срок до 1 сентября текущего года.</w:t>
      </w:r>
    </w:p>
    <w:p w14:paraId="546A3159" w14:textId="79FFF893"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1</w:t>
      </w:r>
      <w:r>
        <w:rPr>
          <w:rFonts w:ascii="Times New Roman" w:hAnsi="Times New Roman" w:cs="Times New Roman"/>
          <w:sz w:val="24"/>
          <w:szCs w:val="24"/>
        </w:rPr>
        <w:t>9</w:t>
      </w:r>
      <w:r w:rsidR="00EE125D" w:rsidRPr="00415B65">
        <w:rPr>
          <w:rFonts w:ascii="Times New Roman" w:hAnsi="Times New Roman" w:cs="Times New Roman"/>
          <w:sz w:val="24"/>
          <w:szCs w:val="24"/>
        </w:rPr>
        <w:t>. Администрация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разрабатывает проект прогнозного Плана приватизации объектов муниципальной собственности на соответствующий год с учетом поступивших предложений о приватизации и направляет главе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для согласования.</w:t>
      </w:r>
    </w:p>
    <w:p w14:paraId="08F3FF7F" w14:textId="6BF0096C"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t>20</w:t>
      </w:r>
      <w:r w:rsidR="00EE125D" w:rsidRPr="00415B65">
        <w:rPr>
          <w:rFonts w:ascii="Times New Roman" w:hAnsi="Times New Roman" w:cs="Times New Roman"/>
          <w:sz w:val="24"/>
          <w:szCs w:val="24"/>
        </w:rPr>
        <w:t>. Глава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представляет на утверждение Думе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прогнозный План приватизации объектов муниципальной собственности на соответствующий год.</w:t>
      </w:r>
    </w:p>
    <w:p w14:paraId="139D6EA6" w14:textId="72A67555"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t>21</w:t>
      </w:r>
      <w:r w:rsidR="00EE125D" w:rsidRPr="00415B65">
        <w:rPr>
          <w:rFonts w:ascii="Times New Roman" w:hAnsi="Times New Roman" w:cs="Times New Roman"/>
          <w:sz w:val="24"/>
          <w:szCs w:val="24"/>
        </w:rPr>
        <w:t>. Внесение при необходимости изменений в утвержденный прогнозный План приватизации объектов муниципальной собственности на соответствующий год осуществляется в соответствии с Правилами разработки прогнозных планов (программ) приватизации государственного и муниципального имущества, утвержденными Правительством Российской Федерации.</w:t>
      </w:r>
    </w:p>
    <w:p w14:paraId="19AAA309" w14:textId="76F03CE1"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t>22</w:t>
      </w:r>
      <w:r w:rsidR="00EE125D" w:rsidRPr="00415B65">
        <w:rPr>
          <w:rFonts w:ascii="Times New Roman" w:hAnsi="Times New Roman" w:cs="Times New Roman"/>
          <w:sz w:val="24"/>
          <w:szCs w:val="24"/>
        </w:rPr>
        <w:t>. В прогнозный План приватизации объектов муниципальной собственности на соответствующий год не включается имущество, сведения о котором включены в Перечень муниципального имущества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предназначенного для предоставления во владение и (или) пользование субъектам малого и среднего предпринимательства, физическим лицам, не являющимся индивидуальными предпринимателями и применяющим специальный налоговый режим </w:t>
      </w:r>
      <w:r w:rsidR="009340F8" w:rsidRPr="00415B65">
        <w:rPr>
          <w:rFonts w:ascii="Times New Roman" w:hAnsi="Times New Roman" w:cs="Times New Roman"/>
          <w:sz w:val="24"/>
          <w:szCs w:val="24"/>
        </w:rPr>
        <w:t>«</w:t>
      </w:r>
      <w:r w:rsidR="00EE125D" w:rsidRPr="00415B65">
        <w:rPr>
          <w:rFonts w:ascii="Times New Roman" w:hAnsi="Times New Roman" w:cs="Times New Roman"/>
          <w:sz w:val="24"/>
          <w:szCs w:val="24"/>
        </w:rPr>
        <w:t>Налог на профессиональный доход</w:t>
      </w:r>
      <w:r w:rsidR="009340F8" w:rsidRPr="00415B65">
        <w:rPr>
          <w:rFonts w:ascii="Times New Roman" w:hAnsi="Times New Roman" w:cs="Times New Roman"/>
          <w:sz w:val="24"/>
          <w:szCs w:val="24"/>
        </w:rPr>
        <w:t>»</w:t>
      </w:r>
      <w:r w:rsidR="00EE125D" w:rsidRPr="00415B65">
        <w:rPr>
          <w:rFonts w:ascii="Times New Roman" w:hAnsi="Times New Roman" w:cs="Times New Roman"/>
          <w:sz w:val="24"/>
          <w:szCs w:val="24"/>
        </w:rPr>
        <w:t>, и организациям, образующим инфраструктуру поддержки субъектов малого и среднего предпринимательства.</w:t>
      </w:r>
    </w:p>
    <w:p w14:paraId="423D43BF" w14:textId="77777777" w:rsidR="00EE125D" w:rsidRPr="00415B65" w:rsidRDefault="00EE125D" w:rsidP="001F75B4">
      <w:pPr>
        <w:pStyle w:val="ConsPlusNormal"/>
        <w:rPr>
          <w:rFonts w:ascii="Times New Roman" w:hAnsi="Times New Roman" w:cs="Times New Roman"/>
          <w:sz w:val="24"/>
          <w:szCs w:val="24"/>
        </w:rPr>
      </w:pPr>
    </w:p>
    <w:p w14:paraId="435CC80F" w14:textId="6C920E0E" w:rsidR="00EE125D" w:rsidRPr="00415B65" w:rsidRDefault="00415B65" w:rsidP="001F75B4">
      <w:pPr>
        <w:pStyle w:val="ConsPlusTitle"/>
        <w:jc w:val="center"/>
        <w:outlineLvl w:val="1"/>
        <w:rPr>
          <w:rFonts w:ascii="Times New Roman" w:hAnsi="Times New Roman" w:cs="Times New Roman"/>
          <w:b w:val="0"/>
          <w:bCs/>
          <w:sz w:val="24"/>
          <w:szCs w:val="24"/>
        </w:rPr>
      </w:pPr>
      <w:r w:rsidRPr="00415B65">
        <w:rPr>
          <w:rFonts w:ascii="Times New Roman" w:hAnsi="Times New Roman" w:cs="Times New Roman"/>
          <w:b w:val="0"/>
          <w:bCs/>
          <w:sz w:val="24"/>
          <w:szCs w:val="24"/>
        </w:rPr>
        <w:t>3. Порядок принятия решений об условиях приватизации</w:t>
      </w:r>
    </w:p>
    <w:p w14:paraId="48B9C655" w14:textId="77777777" w:rsidR="00EE125D" w:rsidRPr="00415B65" w:rsidRDefault="00EE125D" w:rsidP="001F75B4">
      <w:pPr>
        <w:pStyle w:val="ConsPlusNormal"/>
        <w:rPr>
          <w:rFonts w:ascii="Times New Roman" w:hAnsi="Times New Roman" w:cs="Times New Roman"/>
          <w:sz w:val="24"/>
          <w:szCs w:val="24"/>
        </w:rPr>
      </w:pPr>
    </w:p>
    <w:p w14:paraId="19FA76A2" w14:textId="61ADF8A2"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t>23</w:t>
      </w:r>
      <w:r w:rsidR="00EE125D" w:rsidRPr="00415B65">
        <w:rPr>
          <w:rFonts w:ascii="Times New Roman" w:hAnsi="Times New Roman" w:cs="Times New Roman"/>
          <w:sz w:val="24"/>
          <w:szCs w:val="24"/>
        </w:rPr>
        <w:t>. Решение об условиях приватизации муниципального имущества принимается в соответствии с прогнозным Планом приватизации объектов муниципальной собственности на соответствующий год распоряжением администрации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w:t>
      </w:r>
    </w:p>
    <w:p w14:paraId="38A5F0D4" w14:textId="6A284ECB"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t>24</w:t>
      </w:r>
      <w:r w:rsidR="00EE125D" w:rsidRPr="00415B65">
        <w:rPr>
          <w:rFonts w:ascii="Times New Roman" w:hAnsi="Times New Roman" w:cs="Times New Roman"/>
          <w:sz w:val="24"/>
          <w:szCs w:val="24"/>
        </w:rPr>
        <w:t>. В решении об условиях приватизации муниципального имущества должны содержаться следующие сведения:</w:t>
      </w:r>
    </w:p>
    <w:p w14:paraId="5114D5E6" w14:textId="2763A9D3"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 наименование имущества и иные позволяющие его индивидуализировать данные (характеристика имущества);</w:t>
      </w:r>
    </w:p>
    <w:p w14:paraId="275EAD13" w14:textId="3576C298"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 способ приватизации имущества;</w:t>
      </w:r>
    </w:p>
    <w:p w14:paraId="7622878B" w14:textId="28140AE0"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 сведения о проведении продажи муниципального имущества в электронной форме;</w:t>
      </w:r>
    </w:p>
    <w:p w14:paraId="25B6D0F1" w14:textId="23F1FC0F"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 начальная цена имущества;</w:t>
      </w:r>
    </w:p>
    <w:p w14:paraId="717A6153" w14:textId="155F8645"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 срок рассрочки платежа (в случае ее предоставления);</w:t>
      </w:r>
    </w:p>
    <w:p w14:paraId="7EF49AB2" w14:textId="0CAECF19"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 иные необходимые для приватизации имущества сведения.</w:t>
      </w:r>
    </w:p>
    <w:p w14:paraId="08DF8E16" w14:textId="294BB73E"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ab/>
      </w:r>
      <w:r w:rsidR="00EE125D" w:rsidRPr="00415B65">
        <w:rPr>
          <w:rFonts w:ascii="Times New Roman" w:hAnsi="Times New Roman" w:cs="Times New Roman"/>
          <w:sz w:val="24"/>
          <w:szCs w:val="24"/>
        </w:rPr>
        <w:t>В случае приватизации имущественного комплекса муниципального унитарного предприятия решением об условиях приватизации муниципального имущества также утверждается:</w:t>
      </w:r>
    </w:p>
    <w:p w14:paraId="035A995E" w14:textId="58C19219"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 xml:space="preserve">- состав подлежащего приватизации имущественного комплекса муниципального унитарного предприятия, определенный в соответствии со статьей 11 Федерального закона </w:t>
      </w:r>
      <w:r w:rsidR="009340F8"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178-ФЗ;</w:t>
      </w:r>
    </w:p>
    <w:p w14:paraId="45BA678A" w14:textId="150EBB5A"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 перечень объектов (в том числе исключительных прав), не подлежащих приватизации в составе имущественного комплекса муниципального унитарного предприятия;</w:t>
      </w:r>
    </w:p>
    <w:p w14:paraId="1B230269" w14:textId="71361F3E"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 размер уставного капитала акционерного общества или общества с ограниченной ответственностью, создаваемых посредством преобразования муниципального унитарного предприятия;</w:t>
      </w:r>
    </w:p>
    <w:p w14:paraId="2920317D" w14:textId="44598C87"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 количество, категории и номинальная стоимость акций акционерного общества или номинальная стоимость доли участника общества с ограниченной ответственностью - муниципального образования.</w:t>
      </w:r>
    </w:p>
    <w:p w14:paraId="53175CDA" w14:textId="77777777" w:rsidR="00EE125D" w:rsidRPr="00415B65" w:rsidRDefault="00EE125D" w:rsidP="001F75B4">
      <w:pPr>
        <w:pStyle w:val="ConsPlusNormal"/>
        <w:rPr>
          <w:rFonts w:ascii="Times New Roman" w:hAnsi="Times New Roman" w:cs="Times New Roman"/>
          <w:sz w:val="24"/>
          <w:szCs w:val="24"/>
        </w:rPr>
      </w:pPr>
    </w:p>
    <w:p w14:paraId="60AC28FF" w14:textId="7A2245A6" w:rsidR="00EE125D" w:rsidRPr="00415B65" w:rsidRDefault="00415B65" w:rsidP="00415B65">
      <w:pPr>
        <w:pStyle w:val="ConsPlusTitle"/>
        <w:jc w:val="center"/>
        <w:outlineLvl w:val="1"/>
        <w:rPr>
          <w:rFonts w:ascii="Times New Roman" w:hAnsi="Times New Roman" w:cs="Times New Roman"/>
          <w:b w:val="0"/>
          <w:bCs/>
          <w:sz w:val="24"/>
          <w:szCs w:val="24"/>
        </w:rPr>
      </w:pPr>
      <w:r w:rsidRPr="00415B65">
        <w:rPr>
          <w:rFonts w:ascii="Times New Roman" w:hAnsi="Times New Roman" w:cs="Times New Roman"/>
          <w:b w:val="0"/>
          <w:bCs/>
          <w:sz w:val="24"/>
          <w:szCs w:val="24"/>
        </w:rPr>
        <w:t>4. Определение цены подлежащего приватизации</w:t>
      </w:r>
      <w:r>
        <w:rPr>
          <w:rFonts w:ascii="Times New Roman" w:hAnsi="Times New Roman" w:cs="Times New Roman"/>
          <w:b w:val="0"/>
          <w:bCs/>
          <w:sz w:val="24"/>
          <w:szCs w:val="24"/>
        </w:rPr>
        <w:t xml:space="preserve"> м</w:t>
      </w:r>
      <w:r w:rsidRPr="00415B65">
        <w:rPr>
          <w:rFonts w:ascii="Times New Roman" w:hAnsi="Times New Roman" w:cs="Times New Roman"/>
          <w:b w:val="0"/>
          <w:bCs/>
          <w:sz w:val="24"/>
          <w:szCs w:val="24"/>
        </w:rPr>
        <w:t>униципального имущества</w:t>
      </w:r>
    </w:p>
    <w:p w14:paraId="47AD9840" w14:textId="77777777" w:rsidR="00EE125D" w:rsidRPr="00415B65" w:rsidRDefault="00EE125D" w:rsidP="001F75B4">
      <w:pPr>
        <w:pStyle w:val="ConsPlusNormal"/>
        <w:rPr>
          <w:rFonts w:ascii="Times New Roman" w:hAnsi="Times New Roman" w:cs="Times New Roman"/>
          <w:sz w:val="24"/>
          <w:szCs w:val="24"/>
        </w:rPr>
      </w:pPr>
    </w:p>
    <w:p w14:paraId="69B6B261" w14:textId="7161A3B1"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t>2</w:t>
      </w:r>
      <w:r w:rsidR="00EE125D" w:rsidRPr="00415B65">
        <w:rPr>
          <w:rFonts w:ascii="Times New Roman" w:hAnsi="Times New Roman" w:cs="Times New Roman"/>
          <w:sz w:val="24"/>
          <w:szCs w:val="24"/>
        </w:rPr>
        <w:t xml:space="preserve">5. Начальная цена подлежащего приватизации муниципального имущества устанавливается в случаях, предусмотренных Федеральным законом </w:t>
      </w:r>
      <w:r w:rsidR="009340F8"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178-ФЗ,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w:t>
      </w:r>
      <w:r w:rsidR="00E8230F" w:rsidRPr="00E8230F">
        <w:rPr>
          <w:rFonts w:ascii="Times New Roman" w:hAnsi="Times New Roman" w:cs="Times New Roman"/>
          <w:sz w:val="24"/>
          <w:szCs w:val="24"/>
        </w:rPr>
        <w:t xml:space="preserve"> информационно-телекоммуникационной сети «Интернет»</w:t>
      </w:r>
      <w:r w:rsidR="00E8230F">
        <w:rPr>
          <w:rFonts w:ascii="Times New Roman" w:hAnsi="Times New Roman" w:cs="Times New Roman"/>
          <w:sz w:val="24"/>
          <w:szCs w:val="24"/>
        </w:rPr>
        <w:t xml:space="preserve"> (далее - </w:t>
      </w:r>
      <w:r w:rsidR="00E8230F" w:rsidRPr="00E8230F">
        <w:rPr>
          <w:rFonts w:ascii="Times New Roman" w:hAnsi="Times New Roman" w:cs="Times New Roman"/>
          <w:sz w:val="24"/>
          <w:szCs w:val="24"/>
        </w:rPr>
        <w:t>сет</w:t>
      </w:r>
      <w:r w:rsidR="00E8230F">
        <w:rPr>
          <w:rFonts w:ascii="Times New Roman" w:hAnsi="Times New Roman" w:cs="Times New Roman"/>
          <w:sz w:val="24"/>
          <w:szCs w:val="24"/>
        </w:rPr>
        <w:t>ь</w:t>
      </w:r>
      <w:r w:rsidR="00E8230F" w:rsidRPr="00E8230F">
        <w:rPr>
          <w:rFonts w:ascii="Times New Roman" w:hAnsi="Times New Roman" w:cs="Times New Roman"/>
          <w:sz w:val="24"/>
          <w:szCs w:val="24"/>
        </w:rPr>
        <w:t xml:space="preserve"> Интернет</w:t>
      </w:r>
      <w:r w:rsidR="00E8230F">
        <w:rPr>
          <w:rFonts w:ascii="Times New Roman" w:hAnsi="Times New Roman" w:cs="Times New Roman"/>
          <w:sz w:val="24"/>
          <w:szCs w:val="24"/>
        </w:rPr>
        <w:t>)</w:t>
      </w:r>
      <w:r w:rsidR="00EE125D" w:rsidRPr="00415B65">
        <w:rPr>
          <w:rFonts w:ascii="Times New Roman" w:hAnsi="Times New Roman" w:cs="Times New Roman"/>
          <w:sz w:val="24"/>
          <w:szCs w:val="24"/>
        </w:rPr>
        <w:t xml:space="preserve"> информационного сообщения о продаже муниципального имущества прошло не более чем шесть месяцев.</w:t>
      </w:r>
    </w:p>
    <w:p w14:paraId="20E618FE" w14:textId="77777777" w:rsidR="00EE125D" w:rsidRPr="00415B65" w:rsidRDefault="00EE125D" w:rsidP="001F75B4">
      <w:pPr>
        <w:pStyle w:val="ConsPlusNormal"/>
        <w:rPr>
          <w:rFonts w:ascii="Times New Roman" w:hAnsi="Times New Roman" w:cs="Times New Roman"/>
          <w:sz w:val="24"/>
          <w:szCs w:val="24"/>
        </w:rPr>
      </w:pPr>
    </w:p>
    <w:p w14:paraId="36599560" w14:textId="4349A1FE" w:rsidR="00EE125D" w:rsidRPr="00415B65" w:rsidRDefault="00415B65" w:rsidP="001F75B4">
      <w:pPr>
        <w:pStyle w:val="ConsPlusTitle"/>
        <w:jc w:val="center"/>
        <w:outlineLvl w:val="1"/>
        <w:rPr>
          <w:rFonts w:ascii="Times New Roman" w:hAnsi="Times New Roman" w:cs="Times New Roman"/>
          <w:b w:val="0"/>
          <w:bCs/>
          <w:sz w:val="24"/>
          <w:szCs w:val="24"/>
        </w:rPr>
      </w:pPr>
      <w:r w:rsidRPr="00415B65">
        <w:rPr>
          <w:rFonts w:ascii="Times New Roman" w:hAnsi="Times New Roman" w:cs="Times New Roman"/>
          <w:b w:val="0"/>
          <w:bCs/>
          <w:sz w:val="24"/>
          <w:szCs w:val="24"/>
        </w:rPr>
        <w:t>5. Способы приватизации</w:t>
      </w:r>
    </w:p>
    <w:p w14:paraId="25C45A32" w14:textId="77777777" w:rsidR="00EE125D" w:rsidRPr="00415B65" w:rsidRDefault="00EE125D" w:rsidP="001F75B4">
      <w:pPr>
        <w:pStyle w:val="ConsPlusNormal"/>
        <w:rPr>
          <w:rFonts w:ascii="Times New Roman" w:hAnsi="Times New Roman" w:cs="Times New Roman"/>
          <w:sz w:val="24"/>
          <w:szCs w:val="24"/>
        </w:rPr>
      </w:pPr>
    </w:p>
    <w:p w14:paraId="78C4ED3A" w14:textId="4E261424"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t>2</w:t>
      </w:r>
      <w:r w:rsidR="00EE125D" w:rsidRPr="00415B65">
        <w:rPr>
          <w:rFonts w:ascii="Times New Roman" w:hAnsi="Times New Roman" w:cs="Times New Roman"/>
          <w:sz w:val="24"/>
          <w:szCs w:val="24"/>
        </w:rPr>
        <w:t>6. Используются следующие способы приватизации муниципального имущества:</w:t>
      </w:r>
    </w:p>
    <w:p w14:paraId="35CDCBB2" w14:textId="25DF9A99"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1) преобразование унитарного предприятия в акционерное общество;</w:t>
      </w:r>
    </w:p>
    <w:p w14:paraId="330C4ECC" w14:textId="0E3A9A2E"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2) преобразование унитарного предприятия в общество с ограниченной ответственностью;</w:t>
      </w:r>
    </w:p>
    <w:p w14:paraId="7A37A77F" w14:textId="79398BD5"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3) продажа муниципального имущества на аукционе;</w:t>
      </w:r>
    </w:p>
    <w:p w14:paraId="4421A69A" w14:textId="2FB66244"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4) продажа акций акционерных обществ на специализированном аукционе;</w:t>
      </w:r>
    </w:p>
    <w:p w14:paraId="5A013856" w14:textId="02E49629"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5) продажа муниципального имущества на конкурсе;</w:t>
      </w:r>
    </w:p>
    <w:p w14:paraId="7BDB25A3" w14:textId="16615300"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6) продажа муниципального имущества посредством публичного предложения;</w:t>
      </w:r>
    </w:p>
    <w:p w14:paraId="213FDBB9" w14:textId="2EB9F202"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D0D72" w:rsidRPr="00415B65">
        <w:rPr>
          <w:rFonts w:ascii="Times New Roman" w:hAnsi="Times New Roman" w:cs="Times New Roman"/>
          <w:sz w:val="24"/>
          <w:szCs w:val="24"/>
        </w:rPr>
        <w:t>7</w:t>
      </w:r>
      <w:r w:rsidR="00EE125D" w:rsidRPr="00415B65">
        <w:rPr>
          <w:rFonts w:ascii="Times New Roman" w:hAnsi="Times New Roman" w:cs="Times New Roman"/>
          <w:sz w:val="24"/>
          <w:szCs w:val="24"/>
        </w:rPr>
        <w:t>) внесение муниципального имущества в качестве вклада в уставные капиталы акционерных обществ;</w:t>
      </w:r>
    </w:p>
    <w:p w14:paraId="29DD0546" w14:textId="2E85FA63"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D0D72" w:rsidRPr="00415B65">
        <w:rPr>
          <w:rFonts w:ascii="Times New Roman" w:hAnsi="Times New Roman" w:cs="Times New Roman"/>
          <w:sz w:val="24"/>
          <w:szCs w:val="24"/>
        </w:rPr>
        <w:t>8</w:t>
      </w:r>
      <w:r w:rsidR="00EE125D" w:rsidRPr="00415B65">
        <w:rPr>
          <w:rFonts w:ascii="Times New Roman" w:hAnsi="Times New Roman" w:cs="Times New Roman"/>
          <w:sz w:val="24"/>
          <w:szCs w:val="24"/>
        </w:rPr>
        <w:t>) продажа акций акционерных обществ по резуль</w:t>
      </w:r>
      <w:r w:rsidR="00BD0D72" w:rsidRPr="00415B65">
        <w:rPr>
          <w:rFonts w:ascii="Times New Roman" w:hAnsi="Times New Roman" w:cs="Times New Roman"/>
          <w:sz w:val="24"/>
          <w:szCs w:val="24"/>
        </w:rPr>
        <w:t>татам доверительного управления;</w:t>
      </w:r>
    </w:p>
    <w:p w14:paraId="1F2029B2" w14:textId="64E382A0" w:rsidR="00BD0D72"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D0D72" w:rsidRPr="00415B65">
        <w:rPr>
          <w:rFonts w:ascii="Times New Roman" w:hAnsi="Times New Roman" w:cs="Times New Roman"/>
          <w:sz w:val="24"/>
          <w:szCs w:val="24"/>
        </w:rPr>
        <w:t>9) продажа муниципального имущества по минимально допустимой цене.</w:t>
      </w:r>
    </w:p>
    <w:p w14:paraId="2FEC4E48" w14:textId="07172C17"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t>2</w:t>
      </w:r>
      <w:r w:rsidR="00EE125D" w:rsidRPr="00415B65">
        <w:rPr>
          <w:rFonts w:ascii="Times New Roman" w:hAnsi="Times New Roman" w:cs="Times New Roman"/>
          <w:sz w:val="24"/>
          <w:szCs w:val="24"/>
        </w:rPr>
        <w:t>7. Приватизация имущественных комплексов унитарных предприятий осуществляется путем их преобразования в хозяйственные общества.</w:t>
      </w:r>
    </w:p>
    <w:p w14:paraId="1783F7FA" w14:textId="1F031A6A"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t>2</w:t>
      </w:r>
      <w:r w:rsidR="00EE125D" w:rsidRPr="00415B65">
        <w:rPr>
          <w:rFonts w:ascii="Times New Roman" w:hAnsi="Times New Roman" w:cs="Times New Roman"/>
          <w:sz w:val="24"/>
          <w:szCs w:val="24"/>
        </w:rPr>
        <w:t xml:space="preserve">8. Приватизация имущественного комплекса унитарного предприятия в случае, если определенный в соответствии со статьей 11 Федерального закона </w:t>
      </w:r>
      <w:r w:rsidR="009340F8"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178-ФЗ размер уставного капитала хозяйственного общества, создаваемого в процессе приватизации, равен минимальному размеру уставного капитала акционерного общества, установленному законодательством Российской Федерации, или превышает его, осуществляется путем преобразования унитарного предприятия в акционерное общество.</w:t>
      </w:r>
    </w:p>
    <w:p w14:paraId="3CCCE0CD" w14:textId="551926DA"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t>2</w:t>
      </w:r>
      <w:r w:rsidR="00EE125D" w:rsidRPr="00415B65">
        <w:rPr>
          <w:rFonts w:ascii="Times New Roman" w:hAnsi="Times New Roman" w:cs="Times New Roman"/>
          <w:sz w:val="24"/>
          <w:szCs w:val="24"/>
        </w:rPr>
        <w:t xml:space="preserve">9. В случае если один из таких показателей деятельности этого унитарного предприятия, как среднесписочная численность или доход от осуществления предпринимательской деятельности, определяемый в порядке, установленном законодательством Российской Федерации о налогах и сборах, за предшествующие </w:t>
      </w:r>
      <w:r w:rsidR="00EE125D" w:rsidRPr="00415B65">
        <w:rPr>
          <w:rFonts w:ascii="Times New Roman" w:hAnsi="Times New Roman" w:cs="Times New Roman"/>
          <w:sz w:val="24"/>
          <w:szCs w:val="24"/>
        </w:rPr>
        <w:lastRenderedPageBreak/>
        <w:t xml:space="preserve">приватизации три календарных года, не превышает предельное значение, установленное в соответствии с Федеральным законом от 24 июля 2007 года </w:t>
      </w:r>
      <w:r w:rsidR="009340F8"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209-ФЗ </w:t>
      </w:r>
      <w:r w:rsidR="009340F8" w:rsidRPr="00415B65">
        <w:rPr>
          <w:rFonts w:ascii="Times New Roman" w:hAnsi="Times New Roman" w:cs="Times New Roman"/>
          <w:sz w:val="24"/>
          <w:szCs w:val="24"/>
        </w:rPr>
        <w:t>«</w:t>
      </w:r>
      <w:r w:rsidR="00EE125D" w:rsidRPr="00415B65">
        <w:rPr>
          <w:rFonts w:ascii="Times New Roman" w:hAnsi="Times New Roman" w:cs="Times New Roman"/>
          <w:sz w:val="24"/>
          <w:szCs w:val="24"/>
        </w:rPr>
        <w:t>О развитии малого и среднего предпринимательства в Российской Федерации</w:t>
      </w:r>
      <w:r w:rsidR="009340F8"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для субъектов малого предпринимательства, приватизация имущественного комплекса унитарного предприятия может быть осуществлена также путем его преобразования в общество с ограниченной ответственностью.</w:t>
      </w:r>
    </w:p>
    <w:p w14:paraId="1AD8EE0B" w14:textId="7454D375"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t>3</w:t>
      </w:r>
      <w:r w:rsidR="00EE125D" w:rsidRPr="00415B65">
        <w:rPr>
          <w:rFonts w:ascii="Times New Roman" w:hAnsi="Times New Roman" w:cs="Times New Roman"/>
          <w:sz w:val="24"/>
          <w:szCs w:val="24"/>
        </w:rPr>
        <w:t xml:space="preserve">0. В случае если определенный в соответствии со статьей 11 Федерального закона </w:t>
      </w:r>
      <w:r>
        <w:rPr>
          <w:rFonts w:ascii="Times New Roman" w:hAnsi="Times New Roman" w:cs="Times New Roman"/>
          <w:sz w:val="24"/>
          <w:szCs w:val="24"/>
        </w:rPr>
        <w:t xml:space="preserve">   </w:t>
      </w:r>
      <w:r w:rsidR="009340F8"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178-ФЗ размер уставного капитала хозяйственного общества, создаваемого в процессе приватизации, ниже минимального размера уставного капитала акционерного общества, установленного законодательством Российской Федерации, приватизация имущественного комплекса унитарного предприятия осуществляется путем преобразования унитарного предприятия в общество с ограниченной ответственностью.</w:t>
      </w:r>
    </w:p>
    <w:p w14:paraId="0F30E01C" w14:textId="754116C1" w:rsidR="00EE125D" w:rsidRPr="00415B65" w:rsidRDefault="00415B65"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t>3</w:t>
      </w:r>
      <w:r w:rsidR="00EE125D" w:rsidRPr="00415B65">
        <w:rPr>
          <w:rFonts w:ascii="Times New Roman" w:hAnsi="Times New Roman" w:cs="Times New Roman"/>
          <w:sz w:val="24"/>
          <w:szCs w:val="24"/>
        </w:rPr>
        <w:t xml:space="preserve">1. Приватизация муниципального имущества осуществляется только способами, предусмотренными Федеральным законом </w:t>
      </w:r>
      <w:r w:rsidR="009340F8"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178-ФЗ.</w:t>
      </w:r>
    </w:p>
    <w:p w14:paraId="611249EB" w14:textId="77777777" w:rsidR="00EE125D" w:rsidRPr="00415B65" w:rsidRDefault="00EE125D" w:rsidP="001F75B4">
      <w:pPr>
        <w:pStyle w:val="ConsPlusNormal"/>
        <w:rPr>
          <w:rFonts w:ascii="Times New Roman" w:hAnsi="Times New Roman" w:cs="Times New Roman"/>
          <w:sz w:val="24"/>
          <w:szCs w:val="24"/>
        </w:rPr>
      </w:pPr>
    </w:p>
    <w:p w14:paraId="15AA9B9C" w14:textId="3384F8E4" w:rsidR="00EE125D" w:rsidRPr="00415B65" w:rsidRDefault="00415B65" w:rsidP="001F75B4">
      <w:pPr>
        <w:pStyle w:val="ConsPlusTitle"/>
        <w:jc w:val="center"/>
        <w:outlineLvl w:val="1"/>
        <w:rPr>
          <w:rFonts w:ascii="Times New Roman" w:hAnsi="Times New Roman" w:cs="Times New Roman"/>
          <w:b w:val="0"/>
          <w:bCs/>
          <w:sz w:val="24"/>
          <w:szCs w:val="24"/>
        </w:rPr>
      </w:pPr>
      <w:bookmarkStart w:id="8" w:name="P171"/>
      <w:bookmarkEnd w:id="8"/>
      <w:r w:rsidRPr="00415B65">
        <w:rPr>
          <w:rFonts w:ascii="Times New Roman" w:hAnsi="Times New Roman" w:cs="Times New Roman"/>
          <w:b w:val="0"/>
          <w:bCs/>
          <w:sz w:val="24"/>
          <w:szCs w:val="24"/>
        </w:rPr>
        <w:t>6. Информационное обеспечение приватизации</w:t>
      </w:r>
    </w:p>
    <w:p w14:paraId="4D205DFA" w14:textId="77777777" w:rsidR="00EE125D" w:rsidRPr="00415B65" w:rsidRDefault="00EE125D" w:rsidP="001F75B4">
      <w:pPr>
        <w:pStyle w:val="ConsPlusNormal"/>
        <w:rPr>
          <w:rFonts w:ascii="Times New Roman" w:hAnsi="Times New Roman" w:cs="Times New Roman"/>
          <w:sz w:val="24"/>
          <w:szCs w:val="24"/>
        </w:rPr>
      </w:pPr>
    </w:p>
    <w:p w14:paraId="6DC22366" w14:textId="4D6B0E3E" w:rsidR="00EE125D" w:rsidRPr="00415B65" w:rsidRDefault="009B7ABC" w:rsidP="00415B65">
      <w:pPr>
        <w:pStyle w:val="ConsPlusNormal"/>
        <w:jc w:val="both"/>
        <w:rPr>
          <w:rFonts w:ascii="Times New Roman" w:hAnsi="Times New Roman" w:cs="Times New Roman"/>
          <w:sz w:val="24"/>
          <w:szCs w:val="24"/>
        </w:rPr>
      </w:pPr>
      <w:bookmarkStart w:id="9" w:name="P173"/>
      <w:bookmarkEnd w:id="9"/>
      <w:r>
        <w:rPr>
          <w:rFonts w:ascii="Times New Roman" w:hAnsi="Times New Roman" w:cs="Times New Roman"/>
          <w:sz w:val="24"/>
          <w:szCs w:val="24"/>
        </w:rPr>
        <w:tab/>
      </w:r>
      <w:r w:rsidR="00415B65">
        <w:rPr>
          <w:rFonts w:ascii="Times New Roman" w:hAnsi="Times New Roman" w:cs="Times New Roman"/>
          <w:sz w:val="24"/>
          <w:szCs w:val="24"/>
        </w:rPr>
        <w:t>32</w:t>
      </w:r>
      <w:r w:rsidR="00EE125D" w:rsidRPr="00415B65">
        <w:rPr>
          <w:rFonts w:ascii="Times New Roman" w:hAnsi="Times New Roman" w:cs="Times New Roman"/>
          <w:sz w:val="24"/>
          <w:szCs w:val="24"/>
        </w:rPr>
        <w:t xml:space="preserve">. Под информационным обеспечением приватизации муниципального имущества понимаются мероприятия, направленные на создание возможности свободного доступа неограниченного круга лиц к информации о приватизации и включающие в себя размещение на официальном сайте в сети Интернет </w:t>
      </w:r>
      <w:bookmarkStart w:id="10" w:name="_Hlk210062864"/>
      <w:r w:rsidR="00EE125D" w:rsidRPr="00415B65">
        <w:rPr>
          <w:rFonts w:ascii="Times New Roman" w:hAnsi="Times New Roman" w:cs="Times New Roman"/>
          <w:sz w:val="24"/>
          <w:szCs w:val="24"/>
        </w:rPr>
        <w:t>прогнозного плана приватизации муниципального имущества</w:t>
      </w:r>
      <w:bookmarkEnd w:id="10"/>
      <w:r w:rsidR="00EE125D" w:rsidRPr="00415B65">
        <w:rPr>
          <w:rFonts w:ascii="Times New Roman" w:hAnsi="Times New Roman" w:cs="Times New Roman"/>
          <w:sz w:val="24"/>
          <w:szCs w:val="24"/>
        </w:rPr>
        <w:t>, решений об условиях приватизации муниципального имущества, информационных сообщений о продаже муниципального имущества и об итогах его продажи, ежегодных отчетов о результатах приватизации муниципального имущества.</w:t>
      </w:r>
    </w:p>
    <w:p w14:paraId="4BD4E941" w14:textId="0CDF4BBE"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415B65">
        <w:rPr>
          <w:rFonts w:ascii="Times New Roman" w:hAnsi="Times New Roman" w:cs="Times New Roman"/>
          <w:sz w:val="24"/>
          <w:szCs w:val="24"/>
        </w:rPr>
        <w:t>33</w:t>
      </w:r>
      <w:r w:rsidR="00EE125D" w:rsidRPr="00415B65">
        <w:rPr>
          <w:rFonts w:ascii="Times New Roman" w:hAnsi="Times New Roman" w:cs="Times New Roman"/>
          <w:sz w:val="24"/>
          <w:szCs w:val="24"/>
        </w:rPr>
        <w:t xml:space="preserve">. Информация о приватизации муниципального имущества, указанная в пункте </w:t>
      </w:r>
      <w:r w:rsidR="00737727">
        <w:rPr>
          <w:rFonts w:ascii="Times New Roman" w:hAnsi="Times New Roman" w:cs="Times New Roman"/>
          <w:sz w:val="24"/>
          <w:szCs w:val="24"/>
        </w:rPr>
        <w:t>32</w:t>
      </w:r>
      <w:r w:rsidR="00EE125D" w:rsidRPr="00415B65">
        <w:rPr>
          <w:rFonts w:ascii="Times New Roman" w:hAnsi="Times New Roman" w:cs="Times New Roman"/>
          <w:sz w:val="24"/>
          <w:szCs w:val="24"/>
        </w:rPr>
        <w:t xml:space="preserve"> настоящего Положения, подлежит размещению на официальном сайте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(http://tugulym.midural.ru),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(http://torgi.gov.ru).</w:t>
      </w:r>
    </w:p>
    <w:p w14:paraId="42053D5A" w14:textId="49D1A5AD"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415B65">
        <w:rPr>
          <w:rFonts w:ascii="Times New Roman" w:hAnsi="Times New Roman" w:cs="Times New Roman"/>
          <w:sz w:val="24"/>
          <w:szCs w:val="24"/>
        </w:rPr>
        <w:t>34</w:t>
      </w:r>
      <w:r w:rsidR="00EE125D" w:rsidRPr="00415B65">
        <w:rPr>
          <w:rFonts w:ascii="Times New Roman" w:hAnsi="Times New Roman" w:cs="Times New Roman"/>
          <w:sz w:val="24"/>
          <w:szCs w:val="24"/>
        </w:rPr>
        <w:t>. Информационное сообщение о продаже муниципального имущества, об итогах его продажи размещается на официальном сайте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(http://tugulym.midural.ru/),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(http://torgi.gov.ru)</w:t>
      </w:r>
      <w:r w:rsidR="00E8230F">
        <w:rPr>
          <w:rFonts w:ascii="Times New Roman" w:hAnsi="Times New Roman" w:cs="Times New Roman"/>
          <w:sz w:val="24"/>
          <w:szCs w:val="24"/>
        </w:rPr>
        <w:t>,</w:t>
      </w:r>
      <w:r w:rsidR="00EE125D" w:rsidRPr="00415B65">
        <w:rPr>
          <w:rFonts w:ascii="Times New Roman" w:hAnsi="Times New Roman" w:cs="Times New Roman"/>
          <w:sz w:val="24"/>
          <w:szCs w:val="24"/>
        </w:rPr>
        <w:t xml:space="preserve"> не менее чем за тридцать дней до дня осуществления продажи указанного имущества, если иное не предусмотрено Федеральным законом </w:t>
      </w:r>
      <w:r w:rsidR="009340F8"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178-ФЗ.</w:t>
      </w:r>
    </w:p>
    <w:p w14:paraId="5E0F7E42" w14:textId="75D4A4CD"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415B65">
        <w:rPr>
          <w:rFonts w:ascii="Times New Roman" w:hAnsi="Times New Roman" w:cs="Times New Roman"/>
          <w:sz w:val="24"/>
          <w:szCs w:val="24"/>
        </w:rPr>
        <w:t>35</w:t>
      </w:r>
      <w:r w:rsidR="00EE125D" w:rsidRPr="00415B65">
        <w:rPr>
          <w:rFonts w:ascii="Times New Roman" w:hAnsi="Times New Roman" w:cs="Times New Roman"/>
          <w:sz w:val="24"/>
          <w:szCs w:val="24"/>
        </w:rPr>
        <w:t>. Решение об условиях приватизации муниципального имущества размещается в открытом доступе на официальном сайте в сети Интернет в течение десяти дней со дня принятия этого решения.</w:t>
      </w:r>
    </w:p>
    <w:p w14:paraId="136B9EA5" w14:textId="79C3366B"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415B65">
        <w:rPr>
          <w:rFonts w:ascii="Times New Roman" w:hAnsi="Times New Roman" w:cs="Times New Roman"/>
          <w:sz w:val="24"/>
          <w:szCs w:val="24"/>
        </w:rPr>
        <w:t>36</w:t>
      </w:r>
      <w:r w:rsidR="00EE125D" w:rsidRPr="00415B65">
        <w:rPr>
          <w:rFonts w:ascii="Times New Roman" w:hAnsi="Times New Roman" w:cs="Times New Roman"/>
          <w:sz w:val="24"/>
          <w:szCs w:val="24"/>
        </w:rPr>
        <w:t xml:space="preserve">. Информационное сообщение о продаже муниципального имущества должно содержать, за исключением случаев, предусмотренных Федеральным законом </w:t>
      </w:r>
      <w:r w:rsidR="009340F8"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178-ФЗ, следующие сведения:</w:t>
      </w:r>
    </w:p>
    <w:p w14:paraId="22B1CC4D" w14:textId="510BAC78"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1) наименование органа местного самоуправления, принявшего решение об условиях приватизации такого имущества, реквизиты указанного решения;</w:t>
      </w:r>
    </w:p>
    <w:p w14:paraId="19F76DD5" w14:textId="47E44C56"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2) наименование такого имущества и иные позволяющие его индивидуализировать сведения (характеристика имущества);</w:t>
      </w:r>
    </w:p>
    <w:p w14:paraId="443D3F46" w14:textId="1C5169CB"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3) способ приватизации такого имущества;</w:t>
      </w:r>
    </w:p>
    <w:p w14:paraId="7CB1316C" w14:textId="7A544F75"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4) начальная цена продажи такого имущества;</w:t>
      </w:r>
    </w:p>
    <w:p w14:paraId="34C20A00" w14:textId="0F793CFC"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5) форма подачи предложений о цене такого имущества;</w:t>
      </w:r>
    </w:p>
    <w:p w14:paraId="13066EF4" w14:textId="39253E3A"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6) условия и сроки платежа, необходимые реквизиты счетов;</w:t>
      </w:r>
    </w:p>
    <w:p w14:paraId="78DB4F05" w14:textId="64D11720"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7) размер задатка, срок и порядок его внесения, необходимые реквизиты счетов;</w:t>
      </w:r>
    </w:p>
    <w:p w14:paraId="10735E7E" w14:textId="44712195"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ab/>
      </w:r>
      <w:r w:rsidR="00EE125D" w:rsidRPr="00415B65">
        <w:rPr>
          <w:rFonts w:ascii="Times New Roman" w:hAnsi="Times New Roman" w:cs="Times New Roman"/>
          <w:sz w:val="24"/>
          <w:szCs w:val="24"/>
        </w:rPr>
        <w:t>8) порядок, место, даты начала и окончания подачи заявок, предложений;</w:t>
      </w:r>
    </w:p>
    <w:p w14:paraId="34FCBC00" w14:textId="43222DBE"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9) исчерпывающий перечень представляемых участниками торгов документов и требования к их оформлению;</w:t>
      </w:r>
    </w:p>
    <w:p w14:paraId="5EC516A1" w14:textId="114198FC"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10) срок заключения договора купли-продажи такого имущества;</w:t>
      </w:r>
    </w:p>
    <w:p w14:paraId="4A01F508" w14:textId="1C96AF8D"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11) порядок ознакомления покупателей с иной информацией, условиями договора купли-продажи такого имущества;</w:t>
      </w:r>
    </w:p>
    <w:p w14:paraId="482205E1" w14:textId="5BD969F2"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12) ограничения участия отдельных категорий физических лиц и юридических лиц в приватизации такого имущества;</w:t>
      </w:r>
    </w:p>
    <w:p w14:paraId="5C4857A3" w14:textId="7BE35E2F" w:rsidR="00F85C15"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 xml:space="preserve">13) </w:t>
      </w:r>
      <w:r w:rsidR="00F85C15" w:rsidRPr="00415B65">
        <w:rPr>
          <w:rFonts w:ascii="Times New Roman" w:hAnsi="Times New Roman" w:cs="Times New Roman"/>
          <w:sz w:val="24"/>
          <w:szCs w:val="24"/>
        </w:rPr>
        <w:t>порядок определения победителей (при проведении аукциона, специализированного аукциона, конкурса), либо покупателей (при проведении продажи муниципального имущества по минимально допустимой цене), либо лиц, имеющих право приобретения муниципального имущества (при проведении его продажи посредством публичного предложения);</w:t>
      </w:r>
    </w:p>
    <w:p w14:paraId="5E56EC51" w14:textId="3EE38823"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14) место и срок подведения итогов продажи муниципального имущества;</w:t>
      </w:r>
    </w:p>
    <w:p w14:paraId="47B4D30A" w14:textId="39EA802E"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15) 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14:paraId="7F110AE2" w14:textId="744439E7"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 xml:space="preserve">16) размер и порядок выплаты вознаграждения юридическому лицу, которое в соответствии с подпунктом 8.1 пункта 1 статьи 6 Федерального закона </w:t>
      </w:r>
      <w:r w:rsidR="009340F8"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178-ФЗ осуществляет функции продавца муниципального имущества и (или) которому распоряжением администрации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поручено организовать от имени собственника продажу приватизируемого муниципального имущества.</w:t>
      </w:r>
    </w:p>
    <w:p w14:paraId="4BDB81A7" w14:textId="786E40E9"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415B65">
        <w:rPr>
          <w:rFonts w:ascii="Times New Roman" w:hAnsi="Times New Roman" w:cs="Times New Roman"/>
          <w:sz w:val="24"/>
          <w:szCs w:val="24"/>
        </w:rPr>
        <w:t>37</w:t>
      </w:r>
      <w:r w:rsidR="00EE125D" w:rsidRPr="00415B65">
        <w:rPr>
          <w:rFonts w:ascii="Times New Roman" w:hAnsi="Times New Roman" w:cs="Times New Roman"/>
          <w:sz w:val="24"/>
          <w:szCs w:val="24"/>
        </w:rPr>
        <w:t>.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w:t>
      </w:r>
    </w:p>
    <w:p w14:paraId="3F09BFC1" w14:textId="38BD1D5C"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1) полное наименование, адрес (место нахождения) акционерного общества или общества с ограниченной ответственностью;</w:t>
      </w:r>
    </w:p>
    <w:p w14:paraId="740E3204" w14:textId="4A1C2FDB"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2) размер уставного капитала хозяйственного общества, общее количество,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 принадлежащей муниципальному образованию;</w:t>
      </w:r>
    </w:p>
    <w:p w14:paraId="5FA1BAAA" w14:textId="3664D1CE"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3) перечень видов основной продукции (работ, услуг), производство которой осуществляется акционерным обществом или обществом с ограниченной ответственностью;</w:t>
      </w:r>
    </w:p>
    <w:p w14:paraId="5A82E54C" w14:textId="54D19F3B"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4) условия конкурса при продаже акций акционерного общества или долей в уставном капитале общества с ограниченной ответственностью на конкурсе;</w:t>
      </w:r>
    </w:p>
    <w:p w14:paraId="6AA370C5" w14:textId="08D67AA5"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5) 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w:t>
      </w:r>
    </w:p>
    <w:p w14:paraId="1B2A1F71" w14:textId="272BC81C"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 xml:space="preserve">6) адрес сайта в сети Интернет, на котором размещена годовая бухгалтерская (финансовая) отчетность и промежуточная бухгалтерская (финансовая) отчетность хозяйственного общества в соответствии со статьей 10.1 Федерального закона </w:t>
      </w:r>
      <w:r w:rsidR="009340F8" w:rsidRPr="00415B65">
        <w:rPr>
          <w:rFonts w:ascii="Times New Roman" w:hAnsi="Times New Roman" w:cs="Times New Roman"/>
          <w:sz w:val="24"/>
          <w:szCs w:val="24"/>
        </w:rPr>
        <w:t>№</w:t>
      </w:r>
      <w:r w:rsidR="00EE125D" w:rsidRPr="00415B65">
        <w:rPr>
          <w:rFonts w:ascii="Times New Roman" w:hAnsi="Times New Roman" w:cs="Times New Roman"/>
          <w:sz w:val="24"/>
          <w:szCs w:val="24"/>
        </w:rPr>
        <w:t xml:space="preserve"> 178-ФЗ;</w:t>
      </w:r>
    </w:p>
    <w:p w14:paraId="3A04FEC7" w14:textId="55A8AE8A"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7) площадь земельного участка или земельных участков, на которых расположено недвижимое имущество хозяйственного общества;</w:t>
      </w:r>
    </w:p>
    <w:p w14:paraId="6CAEF221" w14:textId="433CD234"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8) численность работников хозяйственного общества;</w:t>
      </w:r>
    </w:p>
    <w:p w14:paraId="0E8BD407" w14:textId="30705128"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9)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w:t>
      </w:r>
      <w:r w:rsidR="00DD38DC">
        <w:rPr>
          <w:rFonts w:ascii="Times New Roman" w:hAnsi="Times New Roman" w:cs="Times New Roman"/>
          <w:sz w:val="24"/>
          <w:szCs w:val="24"/>
        </w:rPr>
        <w:t>й</w:t>
      </w:r>
      <w:r w:rsidR="00EE125D" w:rsidRPr="00415B65">
        <w:rPr>
          <w:rFonts w:ascii="Times New Roman" w:hAnsi="Times New Roman" w:cs="Times New Roman"/>
          <w:sz w:val="24"/>
          <w:szCs w:val="24"/>
        </w:rPr>
        <w:t>;</w:t>
      </w:r>
    </w:p>
    <w:p w14:paraId="2551C3B9" w14:textId="60D138DB"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10) сведения о предыдущих торгах по продаже такого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p>
    <w:p w14:paraId="4CCE4601" w14:textId="557F1036"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ab/>
      </w:r>
      <w:r w:rsidR="00EE125D" w:rsidRPr="00415B65">
        <w:rPr>
          <w:rFonts w:ascii="Times New Roman" w:hAnsi="Times New Roman" w:cs="Times New Roman"/>
          <w:sz w:val="24"/>
          <w:szCs w:val="24"/>
        </w:rPr>
        <w:t>11) также могут указываться дополнительные сведения о подлежащем приватизации имуществе.</w:t>
      </w:r>
    </w:p>
    <w:p w14:paraId="20607E3D" w14:textId="069DBB9E"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3</w:t>
      </w:r>
      <w:r w:rsidR="00415B65">
        <w:rPr>
          <w:rFonts w:ascii="Times New Roman" w:hAnsi="Times New Roman" w:cs="Times New Roman"/>
          <w:sz w:val="24"/>
          <w:szCs w:val="24"/>
        </w:rPr>
        <w:t>8</w:t>
      </w:r>
      <w:r w:rsidR="00EE125D" w:rsidRPr="00415B65">
        <w:rPr>
          <w:rFonts w:ascii="Times New Roman" w:hAnsi="Times New Roman" w:cs="Times New Roman"/>
          <w:sz w:val="24"/>
          <w:szCs w:val="24"/>
        </w:rPr>
        <w:t>. В отношении объектов, включенных в прогнозный план приватизации муниципального имущества, юридическим лицом, привлекаемым для организации продажи приватизируемого имущества и (или) осуществления функции продавца, может осуществляться дополнительное информационное обеспечение.</w:t>
      </w:r>
    </w:p>
    <w:p w14:paraId="30D7B6E3" w14:textId="6C334143"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3</w:t>
      </w:r>
      <w:r w:rsidR="00415B65">
        <w:rPr>
          <w:rFonts w:ascii="Times New Roman" w:hAnsi="Times New Roman" w:cs="Times New Roman"/>
          <w:sz w:val="24"/>
          <w:szCs w:val="24"/>
        </w:rPr>
        <w:t>9</w:t>
      </w:r>
      <w:r w:rsidR="00EE125D" w:rsidRPr="00415B65">
        <w:rPr>
          <w:rFonts w:ascii="Times New Roman" w:hAnsi="Times New Roman" w:cs="Times New Roman"/>
          <w:sz w:val="24"/>
          <w:szCs w:val="24"/>
        </w:rPr>
        <w:t>. С момента включения в прогнозный план приватизации муниципального имущества, акты планирования приватизации муниципального имущества акционерных обществ, обществ с ограниченной ответственностью и муниципальных унитарных предприятий они обязаны раскрывать информацию в порядке и в форме, которые утверждаются уполномоченным Правительством Российской Федерации федеральным органом исполнительной власти.</w:t>
      </w:r>
    </w:p>
    <w:p w14:paraId="5E8FFC4D" w14:textId="2747FDE0"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t>40</w:t>
      </w:r>
      <w:r w:rsidR="00EE125D" w:rsidRPr="00415B65">
        <w:rPr>
          <w:rFonts w:ascii="Times New Roman" w:hAnsi="Times New Roman" w:cs="Times New Roman"/>
          <w:sz w:val="24"/>
          <w:szCs w:val="24"/>
        </w:rPr>
        <w:t>. 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w:t>
      </w:r>
    </w:p>
    <w:p w14:paraId="54CF0E02" w14:textId="0FE33BA4"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t>41</w:t>
      </w:r>
      <w:r w:rsidR="00EE125D" w:rsidRPr="00415B65">
        <w:rPr>
          <w:rFonts w:ascii="Times New Roman" w:hAnsi="Times New Roman" w:cs="Times New Roman"/>
          <w:sz w:val="24"/>
          <w:szCs w:val="24"/>
        </w:rPr>
        <w:t>. В местах подачи заявок и на официальном сайте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(http://tugulym.midural.ru/) размещается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14:paraId="26593C1E" w14:textId="5FE63F99"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t>42</w:t>
      </w:r>
      <w:r w:rsidR="00EE125D" w:rsidRPr="00415B65">
        <w:rPr>
          <w:rFonts w:ascii="Times New Roman" w:hAnsi="Times New Roman" w:cs="Times New Roman"/>
          <w:sz w:val="24"/>
          <w:szCs w:val="24"/>
        </w:rPr>
        <w:t>. Информация о результатах сделок приватизации муниципального имущества подлежит размещению на официальном сайте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(http://tugulym.midural.ru/),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(http://torgi.gov.ru)</w:t>
      </w:r>
      <w:r w:rsidR="00DD38DC">
        <w:rPr>
          <w:rFonts w:ascii="Times New Roman" w:hAnsi="Times New Roman" w:cs="Times New Roman"/>
          <w:sz w:val="24"/>
          <w:szCs w:val="24"/>
        </w:rPr>
        <w:t>,</w:t>
      </w:r>
      <w:r w:rsidR="00EE125D" w:rsidRPr="00415B65">
        <w:rPr>
          <w:rFonts w:ascii="Times New Roman" w:hAnsi="Times New Roman" w:cs="Times New Roman"/>
          <w:sz w:val="24"/>
          <w:szCs w:val="24"/>
        </w:rPr>
        <w:t xml:space="preserve"> в течение десяти дней со дня совершения сделки.</w:t>
      </w:r>
    </w:p>
    <w:p w14:paraId="48641920" w14:textId="424F9AEC"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t>43</w:t>
      </w:r>
      <w:r w:rsidR="00EE125D" w:rsidRPr="00415B65">
        <w:rPr>
          <w:rFonts w:ascii="Times New Roman" w:hAnsi="Times New Roman" w:cs="Times New Roman"/>
          <w:sz w:val="24"/>
          <w:szCs w:val="24"/>
        </w:rPr>
        <w:t>. К информации о результатах сделок приватизации муниципального имущества, подлежащей размещению на официальном сайте Тугулымского</w:t>
      </w:r>
      <w:r w:rsidR="00F23A5F" w:rsidRPr="00415B65">
        <w:rPr>
          <w:rFonts w:ascii="Times New Roman" w:hAnsi="Times New Roman" w:cs="Times New Roman"/>
          <w:sz w:val="24"/>
          <w:szCs w:val="24"/>
        </w:rPr>
        <w:t xml:space="preserve"> </w:t>
      </w:r>
      <w:r w:rsidR="004954B0" w:rsidRPr="00415B65">
        <w:rPr>
          <w:rFonts w:ascii="Times New Roman" w:hAnsi="Times New Roman" w:cs="Times New Roman"/>
          <w:sz w:val="24"/>
          <w:szCs w:val="24"/>
        </w:rPr>
        <w:t>муниципального округа Свердловской области</w:t>
      </w:r>
      <w:r w:rsidR="00EE125D" w:rsidRPr="00415B65">
        <w:rPr>
          <w:rFonts w:ascii="Times New Roman" w:hAnsi="Times New Roman" w:cs="Times New Roman"/>
          <w:sz w:val="24"/>
          <w:szCs w:val="24"/>
        </w:rPr>
        <w:t xml:space="preserve"> (http://tugulym.midural.ru/), а также на официальном сайте Российской Федерации в сети Интернет (http://torgi.gov.ru), относятся следующие сведения:</w:t>
      </w:r>
    </w:p>
    <w:p w14:paraId="4324AC61" w14:textId="02F7162C"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1) наименование продавца такого имущества;</w:t>
      </w:r>
    </w:p>
    <w:p w14:paraId="70F5D137" w14:textId="5C1A3F91"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2) наименование имущества и иные позволяющие его индивидуализировать сведения (характеристика имущества);</w:t>
      </w:r>
    </w:p>
    <w:p w14:paraId="21680BDD" w14:textId="7605969C"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3) дата, время и место проведения торгов;</w:t>
      </w:r>
    </w:p>
    <w:p w14:paraId="2F9BF1E1" w14:textId="4F6FD5F5"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4) цена сделки приватизации;</w:t>
      </w:r>
    </w:p>
    <w:p w14:paraId="0C9B215A" w14:textId="106FF871"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за исключением предложения победителя продажи (в случае использования закрытой формы подачи предложений о цене), или участника продажи, который сделал предпоследнее предложение о цене такого имущества в ходе продажи (в случае использования открытой формы подачи предложений о цене);</w:t>
      </w:r>
    </w:p>
    <w:p w14:paraId="365B40A7" w14:textId="329AB1C3" w:rsidR="00EE125D" w:rsidRPr="00415B65" w:rsidRDefault="009B7ABC" w:rsidP="00415B65">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6) имя физического лица или наименование юридического лица - победителя торгов.</w:t>
      </w:r>
    </w:p>
    <w:p w14:paraId="65CC2108" w14:textId="77777777" w:rsidR="00EE125D" w:rsidRPr="00415B65" w:rsidRDefault="00EE125D" w:rsidP="001F75B4">
      <w:pPr>
        <w:pStyle w:val="ConsPlusNormal"/>
        <w:rPr>
          <w:rFonts w:ascii="Times New Roman" w:hAnsi="Times New Roman" w:cs="Times New Roman"/>
          <w:sz w:val="24"/>
          <w:szCs w:val="24"/>
        </w:rPr>
      </w:pPr>
    </w:p>
    <w:p w14:paraId="4604F22E" w14:textId="5E35F4FB" w:rsidR="00EE125D" w:rsidRPr="009B7ABC" w:rsidRDefault="009B7ABC" w:rsidP="009B7ABC">
      <w:pPr>
        <w:pStyle w:val="ConsPlusTitle"/>
        <w:jc w:val="center"/>
        <w:outlineLvl w:val="1"/>
        <w:rPr>
          <w:rFonts w:ascii="Times New Roman" w:hAnsi="Times New Roman" w:cs="Times New Roman"/>
          <w:b w:val="0"/>
          <w:bCs/>
          <w:sz w:val="24"/>
          <w:szCs w:val="24"/>
        </w:rPr>
      </w:pPr>
      <w:bookmarkStart w:id="11" w:name="P220"/>
      <w:bookmarkEnd w:id="11"/>
      <w:r w:rsidRPr="009B7ABC">
        <w:rPr>
          <w:rFonts w:ascii="Times New Roman" w:hAnsi="Times New Roman" w:cs="Times New Roman"/>
          <w:b w:val="0"/>
          <w:bCs/>
          <w:sz w:val="24"/>
          <w:szCs w:val="24"/>
        </w:rPr>
        <w:t>7. Документы, представляемые покупателями муниципального имущества</w:t>
      </w:r>
    </w:p>
    <w:p w14:paraId="46CB9F8F" w14:textId="77777777" w:rsidR="00EE125D" w:rsidRPr="00415B65" w:rsidRDefault="00EE125D" w:rsidP="001F75B4">
      <w:pPr>
        <w:pStyle w:val="ConsPlusNormal"/>
        <w:rPr>
          <w:rFonts w:ascii="Times New Roman" w:hAnsi="Times New Roman" w:cs="Times New Roman"/>
          <w:sz w:val="24"/>
          <w:szCs w:val="24"/>
        </w:rPr>
      </w:pPr>
    </w:p>
    <w:p w14:paraId="0CB50A6B" w14:textId="36175BB0" w:rsidR="00EE125D" w:rsidRPr="00415B65"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Pr>
          <w:rFonts w:ascii="Times New Roman" w:hAnsi="Times New Roman" w:cs="Times New Roman"/>
          <w:sz w:val="24"/>
          <w:szCs w:val="24"/>
        </w:rPr>
        <w:t>44</w:t>
      </w:r>
      <w:r w:rsidR="00EE125D" w:rsidRPr="00415B65">
        <w:rPr>
          <w:rFonts w:ascii="Times New Roman" w:hAnsi="Times New Roman" w:cs="Times New Roman"/>
          <w:sz w:val="24"/>
          <w:szCs w:val="24"/>
        </w:rPr>
        <w:t>. Одновременно с заявкой претенденты представляют следующие документы:</w:t>
      </w:r>
    </w:p>
    <w:p w14:paraId="185D59B4" w14:textId="392534C5" w:rsidR="00EE125D" w:rsidRPr="00415B65"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1) юридические лица:</w:t>
      </w:r>
    </w:p>
    <w:p w14:paraId="50471605" w14:textId="63664E7E" w:rsidR="00EE125D" w:rsidRPr="00415B65"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 заверенные копии учредительных документов;</w:t>
      </w:r>
    </w:p>
    <w:p w14:paraId="5224B088" w14:textId="66DE2B50" w:rsidR="00EE125D" w:rsidRPr="00415B65"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64952EC4" w14:textId="74307958" w:rsidR="00EE125D" w:rsidRPr="00415B65"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ab/>
      </w:r>
      <w:r w:rsidR="00EE125D" w:rsidRPr="00415B65">
        <w:rPr>
          <w:rFonts w:ascii="Times New Roman" w:hAnsi="Times New Roman" w:cs="Times New Roman"/>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4A2FFB7B" w14:textId="02AC2AA5" w:rsidR="00EE125D" w:rsidRPr="00415B65"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2) физические лица предъявляют документ, удостоверяющий личность, или представляют копии всех его листов.</w:t>
      </w:r>
    </w:p>
    <w:p w14:paraId="2DCF7534" w14:textId="21ECB138" w:rsidR="00EE125D" w:rsidRPr="00415B65"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0AD0055D" w14:textId="10576A72" w:rsidR="00EE125D" w:rsidRPr="00415B65"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Pr>
          <w:rFonts w:ascii="Times New Roman" w:hAnsi="Times New Roman" w:cs="Times New Roman"/>
          <w:sz w:val="24"/>
          <w:szCs w:val="24"/>
        </w:rPr>
        <w:t>45</w:t>
      </w:r>
      <w:r w:rsidR="00EE125D" w:rsidRPr="00415B65">
        <w:rPr>
          <w:rFonts w:ascii="Times New Roman" w:hAnsi="Times New Roman" w:cs="Times New Roman"/>
          <w:sz w:val="24"/>
          <w:szCs w:val="24"/>
        </w:rPr>
        <w:t>.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14:paraId="696A8079" w14:textId="049B4B45" w:rsidR="00EE125D" w:rsidRPr="00415B65"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Pr>
          <w:rFonts w:ascii="Times New Roman" w:hAnsi="Times New Roman" w:cs="Times New Roman"/>
          <w:sz w:val="24"/>
          <w:szCs w:val="24"/>
        </w:rPr>
        <w:t>46</w:t>
      </w:r>
      <w:r w:rsidR="00EE125D" w:rsidRPr="00415B65">
        <w:rPr>
          <w:rFonts w:ascii="Times New Roman" w:hAnsi="Times New Roman" w:cs="Times New Roman"/>
          <w:sz w:val="24"/>
          <w:szCs w:val="24"/>
        </w:rPr>
        <w:t>. 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14:paraId="35CF8AEF" w14:textId="54A33DDA" w:rsidR="00EE125D" w:rsidRPr="00415B65"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Pr>
          <w:rFonts w:ascii="Times New Roman" w:hAnsi="Times New Roman" w:cs="Times New Roman"/>
          <w:sz w:val="24"/>
          <w:szCs w:val="24"/>
        </w:rPr>
        <w:t>47</w:t>
      </w:r>
      <w:r w:rsidR="00EE125D" w:rsidRPr="00415B65">
        <w:rPr>
          <w:rFonts w:ascii="Times New Roman" w:hAnsi="Times New Roman" w:cs="Times New Roman"/>
          <w:sz w:val="24"/>
          <w:szCs w:val="24"/>
        </w:rPr>
        <w:t>. 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14:paraId="7611B8A8" w14:textId="1588BF58" w:rsidR="00EE125D" w:rsidRPr="00415B65"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4</w:t>
      </w:r>
      <w:r w:rsidR="009B7ABC">
        <w:rPr>
          <w:rFonts w:ascii="Times New Roman" w:hAnsi="Times New Roman" w:cs="Times New Roman"/>
          <w:sz w:val="24"/>
          <w:szCs w:val="24"/>
        </w:rPr>
        <w:t>8</w:t>
      </w:r>
      <w:r w:rsidR="00EE125D" w:rsidRPr="00415B65">
        <w:rPr>
          <w:rFonts w:ascii="Times New Roman" w:hAnsi="Times New Roman" w:cs="Times New Roman"/>
          <w:sz w:val="24"/>
          <w:szCs w:val="24"/>
        </w:rPr>
        <w:t>. Не допускается устанавливать иные требования к документам, представляемым одновременно с заявкой, за исключением требований, предусмотренных настоящим разделом, а также требовать представление иных документов.</w:t>
      </w:r>
    </w:p>
    <w:p w14:paraId="20E5E9F6" w14:textId="3A216311" w:rsidR="00EE125D" w:rsidRPr="00415B65"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415B65">
        <w:rPr>
          <w:rFonts w:ascii="Times New Roman" w:hAnsi="Times New Roman" w:cs="Times New Roman"/>
          <w:sz w:val="24"/>
          <w:szCs w:val="24"/>
        </w:rPr>
        <w:t>4</w:t>
      </w:r>
      <w:r w:rsidR="009B7ABC">
        <w:rPr>
          <w:rFonts w:ascii="Times New Roman" w:hAnsi="Times New Roman" w:cs="Times New Roman"/>
          <w:sz w:val="24"/>
          <w:szCs w:val="24"/>
        </w:rPr>
        <w:t>9</w:t>
      </w:r>
      <w:r w:rsidR="00EE125D" w:rsidRPr="00415B65">
        <w:rPr>
          <w:rFonts w:ascii="Times New Roman" w:hAnsi="Times New Roman" w:cs="Times New Roman"/>
          <w:sz w:val="24"/>
          <w:szCs w:val="24"/>
        </w:rPr>
        <w:t>. В случае проведения продажи муниципального имущества в электронной форме заявка и иные представленные одновременно с ней документы подаются в форме электронных документов.</w:t>
      </w:r>
    </w:p>
    <w:p w14:paraId="2F4D4F9F" w14:textId="77777777" w:rsidR="00EE125D" w:rsidRPr="00415B65" w:rsidRDefault="00EE125D" w:rsidP="001F75B4">
      <w:pPr>
        <w:pStyle w:val="ConsPlusNormal"/>
        <w:rPr>
          <w:rFonts w:ascii="Times New Roman" w:hAnsi="Times New Roman" w:cs="Times New Roman"/>
          <w:sz w:val="24"/>
          <w:szCs w:val="24"/>
        </w:rPr>
      </w:pPr>
    </w:p>
    <w:p w14:paraId="43F444A7" w14:textId="6117089D" w:rsidR="00EE125D" w:rsidRPr="00510476" w:rsidRDefault="009B7ABC" w:rsidP="001F75B4">
      <w:pPr>
        <w:pStyle w:val="ConsPlusTitle"/>
        <w:jc w:val="center"/>
        <w:outlineLvl w:val="1"/>
        <w:rPr>
          <w:rFonts w:ascii="Times New Roman" w:hAnsi="Times New Roman" w:cs="Times New Roman"/>
          <w:b w:val="0"/>
          <w:bCs/>
          <w:sz w:val="24"/>
          <w:szCs w:val="24"/>
        </w:rPr>
      </w:pPr>
      <w:r w:rsidRPr="00510476">
        <w:rPr>
          <w:rFonts w:ascii="Times New Roman" w:hAnsi="Times New Roman" w:cs="Times New Roman"/>
          <w:b w:val="0"/>
          <w:bCs/>
          <w:sz w:val="24"/>
          <w:szCs w:val="24"/>
        </w:rPr>
        <w:t>8</w:t>
      </w:r>
      <w:r w:rsidR="00510476" w:rsidRPr="00510476">
        <w:rPr>
          <w:rFonts w:ascii="Times New Roman" w:hAnsi="Times New Roman" w:cs="Times New Roman"/>
          <w:b w:val="0"/>
          <w:bCs/>
          <w:sz w:val="24"/>
          <w:szCs w:val="24"/>
        </w:rPr>
        <w:t>. Продажа имущества на аукционе</w:t>
      </w:r>
    </w:p>
    <w:p w14:paraId="0CFA95DC" w14:textId="77777777" w:rsidR="00EE125D" w:rsidRPr="00415B65" w:rsidRDefault="00EE125D" w:rsidP="001F75B4">
      <w:pPr>
        <w:pStyle w:val="ConsPlusNormal"/>
        <w:rPr>
          <w:rFonts w:ascii="Times New Roman" w:hAnsi="Times New Roman" w:cs="Times New Roman"/>
          <w:sz w:val="24"/>
          <w:szCs w:val="24"/>
        </w:rPr>
      </w:pPr>
    </w:p>
    <w:p w14:paraId="0453CE93" w14:textId="71FB4A01"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50</w:t>
      </w:r>
      <w:r w:rsidR="00EE125D" w:rsidRPr="00510476">
        <w:rPr>
          <w:rFonts w:ascii="Times New Roman" w:hAnsi="Times New Roman" w:cs="Times New Roman"/>
          <w:sz w:val="24"/>
          <w:szCs w:val="24"/>
        </w:rPr>
        <w:t>. На аукционе продается муниципальное имущество в случае, если его покупатели не должны выполнить какие-либо условия в отношении такого имущества. Право его приобретения принадлежит покупателю, который предложит в ходе торгов наиболее высокую цену за такое имущество.</w:t>
      </w:r>
    </w:p>
    <w:p w14:paraId="1E2892FA" w14:textId="5052EBCB"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51</w:t>
      </w:r>
      <w:r w:rsidR="00EE125D" w:rsidRPr="00510476">
        <w:rPr>
          <w:rFonts w:ascii="Times New Roman" w:hAnsi="Times New Roman" w:cs="Times New Roman"/>
          <w:sz w:val="24"/>
          <w:szCs w:val="24"/>
        </w:rPr>
        <w:t>. Аукцион является открытым по составу участников.</w:t>
      </w:r>
    </w:p>
    <w:p w14:paraId="159B55CB" w14:textId="182CA616"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52</w:t>
      </w:r>
      <w:r w:rsidR="00EE125D" w:rsidRPr="00510476">
        <w:rPr>
          <w:rFonts w:ascii="Times New Roman" w:hAnsi="Times New Roman" w:cs="Times New Roman"/>
          <w:sz w:val="24"/>
          <w:szCs w:val="24"/>
        </w:rPr>
        <w:t>. Предложения о цене муниципального имущества заявляются участниками аукциона открыто в ходе проведения торгов.</w:t>
      </w:r>
    </w:p>
    <w:p w14:paraId="0336FF7A" w14:textId="7C84D07A" w:rsidR="005F697F"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53</w:t>
      </w:r>
      <w:r w:rsidR="005F697F" w:rsidRPr="00510476">
        <w:rPr>
          <w:rFonts w:ascii="Times New Roman" w:hAnsi="Times New Roman" w:cs="Times New Roman"/>
          <w:sz w:val="24"/>
          <w:szCs w:val="24"/>
        </w:rPr>
        <w:t>.</w:t>
      </w:r>
      <w:r w:rsidR="00F2119F">
        <w:rPr>
          <w:rFonts w:ascii="Times New Roman" w:hAnsi="Times New Roman" w:cs="Times New Roman"/>
          <w:sz w:val="24"/>
          <w:szCs w:val="24"/>
        </w:rPr>
        <w:t xml:space="preserve"> </w:t>
      </w:r>
      <w:r w:rsidR="005F697F" w:rsidRPr="00510476">
        <w:rPr>
          <w:rFonts w:ascii="Times New Roman" w:hAnsi="Times New Roman" w:cs="Times New Roman"/>
          <w:sz w:val="24"/>
          <w:szCs w:val="24"/>
        </w:rPr>
        <w:t>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муниципального имущества.</w:t>
      </w:r>
    </w:p>
    <w:p w14:paraId="6FF39DAB" w14:textId="1DCECA77" w:rsidR="005F697F"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5F697F" w:rsidRPr="00510476">
        <w:rPr>
          <w:rFonts w:ascii="Times New Roman" w:hAnsi="Times New Roman" w:cs="Times New Roman"/>
          <w:sz w:val="24"/>
          <w:szCs w:val="24"/>
        </w:rPr>
        <w:t>В случае отказа лица, признанного единственным участником аукциона, от заключения договора аукцион признается несостоявшимся.</w:t>
      </w:r>
    </w:p>
    <w:p w14:paraId="6FF4ABB9" w14:textId="2139E696"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54</w:t>
      </w:r>
      <w:r w:rsidR="00EE125D" w:rsidRPr="00510476">
        <w:rPr>
          <w:rFonts w:ascii="Times New Roman" w:hAnsi="Times New Roman" w:cs="Times New Roman"/>
          <w:sz w:val="24"/>
          <w:szCs w:val="24"/>
        </w:rPr>
        <w:t>. Продолжительность приема заявок на участие в аукционе должна быть не менее чем двадцать пять дней. Признание претендентов участниками аукциона осуществляется в течение пяти рабочих дней со дня окончания срока приема указанных заявок. Аукцион проводится не позднее третьего рабочего дня со дня признания претендентов участниками аукциона.</w:t>
      </w:r>
    </w:p>
    <w:p w14:paraId="186CB9B1" w14:textId="454FDA8A"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55</w:t>
      </w:r>
      <w:r w:rsidR="00EE125D" w:rsidRPr="00510476">
        <w:rPr>
          <w:rFonts w:ascii="Times New Roman" w:hAnsi="Times New Roman" w:cs="Times New Roman"/>
          <w:sz w:val="24"/>
          <w:szCs w:val="24"/>
        </w:rPr>
        <w:t xml:space="preserve">. При проведении аукциона в информационном сообщении помимо сведений, указанных в статье 15 Федерального закона </w:t>
      </w:r>
      <w:r w:rsidR="009340F8" w:rsidRPr="00510476">
        <w:rPr>
          <w:rFonts w:ascii="Times New Roman" w:hAnsi="Times New Roman" w:cs="Times New Roman"/>
          <w:sz w:val="24"/>
          <w:szCs w:val="24"/>
        </w:rPr>
        <w:t>№</w:t>
      </w:r>
      <w:r w:rsidR="00EE125D" w:rsidRPr="00510476">
        <w:rPr>
          <w:rFonts w:ascii="Times New Roman" w:hAnsi="Times New Roman" w:cs="Times New Roman"/>
          <w:sz w:val="24"/>
          <w:szCs w:val="24"/>
        </w:rPr>
        <w:t xml:space="preserve"> 178-ФЗ, указывается величина повышения </w:t>
      </w:r>
      <w:r w:rsidR="00EE125D" w:rsidRPr="00510476">
        <w:rPr>
          <w:rFonts w:ascii="Times New Roman" w:hAnsi="Times New Roman" w:cs="Times New Roman"/>
          <w:sz w:val="24"/>
          <w:szCs w:val="24"/>
        </w:rPr>
        <w:lastRenderedPageBreak/>
        <w:t>начальной цены (</w:t>
      </w:r>
      <w:r w:rsidR="009340F8" w:rsidRPr="00510476">
        <w:rPr>
          <w:rFonts w:ascii="Times New Roman" w:hAnsi="Times New Roman" w:cs="Times New Roman"/>
          <w:sz w:val="24"/>
          <w:szCs w:val="24"/>
        </w:rPr>
        <w:t>«</w:t>
      </w:r>
      <w:r w:rsidR="00EE125D" w:rsidRPr="00510476">
        <w:rPr>
          <w:rFonts w:ascii="Times New Roman" w:hAnsi="Times New Roman" w:cs="Times New Roman"/>
          <w:sz w:val="24"/>
          <w:szCs w:val="24"/>
        </w:rPr>
        <w:t>шаг аукциона</w:t>
      </w:r>
      <w:r w:rsidR="009340F8" w:rsidRPr="00510476">
        <w:rPr>
          <w:rFonts w:ascii="Times New Roman" w:hAnsi="Times New Roman" w:cs="Times New Roman"/>
          <w:sz w:val="24"/>
          <w:szCs w:val="24"/>
        </w:rPr>
        <w:t>»</w:t>
      </w:r>
      <w:r w:rsidR="00EE125D" w:rsidRPr="00510476">
        <w:rPr>
          <w:rFonts w:ascii="Times New Roman" w:hAnsi="Times New Roman" w:cs="Times New Roman"/>
          <w:sz w:val="24"/>
          <w:szCs w:val="24"/>
        </w:rPr>
        <w:t>).</w:t>
      </w:r>
    </w:p>
    <w:p w14:paraId="1664CAB8" w14:textId="77777777" w:rsid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56</w:t>
      </w:r>
      <w:r w:rsidR="00EE125D" w:rsidRPr="00510476">
        <w:rPr>
          <w:rFonts w:ascii="Times New Roman" w:hAnsi="Times New Roman" w:cs="Times New Roman"/>
          <w:sz w:val="24"/>
          <w:szCs w:val="24"/>
        </w:rPr>
        <w:t>. Для участия в аукционе претендент вносит задаток</w:t>
      </w:r>
      <w:r>
        <w:rPr>
          <w:rFonts w:ascii="Times New Roman" w:hAnsi="Times New Roman" w:cs="Times New Roman"/>
          <w:sz w:val="24"/>
          <w:szCs w:val="24"/>
        </w:rPr>
        <w:t>:</w:t>
      </w:r>
    </w:p>
    <w:p w14:paraId="1E1C7AEB" w14:textId="56DC85EF" w:rsidR="005F697F"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t>-</w:t>
      </w:r>
      <w:r w:rsidR="00EE125D" w:rsidRPr="00510476">
        <w:rPr>
          <w:rFonts w:ascii="Times New Roman" w:hAnsi="Times New Roman" w:cs="Times New Roman"/>
          <w:sz w:val="24"/>
          <w:szCs w:val="24"/>
        </w:rPr>
        <w:t xml:space="preserve"> в размере </w:t>
      </w:r>
      <w:r w:rsidR="005F697F" w:rsidRPr="00510476">
        <w:rPr>
          <w:rFonts w:ascii="Times New Roman" w:hAnsi="Times New Roman" w:cs="Times New Roman"/>
          <w:sz w:val="24"/>
          <w:szCs w:val="24"/>
        </w:rPr>
        <w:t>20 процентов начальной цены, указанной в информационном сообщении о продаже муниципального имущества и составляющей 100 миллионов рублей и более;</w:t>
      </w:r>
    </w:p>
    <w:p w14:paraId="45A44504" w14:textId="7065A5F0"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5F697F" w:rsidRPr="00510476">
        <w:rPr>
          <w:rFonts w:ascii="Times New Roman" w:hAnsi="Times New Roman" w:cs="Times New Roman"/>
          <w:sz w:val="24"/>
          <w:szCs w:val="24"/>
        </w:rPr>
        <w:t>-</w:t>
      </w:r>
      <w:r w:rsidR="009B7ABC" w:rsidRPr="00510476">
        <w:rPr>
          <w:rFonts w:ascii="Times New Roman" w:hAnsi="Times New Roman" w:cs="Times New Roman"/>
          <w:sz w:val="24"/>
          <w:szCs w:val="24"/>
        </w:rPr>
        <w:t xml:space="preserve"> </w:t>
      </w:r>
      <w:r w:rsidR="005F697F" w:rsidRPr="00510476">
        <w:rPr>
          <w:rFonts w:ascii="Times New Roman" w:hAnsi="Times New Roman" w:cs="Times New Roman"/>
          <w:sz w:val="24"/>
          <w:szCs w:val="24"/>
        </w:rPr>
        <w:t>в размере 10 процентов начальной цены, указанной в информационном сообщении о продаже муниципального имущества и составляющей менее 100 миллионов рублей.</w:t>
      </w:r>
    </w:p>
    <w:p w14:paraId="49F87468" w14:textId="069BD716"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Документом, подтверждающим поступление задатка на счет, указанный в информационном сообщении, является выписка с этого счета.</w:t>
      </w:r>
    </w:p>
    <w:p w14:paraId="5B969E55" w14:textId="239713E0"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57</w:t>
      </w:r>
      <w:r w:rsidR="00EE125D" w:rsidRPr="00510476">
        <w:rPr>
          <w:rFonts w:ascii="Times New Roman" w:hAnsi="Times New Roman" w:cs="Times New Roman"/>
          <w:sz w:val="24"/>
          <w:szCs w:val="24"/>
        </w:rPr>
        <w:t>. Претендент не допускается к участию в аукционе по следующим основаниям:</w:t>
      </w:r>
    </w:p>
    <w:p w14:paraId="3C4519F1" w14:textId="75E24AA5"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1) представленные документы не подтверждают право претендента быть покупателем в соответствии с законодательством Российской Федерации;</w:t>
      </w:r>
    </w:p>
    <w:p w14:paraId="4200FE14" w14:textId="055686B8"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2) представлены не все документы в соответствии с перечнем, указанным в информационном сообщении (за исключением предложений о цене муниципального имущества на аукционе), или оформление указанных документов не соответствует законодательству Российской Федерации;</w:t>
      </w:r>
    </w:p>
    <w:p w14:paraId="3B2022B4" w14:textId="637AEE2C"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3) заявка подана лицом, не уполномоченным претендентом на осуществление таких действий;</w:t>
      </w:r>
    </w:p>
    <w:p w14:paraId="5AE01A45" w14:textId="7E100A10"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4) не подтверждено поступление в установленный срок задатка на счета, указанные в информационном сообщении.</w:t>
      </w:r>
    </w:p>
    <w:p w14:paraId="625CC2D3" w14:textId="1F22C925" w:rsidR="00EE125D" w:rsidRPr="00510476" w:rsidRDefault="00DD38DC"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Перечень оснований отказа претенденту в участии в аукционе является исчерпывающим.</w:t>
      </w:r>
    </w:p>
    <w:p w14:paraId="1BAAF8DD" w14:textId="485F0039"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5</w:t>
      </w:r>
      <w:r w:rsidR="009B7ABC" w:rsidRPr="00510476">
        <w:rPr>
          <w:rFonts w:ascii="Times New Roman" w:hAnsi="Times New Roman" w:cs="Times New Roman"/>
          <w:sz w:val="24"/>
          <w:szCs w:val="24"/>
        </w:rPr>
        <w:t>8</w:t>
      </w:r>
      <w:r w:rsidR="00EE125D" w:rsidRPr="00510476">
        <w:rPr>
          <w:rFonts w:ascii="Times New Roman" w:hAnsi="Times New Roman" w:cs="Times New Roman"/>
          <w:sz w:val="24"/>
          <w:szCs w:val="24"/>
        </w:rPr>
        <w:t>. До признания претендента участником аукциона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14:paraId="0919F275" w14:textId="7F9860A5"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5</w:t>
      </w:r>
      <w:r w:rsidR="009B7ABC" w:rsidRPr="00510476">
        <w:rPr>
          <w:rFonts w:ascii="Times New Roman" w:hAnsi="Times New Roman" w:cs="Times New Roman"/>
          <w:sz w:val="24"/>
          <w:szCs w:val="24"/>
        </w:rPr>
        <w:t>9</w:t>
      </w:r>
      <w:r w:rsidR="00EE125D" w:rsidRPr="00510476">
        <w:rPr>
          <w:rFonts w:ascii="Times New Roman" w:hAnsi="Times New Roman" w:cs="Times New Roman"/>
          <w:sz w:val="24"/>
          <w:szCs w:val="24"/>
        </w:rPr>
        <w:t>. Одно лицо имеет право подать только одну заявку.</w:t>
      </w:r>
    </w:p>
    <w:p w14:paraId="43772083" w14:textId="13C0A742"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60</w:t>
      </w:r>
      <w:r w:rsidR="00EE125D" w:rsidRPr="00510476">
        <w:rPr>
          <w:rFonts w:ascii="Times New Roman" w:hAnsi="Times New Roman" w:cs="Times New Roman"/>
          <w:sz w:val="24"/>
          <w:szCs w:val="24"/>
        </w:rPr>
        <w:t>. Уведомление о признании участника аукциона победителем направляется победителю в день подведения итогов аукциона.</w:t>
      </w:r>
    </w:p>
    <w:p w14:paraId="4C27094C" w14:textId="60DD58A1"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61</w:t>
      </w:r>
      <w:r w:rsidR="00EE125D" w:rsidRPr="00510476">
        <w:rPr>
          <w:rFonts w:ascii="Times New Roman" w:hAnsi="Times New Roman" w:cs="Times New Roman"/>
          <w:sz w:val="24"/>
          <w:szCs w:val="24"/>
        </w:rPr>
        <w:t>. При уклонении или отказе победителя аукциона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p>
    <w:p w14:paraId="109C7BEF" w14:textId="269E0789"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62</w:t>
      </w:r>
      <w:r w:rsidR="00EE125D" w:rsidRPr="00510476">
        <w:rPr>
          <w:rFonts w:ascii="Times New Roman" w:hAnsi="Times New Roman" w:cs="Times New Roman"/>
          <w:sz w:val="24"/>
          <w:szCs w:val="24"/>
        </w:rPr>
        <w:t>. Суммы задатков возвращаются участникам аукциона, за исключением его победителя, в течение пяти дней с даты подведения итогов аукциона.</w:t>
      </w:r>
    </w:p>
    <w:p w14:paraId="5E4B32B3" w14:textId="4217E4F5" w:rsidR="005F697F"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63</w:t>
      </w:r>
      <w:r w:rsidR="005F697F" w:rsidRPr="00510476">
        <w:rPr>
          <w:rFonts w:ascii="Times New Roman" w:hAnsi="Times New Roman" w:cs="Times New Roman"/>
          <w:sz w:val="24"/>
          <w:szCs w:val="24"/>
        </w:rPr>
        <w:t>.</w:t>
      </w:r>
      <w:r w:rsidR="009B7ABC" w:rsidRPr="00510476">
        <w:rPr>
          <w:rFonts w:ascii="Times New Roman" w:hAnsi="Times New Roman" w:cs="Times New Roman"/>
          <w:sz w:val="24"/>
          <w:szCs w:val="24"/>
        </w:rPr>
        <w:t xml:space="preserve"> </w:t>
      </w:r>
      <w:r w:rsidR="005F697F" w:rsidRPr="00510476">
        <w:rPr>
          <w:rFonts w:ascii="Times New Roman" w:hAnsi="Times New Roman" w:cs="Times New Roman"/>
          <w:sz w:val="24"/>
          <w:szCs w:val="24"/>
        </w:rPr>
        <w:t xml:space="preserve">В течение пяти рабочих дней с даты подведения итогов аукциона с победителем аукциона либо лицом, признанным единственным участником аукциона, в случае, установленном в пункте </w:t>
      </w:r>
      <w:r w:rsidR="00F2119F">
        <w:rPr>
          <w:rFonts w:ascii="Times New Roman" w:hAnsi="Times New Roman" w:cs="Times New Roman"/>
          <w:sz w:val="24"/>
          <w:szCs w:val="24"/>
        </w:rPr>
        <w:t>53</w:t>
      </w:r>
      <w:r w:rsidR="00DD38DC">
        <w:rPr>
          <w:rFonts w:ascii="Times New Roman" w:hAnsi="Times New Roman" w:cs="Times New Roman"/>
          <w:sz w:val="24"/>
          <w:szCs w:val="24"/>
        </w:rPr>
        <w:t xml:space="preserve"> настоящего  Положения</w:t>
      </w:r>
      <w:r w:rsidR="005F697F" w:rsidRPr="00510476">
        <w:rPr>
          <w:rFonts w:ascii="Times New Roman" w:hAnsi="Times New Roman" w:cs="Times New Roman"/>
          <w:sz w:val="24"/>
          <w:szCs w:val="24"/>
        </w:rPr>
        <w:t>, заключается договор купли-продажи. В случае обременения муниципального имущества публичным сервитутом и (или) ограничениями, предусмотренными Федеральным законом</w:t>
      </w:r>
      <w:r w:rsidR="00DD38DC">
        <w:rPr>
          <w:rFonts w:ascii="Times New Roman" w:hAnsi="Times New Roman" w:cs="Times New Roman"/>
          <w:sz w:val="24"/>
          <w:szCs w:val="24"/>
        </w:rPr>
        <w:t xml:space="preserve"> № 178-ФЗ</w:t>
      </w:r>
      <w:r w:rsidR="005F697F" w:rsidRPr="00510476">
        <w:rPr>
          <w:rFonts w:ascii="Times New Roman" w:hAnsi="Times New Roman" w:cs="Times New Roman"/>
          <w:sz w:val="24"/>
          <w:szCs w:val="24"/>
        </w:rPr>
        <w:t xml:space="preserve"> и (или) иными федеральными законами, существенным условием договора купли-продажи такого имущества, заключаемого на аукционе, является обязанность покупателя соблюдать условия указанного обременения.</w:t>
      </w:r>
    </w:p>
    <w:p w14:paraId="05E4E3AF" w14:textId="1C42E3E3" w:rsidR="005F697F"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5F697F" w:rsidRPr="00510476">
        <w:rPr>
          <w:rFonts w:ascii="Times New Roman" w:hAnsi="Times New Roman" w:cs="Times New Roman"/>
          <w:sz w:val="24"/>
          <w:szCs w:val="24"/>
        </w:rPr>
        <w:t>Цена муниципального имущества, установленная по результатам проведения аукциона, не может быть оспорена отдельно от результатов аукциона.</w:t>
      </w:r>
    </w:p>
    <w:p w14:paraId="38FF5E35" w14:textId="4D2D40A0"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64</w:t>
      </w:r>
      <w:r w:rsidR="00EE125D" w:rsidRPr="00510476">
        <w:rPr>
          <w:rFonts w:ascii="Times New Roman" w:hAnsi="Times New Roman" w:cs="Times New Roman"/>
          <w:sz w:val="24"/>
          <w:szCs w:val="24"/>
        </w:rPr>
        <w:t>. Передача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купли-продажи не позднее чем через тридцать дней после дня полной оплаты имущества.</w:t>
      </w:r>
    </w:p>
    <w:p w14:paraId="37CDE27C" w14:textId="5C1506B3"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65</w:t>
      </w:r>
      <w:r w:rsidR="00EE125D" w:rsidRPr="00510476">
        <w:rPr>
          <w:rFonts w:ascii="Times New Roman" w:hAnsi="Times New Roman" w:cs="Times New Roman"/>
          <w:sz w:val="24"/>
          <w:szCs w:val="24"/>
        </w:rPr>
        <w:t>. Не урегулированные настоящим разделом и связанные с проведением аукциона отношения регулируются Правительством Российской Федерации.</w:t>
      </w:r>
    </w:p>
    <w:p w14:paraId="7076709B" w14:textId="77777777" w:rsidR="00EE125D" w:rsidRPr="00510476" w:rsidRDefault="00EE125D" w:rsidP="00510476">
      <w:pPr>
        <w:pStyle w:val="ConsPlusNormal"/>
        <w:rPr>
          <w:rFonts w:ascii="Times New Roman" w:hAnsi="Times New Roman" w:cs="Times New Roman"/>
          <w:sz w:val="24"/>
          <w:szCs w:val="24"/>
        </w:rPr>
      </w:pPr>
    </w:p>
    <w:p w14:paraId="253499AE" w14:textId="55BD1409" w:rsidR="00EE125D" w:rsidRPr="00510476" w:rsidRDefault="009B7ABC" w:rsidP="00510476">
      <w:pPr>
        <w:pStyle w:val="ConsPlusTitle"/>
        <w:jc w:val="center"/>
        <w:outlineLvl w:val="1"/>
        <w:rPr>
          <w:rFonts w:ascii="Times New Roman" w:hAnsi="Times New Roman" w:cs="Times New Roman"/>
          <w:b w:val="0"/>
          <w:sz w:val="24"/>
          <w:szCs w:val="24"/>
        </w:rPr>
      </w:pPr>
      <w:r w:rsidRPr="00510476">
        <w:rPr>
          <w:rFonts w:ascii="Times New Roman" w:hAnsi="Times New Roman" w:cs="Times New Roman"/>
          <w:b w:val="0"/>
          <w:sz w:val="24"/>
          <w:szCs w:val="24"/>
        </w:rPr>
        <w:t>9</w:t>
      </w:r>
      <w:r w:rsidR="00510476" w:rsidRPr="00510476">
        <w:rPr>
          <w:rFonts w:ascii="Times New Roman" w:hAnsi="Times New Roman" w:cs="Times New Roman"/>
          <w:b w:val="0"/>
          <w:sz w:val="24"/>
          <w:szCs w:val="24"/>
        </w:rPr>
        <w:t>. Продажа акций акционерных обществ</w:t>
      </w:r>
      <w:r w:rsidRPr="00510476">
        <w:rPr>
          <w:rFonts w:ascii="Times New Roman" w:hAnsi="Times New Roman" w:cs="Times New Roman"/>
          <w:b w:val="0"/>
          <w:sz w:val="24"/>
          <w:szCs w:val="24"/>
        </w:rPr>
        <w:t xml:space="preserve"> </w:t>
      </w:r>
      <w:r w:rsidR="00510476" w:rsidRPr="00510476">
        <w:rPr>
          <w:rFonts w:ascii="Times New Roman" w:hAnsi="Times New Roman" w:cs="Times New Roman"/>
          <w:b w:val="0"/>
          <w:sz w:val="24"/>
          <w:szCs w:val="24"/>
        </w:rPr>
        <w:t>на специализированном аукционе</w:t>
      </w:r>
    </w:p>
    <w:p w14:paraId="6DF87E14" w14:textId="77777777" w:rsidR="00EE125D" w:rsidRPr="00510476" w:rsidRDefault="00EE125D" w:rsidP="00510476">
      <w:pPr>
        <w:pStyle w:val="ConsPlusNormal"/>
        <w:rPr>
          <w:rFonts w:ascii="Times New Roman" w:hAnsi="Times New Roman" w:cs="Times New Roman"/>
          <w:sz w:val="24"/>
          <w:szCs w:val="24"/>
        </w:rPr>
      </w:pPr>
    </w:p>
    <w:p w14:paraId="7109A53F" w14:textId="51B6923B"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66</w:t>
      </w:r>
      <w:r w:rsidR="00EE125D" w:rsidRPr="00510476">
        <w:rPr>
          <w:rFonts w:ascii="Times New Roman" w:hAnsi="Times New Roman" w:cs="Times New Roman"/>
          <w:sz w:val="24"/>
          <w:szCs w:val="24"/>
        </w:rPr>
        <w:t>. Специализированным аукционом признается способ продажи акций на открытых торгах, при котором все победители получают акции акционерного общества по единой цене за одну акцию.</w:t>
      </w:r>
    </w:p>
    <w:p w14:paraId="1A1555F4" w14:textId="6414D007"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67</w:t>
      </w:r>
      <w:r w:rsidR="00EE125D" w:rsidRPr="00510476">
        <w:rPr>
          <w:rFonts w:ascii="Times New Roman" w:hAnsi="Times New Roman" w:cs="Times New Roman"/>
          <w:sz w:val="24"/>
          <w:szCs w:val="24"/>
        </w:rPr>
        <w:t>. Специализированный аукцион является открытым по составу участников.</w:t>
      </w:r>
    </w:p>
    <w:p w14:paraId="3F8F330E" w14:textId="0D7D7A48"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6151F3" w:rsidRPr="00510476">
        <w:rPr>
          <w:rFonts w:ascii="Times New Roman" w:hAnsi="Times New Roman" w:cs="Times New Roman"/>
          <w:sz w:val="24"/>
          <w:szCs w:val="24"/>
        </w:rPr>
        <w:t>6</w:t>
      </w:r>
      <w:r w:rsidR="009B7ABC" w:rsidRPr="00510476">
        <w:rPr>
          <w:rFonts w:ascii="Times New Roman" w:hAnsi="Times New Roman" w:cs="Times New Roman"/>
          <w:sz w:val="24"/>
          <w:szCs w:val="24"/>
        </w:rPr>
        <w:t>8</w:t>
      </w:r>
      <w:r w:rsidR="00EE125D" w:rsidRPr="00510476">
        <w:rPr>
          <w:rFonts w:ascii="Times New Roman" w:hAnsi="Times New Roman" w:cs="Times New Roman"/>
          <w:sz w:val="24"/>
          <w:szCs w:val="24"/>
        </w:rPr>
        <w:t>. Специализированный аукцион, в котором принял участие только один участник, признается несостоявшимся.</w:t>
      </w:r>
    </w:p>
    <w:p w14:paraId="73A66983" w14:textId="21C8D88D"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6151F3" w:rsidRPr="00510476">
        <w:rPr>
          <w:rFonts w:ascii="Times New Roman" w:hAnsi="Times New Roman" w:cs="Times New Roman"/>
          <w:sz w:val="24"/>
          <w:szCs w:val="24"/>
        </w:rPr>
        <w:t>6</w:t>
      </w:r>
      <w:r w:rsidR="009B7ABC" w:rsidRPr="00510476">
        <w:rPr>
          <w:rFonts w:ascii="Times New Roman" w:hAnsi="Times New Roman" w:cs="Times New Roman"/>
          <w:sz w:val="24"/>
          <w:szCs w:val="24"/>
        </w:rPr>
        <w:t>9</w:t>
      </w:r>
      <w:r w:rsidR="00EE125D" w:rsidRPr="00510476">
        <w:rPr>
          <w:rFonts w:ascii="Times New Roman" w:hAnsi="Times New Roman" w:cs="Times New Roman"/>
          <w:sz w:val="24"/>
          <w:szCs w:val="24"/>
        </w:rPr>
        <w:t>. Заявка на участие в специализированном аукционе оформляется посредством заполнения бланка заявки и является предложением претендента заключить договор купли-продажи акций по итогам специализированного аукциона на условиях, содержащихся в информационном сообщении о проведении специализированного аукциона.</w:t>
      </w:r>
    </w:p>
    <w:p w14:paraId="522AC717" w14:textId="31285C23"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70</w:t>
      </w:r>
      <w:r w:rsidR="00EE125D" w:rsidRPr="00510476">
        <w:rPr>
          <w:rFonts w:ascii="Times New Roman" w:hAnsi="Times New Roman" w:cs="Times New Roman"/>
          <w:sz w:val="24"/>
          <w:szCs w:val="24"/>
        </w:rPr>
        <w:t>. Прием заявок осуществляется в течение двадцати пяти дней.</w:t>
      </w:r>
    </w:p>
    <w:p w14:paraId="4E24AAFA" w14:textId="7463660E"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71</w:t>
      </w:r>
      <w:r w:rsidR="00EE125D" w:rsidRPr="00510476">
        <w:rPr>
          <w:rFonts w:ascii="Times New Roman" w:hAnsi="Times New Roman" w:cs="Times New Roman"/>
          <w:sz w:val="24"/>
          <w:szCs w:val="24"/>
        </w:rPr>
        <w:t>. Форма бланка заявки утверждается уполномоченным Правительством Российской Федерации федеральным органом исполнительной власти.</w:t>
      </w:r>
    </w:p>
    <w:p w14:paraId="6FC008B1" w14:textId="244F21E5"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72</w:t>
      </w:r>
      <w:r w:rsidR="00EE125D" w:rsidRPr="00510476">
        <w:rPr>
          <w:rFonts w:ascii="Times New Roman" w:hAnsi="Times New Roman" w:cs="Times New Roman"/>
          <w:sz w:val="24"/>
          <w:szCs w:val="24"/>
        </w:rPr>
        <w:t>. Специализированный аукцион проводится не ранее чем через десять рабочих дней со дня признания претендентов участниками специализированного аукциона.</w:t>
      </w:r>
    </w:p>
    <w:p w14:paraId="351A6045" w14:textId="0AD41CF2"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73</w:t>
      </w:r>
      <w:r w:rsidR="00EE125D" w:rsidRPr="00510476">
        <w:rPr>
          <w:rFonts w:ascii="Times New Roman" w:hAnsi="Times New Roman" w:cs="Times New Roman"/>
          <w:sz w:val="24"/>
          <w:szCs w:val="24"/>
        </w:rPr>
        <w:t>. До даты окончания приема заявок на участие в специализированном аукционе претендент имеет право отозвать зарегистрированную заявку. В этом случае поступившие от претендента денежные средства подлежат возврату в течение пяти дней со дня получения уведомления об отзыве заявки.</w:t>
      </w:r>
    </w:p>
    <w:p w14:paraId="4FEBF52E" w14:textId="06671FB9"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74</w:t>
      </w:r>
      <w:r w:rsidR="00EE125D" w:rsidRPr="00510476">
        <w:rPr>
          <w:rFonts w:ascii="Times New Roman" w:hAnsi="Times New Roman" w:cs="Times New Roman"/>
          <w:sz w:val="24"/>
          <w:szCs w:val="24"/>
        </w:rPr>
        <w:t>. Претендент не допускается к участию в специализированном аукционе по следующим основаниям:</w:t>
      </w:r>
    </w:p>
    <w:p w14:paraId="2A29D5CE" w14:textId="3D38AB56"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1) представленные документы не подтверждают право претендента быть покупателем в соответствии с законодательством Российской Федерации;</w:t>
      </w:r>
    </w:p>
    <w:p w14:paraId="21FC0F7D" w14:textId="4211E5BF"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2) заявка подана лицом, не уполномоченным претендентом на осуществление таких действий;</w:t>
      </w:r>
    </w:p>
    <w:p w14:paraId="5DEAE51B" w14:textId="43A7B29E"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3) представлены не все документы в соответствии с перечнем, содержащимся в информационном сообщении о проведении специализированного аукциона, или они оформлены не в соответствии с законодательством Российской Федерации;</w:t>
      </w:r>
    </w:p>
    <w:p w14:paraId="17642D94" w14:textId="137C3643"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4) денежные средства поступили на счета, указанные в информационном сообщении, не в полном объеме, указанном в заявке, или позднее установленного срока;</w:t>
      </w:r>
    </w:p>
    <w:p w14:paraId="79354866" w14:textId="1F3A5A2B"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5) поступившие денежные средства меньше начальной цены акции акционерного общества;</w:t>
      </w:r>
    </w:p>
    <w:p w14:paraId="0C2775C2" w14:textId="1CA1F572"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6) внесение претендентом денежных средств осуществлено с нарушением условий, содержащихся в информационном сообщении.</w:t>
      </w:r>
    </w:p>
    <w:p w14:paraId="60DD3AF6" w14:textId="0C51D761"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Перечень оснований отказа претенденту в участии в специализированном аукционе является исчерпывающим.</w:t>
      </w:r>
    </w:p>
    <w:p w14:paraId="222BE502" w14:textId="3AC06A39"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75</w:t>
      </w:r>
      <w:r w:rsidR="00EE125D" w:rsidRPr="00510476">
        <w:rPr>
          <w:rFonts w:ascii="Times New Roman" w:hAnsi="Times New Roman" w:cs="Times New Roman"/>
          <w:sz w:val="24"/>
          <w:szCs w:val="24"/>
        </w:rPr>
        <w:t>. Документами, подтверждающими поступление денежных средств на счета, указанные в информационном сообщении о приватизации, являются выписки с указанных счетов.</w:t>
      </w:r>
    </w:p>
    <w:p w14:paraId="08FD37F3" w14:textId="02B7D936"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76</w:t>
      </w:r>
      <w:r w:rsidR="00EE125D" w:rsidRPr="00510476">
        <w:rPr>
          <w:rFonts w:ascii="Times New Roman" w:hAnsi="Times New Roman" w:cs="Times New Roman"/>
          <w:sz w:val="24"/>
          <w:szCs w:val="24"/>
        </w:rPr>
        <w:t>. При расчете единой цены за одну акцию учитываются только денежные средства претендентов, допущенных к участию в специализированном аукционе.</w:t>
      </w:r>
    </w:p>
    <w:p w14:paraId="75581DEC" w14:textId="6214B18D"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77</w:t>
      </w:r>
      <w:r w:rsidR="00EE125D" w:rsidRPr="00510476">
        <w:rPr>
          <w:rFonts w:ascii="Times New Roman" w:hAnsi="Times New Roman" w:cs="Times New Roman"/>
          <w:sz w:val="24"/>
          <w:szCs w:val="24"/>
        </w:rPr>
        <w:t>. Передача акций и оформление права собственности на акции осуществляются не позднее чем через тридцать дней с даты подведения итогов специализированного аукциона в соответствии с законодательством Российской Федерации и условиями специализированного аукциона.</w:t>
      </w:r>
    </w:p>
    <w:p w14:paraId="5080CCDC" w14:textId="77777777" w:rsidR="00EE125D" w:rsidRPr="00510476" w:rsidRDefault="00EE125D" w:rsidP="00510476">
      <w:pPr>
        <w:pStyle w:val="ConsPlusNormal"/>
        <w:rPr>
          <w:rFonts w:ascii="Times New Roman" w:hAnsi="Times New Roman" w:cs="Times New Roman"/>
          <w:sz w:val="24"/>
          <w:szCs w:val="24"/>
        </w:rPr>
      </w:pPr>
    </w:p>
    <w:p w14:paraId="4AE3FD3B" w14:textId="1569ABB4" w:rsidR="00EE125D" w:rsidRPr="00510476" w:rsidRDefault="009B7ABC" w:rsidP="00510476">
      <w:pPr>
        <w:pStyle w:val="ConsPlusTitle"/>
        <w:jc w:val="center"/>
        <w:outlineLvl w:val="1"/>
        <w:rPr>
          <w:rFonts w:ascii="Times New Roman" w:hAnsi="Times New Roman" w:cs="Times New Roman"/>
          <w:b w:val="0"/>
          <w:sz w:val="24"/>
          <w:szCs w:val="24"/>
        </w:rPr>
      </w:pPr>
      <w:r w:rsidRPr="00510476">
        <w:rPr>
          <w:rFonts w:ascii="Times New Roman" w:hAnsi="Times New Roman" w:cs="Times New Roman"/>
          <w:b w:val="0"/>
          <w:sz w:val="24"/>
          <w:szCs w:val="24"/>
        </w:rPr>
        <w:t>10</w:t>
      </w:r>
      <w:r w:rsidR="00510476" w:rsidRPr="00510476">
        <w:rPr>
          <w:rFonts w:ascii="Times New Roman" w:hAnsi="Times New Roman" w:cs="Times New Roman"/>
          <w:b w:val="0"/>
          <w:sz w:val="24"/>
          <w:szCs w:val="24"/>
        </w:rPr>
        <w:t>. Продажа муниципального имущества</w:t>
      </w:r>
      <w:r w:rsidRPr="00510476">
        <w:rPr>
          <w:rFonts w:ascii="Times New Roman" w:hAnsi="Times New Roman" w:cs="Times New Roman"/>
          <w:b w:val="0"/>
          <w:sz w:val="24"/>
          <w:szCs w:val="24"/>
        </w:rPr>
        <w:t xml:space="preserve"> </w:t>
      </w:r>
      <w:r w:rsidR="00510476" w:rsidRPr="00510476">
        <w:rPr>
          <w:rFonts w:ascii="Times New Roman" w:hAnsi="Times New Roman" w:cs="Times New Roman"/>
          <w:b w:val="0"/>
          <w:sz w:val="24"/>
          <w:szCs w:val="24"/>
        </w:rPr>
        <w:t>посредством публичного предложения</w:t>
      </w:r>
    </w:p>
    <w:p w14:paraId="2776A1C4" w14:textId="77777777" w:rsidR="00EE125D" w:rsidRPr="00510476" w:rsidRDefault="00EE125D" w:rsidP="00510476">
      <w:pPr>
        <w:pStyle w:val="ConsPlusNormal"/>
        <w:rPr>
          <w:rFonts w:ascii="Times New Roman" w:hAnsi="Times New Roman" w:cs="Times New Roman"/>
          <w:sz w:val="24"/>
          <w:szCs w:val="24"/>
        </w:rPr>
      </w:pPr>
    </w:p>
    <w:p w14:paraId="0D28B42C" w14:textId="18959D17" w:rsidR="00EE125D" w:rsidRPr="00510476" w:rsidRDefault="00510476" w:rsidP="00510476">
      <w:pPr>
        <w:pStyle w:val="ConsPlusNormal"/>
        <w:jc w:val="both"/>
        <w:rPr>
          <w:rFonts w:ascii="Times New Roman" w:hAnsi="Times New Roman" w:cs="Times New Roman"/>
          <w:sz w:val="24"/>
          <w:szCs w:val="24"/>
        </w:rPr>
      </w:pPr>
      <w:bookmarkStart w:id="12" w:name="P303"/>
      <w:bookmarkEnd w:id="12"/>
      <w:r>
        <w:rPr>
          <w:rFonts w:ascii="Times New Roman" w:hAnsi="Times New Roman" w:cs="Times New Roman"/>
          <w:sz w:val="24"/>
          <w:szCs w:val="24"/>
        </w:rPr>
        <w:tab/>
      </w:r>
      <w:r w:rsidR="006151F3" w:rsidRPr="00510476">
        <w:rPr>
          <w:rFonts w:ascii="Times New Roman" w:hAnsi="Times New Roman" w:cs="Times New Roman"/>
          <w:sz w:val="24"/>
          <w:szCs w:val="24"/>
        </w:rPr>
        <w:t>7</w:t>
      </w:r>
      <w:r w:rsidR="009B7ABC" w:rsidRPr="00510476">
        <w:rPr>
          <w:rFonts w:ascii="Times New Roman" w:hAnsi="Times New Roman" w:cs="Times New Roman"/>
          <w:sz w:val="24"/>
          <w:szCs w:val="24"/>
        </w:rPr>
        <w:t>8</w:t>
      </w:r>
      <w:r w:rsidR="00EE125D" w:rsidRPr="00510476">
        <w:rPr>
          <w:rFonts w:ascii="Times New Roman" w:hAnsi="Times New Roman" w:cs="Times New Roman"/>
          <w:sz w:val="24"/>
          <w:szCs w:val="24"/>
        </w:rPr>
        <w:t>. Продажа муниципального имущества посредством публичного предложения (далее</w:t>
      </w:r>
      <w:r>
        <w:rPr>
          <w:rFonts w:ascii="Times New Roman" w:hAnsi="Times New Roman" w:cs="Times New Roman"/>
          <w:sz w:val="24"/>
          <w:szCs w:val="24"/>
        </w:rPr>
        <w:t xml:space="preserve"> - </w:t>
      </w:r>
      <w:r w:rsidR="00B43C80" w:rsidRPr="00510476">
        <w:rPr>
          <w:rFonts w:ascii="Times New Roman" w:hAnsi="Times New Roman" w:cs="Times New Roman"/>
          <w:sz w:val="24"/>
          <w:szCs w:val="24"/>
        </w:rPr>
        <w:t>продажа посредством</w:t>
      </w:r>
      <w:r w:rsidR="00EE125D" w:rsidRPr="00510476">
        <w:rPr>
          <w:rFonts w:ascii="Times New Roman" w:hAnsi="Times New Roman" w:cs="Times New Roman"/>
          <w:sz w:val="24"/>
          <w:szCs w:val="24"/>
        </w:rPr>
        <w:t xml:space="preserve"> публичного предложения) осуществляется в случае, если аукцион по продаже указанного имущества был признан несостоявшимся. При этом </w:t>
      </w:r>
      <w:r w:rsidR="00EE125D" w:rsidRPr="00510476">
        <w:rPr>
          <w:rFonts w:ascii="Times New Roman" w:hAnsi="Times New Roman" w:cs="Times New Roman"/>
          <w:sz w:val="24"/>
          <w:szCs w:val="24"/>
        </w:rPr>
        <w:lastRenderedPageBreak/>
        <w:t xml:space="preserve">информационное сообщение о продаже посредством публичного предложения размещается в установленном разделом </w:t>
      </w:r>
      <w:r w:rsidR="00F2119F">
        <w:rPr>
          <w:rFonts w:ascii="Times New Roman" w:hAnsi="Times New Roman" w:cs="Times New Roman"/>
          <w:sz w:val="24"/>
          <w:szCs w:val="24"/>
        </w:rPr>
        <w:t>6</w:t>
      </w:r>
      <w:r w:rsidR="00EE125D" w:rsidRPr="00510476">
        <w:rPr>
          <w:rFonts w:ascii="Times New Roman" w:hAnsi="Times New Roman" w:cs="Times New Roman"/>
          <w:sz w:val="24"/>
          <w:szCs w:val="24"/>
        </w:rPr>
        <w:t xml:space="preserve"> настоящего Положения порядке в срок не позднее трех месяцев со дня признания аукциона несостоявшимся.</w:t>
      </w:r>
    </w:p>
    <w:p w14:paraId="6D94B8E6" w14:textId="3C762134" w:rsidR="00EE125D" w:rsidRPr="00510476" w:rsidRDefault="00510476"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7</w:t>
      </w:r>
      <w:r w:rsidR="009B7ABC" w:rsidRPr="00510476">
        <w:rPr>
          <w:rFonts w:ascii="Times New Roman" w:hAnsi="Times New Roman" w:cs="Times New Roman"/>
          <w:sz w:val="24"/>
          <w:szCs w:val="24"/>
        </w:rPr>
        <w:t>9</w:t>
      </w:r>
      <w:r w:rsidR="00EE125D" w:rsidRPr="00510476">
        <w:rPr>
          <w:rFonts w:ascii="Times New Roman" w:hAnsi="Times New Roman" w:cs="Times New Roman"/>
          <w:sz w:val="24"/>
          <w:szCs w:val="24"/>
        </w:rPr>
        <w:t xml:space="preserve">. Информационное сообщение о продаже посредством публичного предложения наряду со сведениями, предусмотренными разделом </w:t>
      </w:r>
      <w:r w:rsidR="00F2119F">
        <w:rPr>
          <w:rFonts w:ascii="Times New Roman" w:hAnsi="Times New Roman" w:cs="Times New Roman"/>
          <w:sz w:val="24"/>
          <w:szCs w:val="24"/>
        </w:rPr>
        <w:t>6</w:t>
      </w:r>
      <w:r w:rsidR="00EE125D" w:rsidRPr="00510476">
        <w:rPr>
          <w:rFonts w:ascii="Times New Roman" w:hAnsi="Times New Roman" w:cs="Times New Roman"/>
          <w:sz w:val="24"/>
          <w:szCs w:val="24"/>
        </w:rPr>
        <w:t xml:space="preserve"> настоящего Положения, должно содержать следующие сведения:</w:t>
      </w:r>
    </w:p>
    <w:p w14:paraId="7D86433E" w14:textId="0A5C0A8D"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1) дата, время и место проведения продажи посредством публичного предложения;</w:t>
      </w:r>
    </w:p>
    <w:p w14:paraId="22CE8CBF" w14:textId="080D6C96"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2) величина снижения цены первоначального предложения (</w:t>
      </w:r>
      <w:r w:rsidR="009340F8" w:rsidRPr="00510476">
        <w:rPr>
          <w:rFonts w:ascii="Times New Roman" w:hAnsi="Times New Roman" w:cs="Times New Roman"/>
          <w:sz w:val="24"/>
          <w:szCs w:val="24"/>
        </w:rPr>
        <w:t>«</w:t>
      </w:r>
      <w:r w:rsidR="00EE125D" w:rsidRPr="00510476">
        <w:rPr>
          <w:rFonts w:ascii="Times New Roman" w:hAnsi="Times New Roman" w:cs="Times New Roman"/>
          <w:sz w:val="24"/>
          <w:szCs w:val="24"/>
        </w:rPr>
        <w:t>шаг понижения</w:t>
      </w:r>
      <w:r w:rsidR="009340F8" w:rsidRPr="00510476">
        <w:rPr>
          <w:rFonts w:ascii="Times New Roman" w:hAnsi="Times New Roman" w:cs="Times New Roman"/>
          <w:sz w:val="24"/>
          <w:szCs w:val="24"/>
        </w:rPr>
        <w:t>»</w:t>
      </w:r>
      <w:r w:rsidR="00EE125D" w:rsidRPr="00510476">
        <w:rPr>
          <w:rFonts w:ascii="Times New Roman" w:hAnsi="Times New Roman" w:cs="Times New Roman"/>
          <w:sz w:val="24"/>
          <w:szCs w:val="24"/>
        </w:rPr>
        <w:t>), величина повышения цены (</w:t>
      </w:r>
      <w:r w:rsidR="009340F8" w:rsidRPr="00510476">
        <w:rPr>
          <w:rFonts w:ascii="Times New Roman" w:hAnsi="Times New Roman" w:cs="Times New Roman"/>
          <w:sz w:val="24"/>
          <w:szCs w:val="24"/>
        </w:rPr>
        <w:t>«</w:t>
      </w:r>
      <w:r w:rsidR="00EE125D" w:rsidRPr="00510476">
        <w:rPr>
          <w:rFonts w:ascii="Times New Roman" w:hAnsi="Times New Roman" w:cs="Times New Roman"/>
          <w:sz w:val="24"/>
          <w:szCs w:val="24"/>
        </w:rPr>
        <w:t>шаг аукциона</w:t>
      </w:r>
      <w:r w:rsidR="009340F8" w:rsidRPr="00510476">
        <w:rPr>
          <w:rFonts w:ascii="Times New Roman" w:hAnsi="Times New Roman" w:cs="Times New Roman"/>
          <w:sz w:val="24"/>
          <w:szCs w:val="24"/>
        </w:rPr>
        <w:t>»</w:t>
      </w:r>
      <w:r w:rsidR="00EE125D" w:rsidRPr="00510476">
        <w:rPr>
          <w:rFonts w:ascii="Times New Roman" w:hAnsi="Times New Roman" w:cs="Times New Roman"/>
          <w:sz w:val="24"/>
          <w:szCs w:val="24"/>
        </w:rPr>
        <w:t>);</w:t>
      </w:r>
    </w:p>
    <w:p w14:paraId="68FA5287" w14:textId="060B7429"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3) минимальная цена предложения, по которой может быть продано муниципальное имущество (цена отсечения).</w:t>
      </w:r>
    </w:p>
    <w:p w14:paraId="663CE865" w14:textId="510EC9BE"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80</w:t>
      </w:r>
      <w:r w:rsidR="00EE125D" w:rsidRPr="00510476">
        <w:rPr>
          <w:rFonts w:ascii="Times New Roman" w:hAnsi="Times New Roman" w:cs="Times New Roman"/>
          <w:sz w:val="24"/>
          <w:szCs w:val="24"/>
        </w:rPr>
        <w:t xml:space="preserve">. Цена первоначального предложения устанавливается не ниже начальной цены, указанной в информационном сообщении о продаже указанного в пункте </w:t>
      </w:r>
      <w:r w:rsidR="006E0200" w:rsidRPr="00510476">
        <w:rPr>
          <w:rFonts w:ascii="Times New Roman" w:hAnsi="Times New Roman" w:cs="Times New Roman"/>
          <w:sz w:val="24"/>
          <w:szCs w:val="24"/>
        </w:rPr>
        <w:t>7</w:t>
      </w:r>
      <w:r w:rsidR="00F2119F">
        <w:rPr>
          <w:rFonts w:ascii="Times New Roman" w:hAnsi="Times New Roman" w:cs="Times New Roman"/>
          <w:sz w:val="24"/>
          <w:szCs w:val="24"/>
        </w:rPr>
        <w:t>8</w:t>
      </w:r>
      <w:r w:rsidR="00EE125D" w:rsidRPr="00510476">
        <w:rPr>
          <w:rFonts w:ascii="Times New Roman" w:hAnsi="Times New Roman" w:cs="Times New Roman"/>
          <w:sz w:val="24"/>
          <w:szCs w:val="24"/>
        </w:rPr>
        <w:t xml:space="preserve"> настоящего Положения имущества на аукционе, который был признан несостоявшимся, а цена отсечения составляет 50 процентов начальной цены такого аукциона.</w:t>
      </w:r>
    </w:p>
    <w:p w14:paraId="49AC6559" w14:textId="7F7719B8"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81</w:t>
      </w:r>
      <w:r w:rsidR="00EE125D" w:rsidRPr="00510476">
        <w:rPr>
          <w:rFonts w:ascii="Times New Roman" w:hAnsi="Times New Roman" w:cs="Times New Roman"/>
          <w:sz w:val="24"/>
          <w:szCs w:val="24"/>
        </w:rPr>
        <w:t>. Продолжительность приема заявок должна быть не менее чем двадцать пять дней. Одно лицо имеет право подать только одну заявку. Признание претендентов участниками продажи посредством публичного предложения осуществляется в течение пяти рабочих дней с даты окончания срока приема заявок. Продажа посредством публичного предложения проводится не позднее третьего рабочего дня со дня признания претендентов участниками продажи посредством публичного предложения.</w:t>
      </w:r>
    </w:p>
    <w:p w14:paraId="75B8EE6E" w14:textId="1722A906"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82</w:t>
      </w:r>
      <w:r w:rsidR="00EE125D" w:rsidRPr="00510476">
        <w:rPr>
          <w:rFonts w:ascii="Times New Roman" w:hAnsi="Times New Roman" w:cs="Times New Roman"/>
          <w:sz w:val="24"/>
          <w:szCs w:val="24"/>
        </w:rPr>
        <w:t>. Для участия в продаже посредством публичного предложения претендент вносит задаток в размере 20 процентов начальной цены, указанной в информационном сообщении о продаже муниципального имущества.</w:t>
      </w:r>
    </w:p>
    <w:p w14:paraId="529FEFC4" w14:textId="27BB0FE4"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83</w:t>
      </w:r>
      <w:r w:rsidR="00EE125D" w:rsidRPr="00510476">
        <w:rPr>
          <w:rFonts w:ascii="Times New Roman" w:hAnsi="Times New Roman" w:cs="Times New Roman"/>
          <w:sz w:val="24"/>
          <w:szCs w:val="24"/>
        </w:rPr>
        <w:t>. Документом, подтверждающим поступление задатка на счет, указанный в информационном сообщении, является выписка с этого счета.</w:t>
      </w:r>
    </w:p>
    <w:p w14:paraId="5CBE0B24" w14:textId="4E5D66F5"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84</w:t>
      </w:r>
      <w:r w:rsidR="00EE125D" w:rsidRPr="00510476">
        <w:rPr>
          <w:rFonts w:ascii="Times New Roman" w:hAnsi="Times New Roman" w:cs="Times New Roman"/>
          <w:sz w:val="24"/>
          <w:szCs w:val="24"/>
        </w:rPr>
        <w:t>. Продажа посредством публичного предложения осуществляется с использованием открытой формы подачи предложений о приобретении муниципального имущества в течение одной процедуры проведения такой продажи.</w:t>
      </w:r>
    </w:p>
    <w:p w14:paraId="01BE5539" w14:textId="7043A9A1"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85</w:t>
      </w:r>
      <w:r w:rsidR="00EE125D" w:rsidRPr="00510476">
        <w:rPr>
          <w:rFonts w:ascii="Times New Roman" w:hAnsi="Times New Roman" w:cs="Times New Roman"/>
          <w:sz w:val="24"/>
          <w:szCs w:val="24"/>
        </w:rPr>
        <w:t xml:space="preserve">. При продаже посредством публичного предложения осуществляется последовательное снижение цены первоначального предложения на </w:t>
      </w:r>
      <w:r w:rsidR="009340F8" w:rsidRPr="00510476">
        <w:rPr>
          <w:rFonts w:ascii="Times New Roman" w:hAnsi="Times New Roman" w:cs="Times New Roman"/>
          <w:sz w:val="24"/>
          <w:szCs w:val="24"/>
        </w:rPr>
        <w:t>«</w:t>
      </w:r>
      <w:r w:rsidR="00EE125D" w:rsidRPr="00510476">
        <w:rPr>
          <w:rFonts w:ascii="Times New Roman" w:hAnsi="Times New Roman" w:cs="Times New Roman"/>
          <w:sz w:val="24"/>
          <w:szCs w:val="24"/>
        </w:rPr>
        <w:t>шаг понижения</w:t>
      </w:r>
      <w:r w:rsidR="009340F8" w:rsidRPr="00510476">
        <w:rPr>
          <w:rFonts w:ascii="Times New Roman" w:hAnsi="Times New Roman" w:cs="Times New Roman"/>
          <w:sz w:val="24"/>
          <w:szCs w:val="24"/>
        </w:rPr>
        <w:t>»</w:t>
      </w:r>
      <w:r w:rsidR="00EE125D" w:rsidRPr="00510476">
        <w:rPr>
          <w:rFonts w:ascii="Times New Roman" w:hAnsi="Times New Roman" w:cs="Times New Roman"/>
          <w:sz w:val="24"/>
          <w:szCs w:val="24"/>
        </w:rPr>
        <w:t xml:space="preserve"> до цены отсечения.</w:t>
      </w:r>
    </w:p>
    <w:p w14:paraId="7DD829D2" w14:textId="6ECF8384"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8</w:t>
      </w:r>
      <w:r w:rsidR="009B7ABC" w:rsidRPr="00510476">
        <w:rPr>
          <w:rFonts w:ascii="Times New Roman" w:hAnsi="Times New Roman" w:cs="Times New Roman"/>
          <w:sz w:val="24"/>
          <w:szCs w:val="24"/>
        </w:rPr>
        <w:t>6</w:t>
      </w:r>
      <w:r w:rsidR="00EE125D" w:rsidRPr="00510476">
        <w:rPr>
          <w:rFonts w:ascii="Times New Roman" w:hAnsi="Times New Roman" w:cs="Times New Roman"/>
          <w:sz w:val="24"/>
          <w:szCs w:val="24"/>
        </w:rPr>
        <w:t xml:space="preserve">. Право приобретения муниципального имущества принадлежит участнику продажи посредством публичного предложения, который подтвердил цену первоначального предложения или цену предложения, сложившуюся на соответствующем </w:t>
      </w:r>
      <w:r w:rsidR="009340F8" w:rsidRPr="00510476">
        <w:rPr>
          <w:rFonts w:ascii="Times New Roman" w:hAnsi="Times New Roman" w:cs="Times New Roman"/>
          <w:sz w:val="24"/>
          <w:szCs w:val="24"/>
        </w:rPr>
        <w:t>«</w:t>
      </w:r>
      <w:r w:rsidR="00EE125D" w:rsidRPr="00510476">
        <w:rPr>
          <w:rFonts w:ascii="Times New Roman" w:hAnsi="Times New Roman" w:cs="Times New Roman"/>
          <w:sz w:val="24"/>
          <w:szCs w:val="24"/>
        </w:rPr>
        <w:t>шаге понижения</w:t>
      </w:r>
      <w:r w:rsidR="009340F8" w:rsidRPr="00510476">
        <w:rPr>
          <w:rFonts w:ascii="Times New Roman" w:hAnsi="Times New Roman" w:cs="Times New Roman"/>
          <w:sz w:val="24"/>
          <w:szCs w:val="24"/>
        </w:rPr>
        <w:t>»</w:t>
      </w:r>
      <w:r w:rsidR="00EE125D" w:rsidRPr="00510476">
        <w:rPr>
          <w:rFonts w:ascii="Times New Roman" w:hAnsi="Times New Roman" w:cs="Times New Roman"/>
          <w:sz w:val="24"/>
          <w:szCs w:val="24"/>
        </w:rPr>
        <w:t>, при отсутствии предложений других участников продажи посредством публичного предложения.</w:t>
      </w:r>
    </w:p>
    <w:p w14:paraId="68C94D62" w14:textId="29F54CE0"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8</w:t>
      </w:r>
      <w:r w:rsidR="009B7ABC" w:rsidRPr="00510476">
        <w:rPr>
          <w:rFonts w:ascii="Times New Roman" w:hAnsi="Times New Roman" w:cs="Times New Roman"/>
          <w:sz w:val="24"/>
          <w:szCs w:val="24"/>
        </w:rPr>
        <w:t>7</w:t>
      </w:r>
      <w:r w:rsidR="00EE125D" w:rsidRPr="00510476">
        <w:rPr>
          <w:rFonts w:ascii="Times New Roman" w:hAnsi="Times New Roman" w:cs="Times New Roman"/>
          <w:sz w:val="24"/>
          <w:szCs w:val="24"/>
        </w:rPr>
        <w:t xml:space="preserve">. В случае 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w:t>
      </w:r>
      <w:r w:rsidR="009340F8" w:rsidRPr="00510476">
        <w:rPr>
          <w:rFonts w:ascii="Times New Roman" w:hAnsi="Times New Roman" w:cs="Times New Roman"/>
          <w:sz w:val="24"/>
          <w:szCs w:val="24"/>
        </w:rPr>
        <w:t>«</w:t>
      </w:r>
      <w:r w:rsidR="00EE125D" w:rsidRPr="00510476">
        <w:rPr>
          <w:rFonts w:ascii="Times New Roman" w:hAnsi="Times New Roman" w:cs="Times New Roman"/>
          <w:sz w:val="24"/>
          <w:szCs w:val="24"/>
        </w:rPr>
        <w:t>шагов понижения</w:t>
      </w:r>
      <w:r w:rsidR="009340F8" w:rsidRPr="00510476">
        <w:rPr>
          <w:rFonts w:ascii="Times New Roman" w:hAnsi="Times New Roman" w:cs="Times New Roman"/>
          <w:sz w:val="24"/>
          <w:szCs w:val="24"/>
        </w:rPr>
        <w:t>»</w:t>
      </w:r>
      <w:r w:rsidR="00EE125D" w:rsidRPr="00510476">
        <w:rPr>
          <w:rFonts w:ascii="Times New Roman" w:hAnsi="Times New Roman" w:cs="Times New Roman"/>
          <w:sz w:val="24"/>
          <w:szCs w:val="24"/>
        </w:rPr>
        <w:t xml:space="preserve">, со всеми участниками продажи посредством публичного предложения проводится аукцион по установленным в соответствии с настоящим Положением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w:t>
      </w:r>
      <w:r w:rsidR="009340F8" w:rsidRPr="00510476">
        <w:rPr>
          <w:rFonts w:ascii="Times New Roman" w:hAnsi="Times New Roman" w:cs="Times New Roman"/>
          <w:sz w:val="24"/>
          <w:szCs w:val="24"/>
        </w:rPr>
        <w:t>«</w:t>
      </w:r>
      <w:r w:rsidR="00EE125D" w:rsidRPr="00510476">
        <w:rPr>
          <w:rFonts w:ascii="Times New Roman" w:hAnsi="Times New Roman" w:cs="Times New Roman"/>
          <w:sz w:val="24"/>
          <w:szCs w:val="24"/>
        </w:rPr>
        <w:t>шаге понижения</w:t>
      </w:r>
      <w:r w:rsidR="009340F8" w:rsidRPr="00510476">
        <w:rPr>
          <w:rFonts w:ascii="Times New Roman" w:hAnsi="Times New Roman" w:cs="Times New Roman"/>
          <w:sz w:val="24"/>
          <w:szCs w:val="24"/>
        </w:rPr>
        <w:t>»</w:t>
      </w:r>
      <w:r w:rsidR="00EE125D" w:rsidRPr="00510476">
        <w:rPr>
          <w:rFonts w:ascii="Times New Roman" w:hAnsi="Times New Roman" w:cs="Times New Roman"/>
          <w:sz w:val="24"/>
          <w:szCs w:val="24"/>
        </w:rPr>
        <w:t>.</w:t>
      </w:r>
    </w:p>
    <w:p w14:paraId="0DAA8F55" w14:textId="4292F2D5"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88</w:t>
      </w:r>
      <w:r w:rsidR="00EE125D" w:rsidRPr="00510476">
        <w:rPr>
          <w:rFonts w:ascii="Times New Roman" w:hAnsi="Times New Roman" w:cs="Times New Roman"/>
          <w:sz w:val="24"/>
          <w:szCs w:val="24"/>
        </w:rPr>
        <w:t>.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14:paraId="6349647A" w14:textId="1A7ABDD5"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89</w:t>
      </w:r>
      <w:r w:rsidR="00EE125D" w:rsidRPr="00510476">
        <w:rPr>
          <w:rFonts w:ascii="Times New Roman" w:hAnsi="Times New Roman" w:cs="Times New Roman"/>
          <w:sz w:val="24"/>
          <w:szCs w:val="24"/>
        </w:rPr>
        <w:t>. Продажа посредством публичного предложения, в которой принял участие только один участник, признается несостоявшейся.</w:t>
      </w:r>
    </w:p>
    <w:p w14:paraId="11A089CB" w14:textId="71D14FCB" w:rsidR="00EE125D" w:rsidRPr="00510476" w:rsidRDefault="00234FA7" w:rsidP="00510476">
      <w:pPr>
        <w:pStyle w:val="ConsPlusNormal"/>
        <w:jc w:val="both"/>
        <w:rPr>
          <w:rFonts w:ascii="Times New Roman" w:hAnsi="Times New Roman" w:cs="Times New Roman"/>
          <w:sz w:val="24"/>
          <w:szCs w:val="24"/>
        </w:rPr>
      </w:pPr>
      <w:bookmarkStart w:id="13" w:name="P319"/>
      <w:bookmarkEnd w:id="13"/>
      <w:r>
        <w:rPr>
          <w:rFonts w:ascii="Times New Roman" w:hAnsi="Times New Roman" w:cs="Times New Roman"/>
          <w:sz w:val="24"/>
          <w:szCs w:val="24"/>
        </w:rPr>
        <w:tab/>
      </w:r>
      <w:r w:rsidR="00EE125D" w:rsidRPr="00510476">
        <w:rPr>
          <w:rFonts w:ascii="Times New Roman" w:hAnsi="Times New Roman" w:cs="Times New Roman"/>
          <w:sz w:val="24"/>
          <w:szCs w:val="24"/>
        </w:rPr>
        <w:t>9</w:t>
      </w:r>
      <w:r w:rsidR="009B7ABC" w:rsidRPr="00510476">
        <w:rPr>
          <w:rFonts w:ascii="Times New Roman" w:hAnsi="Times New Roman" w:cs="Times New Roman"/>
          <w:sz w:val="24"/>
          <w:szCs w:val="24"/>
        </w:rPr>
        <w:t>0</w:t>
      </w:r>
      <w:r w:rsidR="00EE125D" w:rsidRPr="00510476">
        <w:rPr>
          <w:rFonts w:ascii="Times New Roman" w:hAnsi="Times New Roman" w:cs="Times New Roman"/>
          <w:sz w:val="24"/>
          <w:szCs w:val="24"/>
        </w:rPr>
        <w:t xml:space="preserve">. Претендент не допускается к участию в продаже посредством публичного </w:t>
      </w:r>
      <w:r w:rsidR="00EE125D" w:rsidRPr="00510476">
        <w:rPr>
          <w:rFonts w:ascii="Times New Roman" w:hAnsi="Times New Roman" w:cs="Times New Roman"/>
          <w:sz w:val="24"/>
          <w:szCs w:val="24"/>
        </w:rPr>
        <w:lastRenderedPageBreak/>
        <w:t>предложения по следующим основаниям:</w:t>
      </w:r>
    </w:p>
    <w:p w14:paraId="56D2F2AF" w14:textId="05EF2087"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1) представленные документы не подтверждают право претендента быть покупателем в соответствии с законодательством Российской Федерации;</w:t>
      </w:r>
    </w:p>
    <w:p w14:paraId="75B4F76B" w14:textId="41BF7F3C"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2) представлены не все документы в соответствии с перечнем, указанным в информационном сообщении о продаже муниципального имущества, либо оформление указанных документов не соответствует законодательству Российской Федерации;</w:t>
      </w:r>
    </w:p>
    <w:p w14:paraId="3A84A787" w14:textId="6A80F05E"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3) заявка на участие в продаже посредством публичного предложения подана лицом, не уполномоченным претендентом на осуществление таких действий;</w:t>
      </w:r>
    </w:p>
    <w:p w14:paraId="0E1BB000" w14:textId="6F92429A"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4) поступление в установленный срок задатка на счета, указанные в информационном сообщении, не подтверждено.</w:t>
      </w:r>
    </w:p>
    <w:p w14:paraId="573BAE30" w14:textId="2129CD49"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9</w:t>
      </w:r>
      <w:r w:rsidR="009B7ABC" w:rsidRPr="00510476">
        <w:rPr>
          <w:rFonts w:ascii="Times New Roman" w:hAnsi="Times New Roman" w:cs="Times New Roman"/>
          <w:sz w:val="24"/>
          <w:szCs w:val="24"/>
        </w:rPr>
        <w:t>1</w:t>
      </w:r>
      <w:r w:rsidR="00EE125D" w:rsidRPr="00510476">
        <w:rPr>
          <w:rFonts w:ascii="Times New Roman" w:hAnsi="Times New Roman" w:cs="Times New Roman"/>
          <w:sz w:val="24"/>
          <w:szCs w:val="24"/>
        </w:rPr>
        <w:t>. Перечень указанных в пункте 9</w:t>
      </w:r>
      <w:r w:rsidR="00F2119F">
        <w:rPr>
          <w:rFonts w:ascii="Times New Roman" w:hAnsi="Times New Roman" w:cs="Times New Roman"/>
          <w:sz w:val="24"/>
          <w:szCs w:val="24"/>
        </w:rPr>
        <w:t>0</w:t>
      </w:r>
      <w:r w:rsidR="00EE125D" w:rsidRPr="00510476">
        <w:rPr>
          <w:rFonts w:ascii="Times New Roman" w:hAnsi="Times New Roman" w:cs="Times New Roman"/>
          <w:sz w:val="24"/>
          <w:szCs w:val="24"/>
        </w:rPr>
        <w:t xml:space="preserve"> настоящего Положения оснований отказа претенденту в участии в продаже посредством публичного предложения является исчерпывающим.</w:t>
      </w:r>
    </w:p>
    <w:p w14:paraId="27965E80" w14:textId="23038D02"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9</w:t>
      </w:r>
      <w:r w:rsidR="009B7ABC" w:rsidRPr="00510476">
        <w:rPr>
          <w:rFonts w:ascii="Times New Roman" w:hAnsi="Times New Roman" w:cs="Times New Roman"/>
          <w:sz w:val="24"/>
          <w:szCs w:val="24"/>
        </w:rPr>
        <w:t>2</w:t>
      </w:r>
      <w:r w:rsidR="00EE125D" w:rsidRPr="00510476">
        <w:rPr>
          <w:rFonts w:ascii="Times New Roman" w:hAnsi="Times New Roman" w:cs="Times New Roman"/>
          <w:sz w:val="24"/>
          <w:szCs w:val="24"/>
        </w:rPr>
        <w:t>. Претендент имеет право отозвать поданную заявку на участие в продаже посредством публичного предложения до момента признания его участником такой продажи.</w:t>
      </w:r>
    </w:p>
    <w:p w14:paraId="4EB42007" w14:textId="5A454138"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9</w:t>
      </w:r>
      <w:r w:rsidR="009B7ABC" w:rsidRPr="00510476">
        <w:rPr>
          <w:rFonts w:ascii="Times New Roman" w:hAnsi="Times New Roman" w:cs="Times New Roman"/>
          <w:sz w:val="24"/>
          <w:szCs w:val="24"/>
        </w:rPr>
        <w:t>3</w:t>
      </w:r>
      <w:r w:rsidR="00EE125D" w:rsidRPr="00510476">
        <w:rPr>
          <w:rFonts w:ascii="Times New Roman" w:hAnsi="Times New Roman" w:cs="Times New Roman"/>
          <w:sz w:val="24"/>
          <w:szCs w:val="24"/>
        </w:rPr>
        <w:t>. Уведомление о признании участника продажи посредством публичного предложения победителем направляется победителю в день подведения итогов продажи посредством публичного предложения.</w:t>
      </w:r>
    </w:p>
    <w:p w14:paraId="6F3D89FA" w14:textId="2DE3E3BA"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9</w:t>
      </w:r>
      <w:r w:rsidR="009B7ABC" w:rsidRPr="00510476">
        <w:rPr>
          <w:rFonts w:ascii="Times New Roman" w:hAnsi="Times New Roman" w:cs="Times New Roman"/>
          <w:sz w:val="24"/>
          <w:szCs w:val="24"/>
        </w:rPr>
        <w:t>4</w:t>
      </w:r>
      <w:r w:rsidR="00EE125D" w:rsidRPr="00510476">
        <w:rPr>
          <w:rFonts w:ascii="Times New Roman" w:hAnsi="Times New Roman" w:cs="Times New Roman"/>
          <w:sz w:val="24"/>
          <w:szCs w:val="24"/>
        </w:rPr>
        <w:t>. При уклонении или отказе победителя продажи посредством публичного предложения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14:paraId="26E32911" w14:textId="1AA41D01"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9</w:t>
      </w:r>
      <w:r w:rsidR="009B7ABC" w:rsidRPr="00510476">
        <w:rPr>
          <w:rFonts w:ascii="Times New Roman" w:hAnsi="Times New Roman" w:cs="Times New Roman"/>
          <w:sz w:val="24"/>
          <w:szCs w:val="24"/>
        </w:rPr>
        <w:t>5</w:t>
      </w:r>
      <w:r w:rsidR="00EE125D" w:rsidRPr="00510476">
        <w:rPr>
          <w:rFonts w:ascii="Times New Roman" w:hAnsi="Times New Roman" w:cs="Times New Roman"/>
          <w:sz w:val="24"/>
          <w:szCs w:val="24"/>
        </w:rPr>
        <w:t>. Суммы задатков возвращаются участникам продажи посредством публичного предложения, за исключением победителя такой продажи, в течение пяти дней с даты подведения ее итогов.</w:t>
      </w:r>
    </w:p>
    <w:p w14:paraId="73AB44B8" w14:textId="24F97F50"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9</w:t>
      </w:r>
      <w:r w:rsidR="009B7ABC" w:rsidRPr="00510476">
        <w:rPr>
          <w:rFonts w:ascii="Times New Roman" w:hAnsi="Times New Roman" w:cs="Times New Roman"/>
          <w:sz w:val="24"/>
          <w:szCs w:val="24"/>
        </w:rPr>
        <w:t>6</w:t>
      </w:r>
      <w:r w:rsidR="00EE125D" w:rsidRPr="00510476">
        <w:rPr>
          <w:rFonts w:ascii="Times New Roman" w:hAnsi="Times New Roman" w:cs="Times New Roman"/>
          <w:sz w:val="24"/>
          <w:szCs w:val="24"/>
        </w:rPr>
        <w:t>. Не позднее чем через пять рабочих дней с даты проведения продажи посредством публичного предложения с победителем заключается договор купли-продажи.</w:t>
      </w:r>
    </w:p>
    <w:p w14:paraId="0C7834FE" w14:textId="1295F2A3"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9</w:t>
      </w:r>
      <w:r w:rsidR="009B7ABC" w:rsidRPr="00510476">
        <w:rPr>
          <w:rFonts w:ascii="Times New Roman" w:hAnsi="Times New Roman" w:cs="Times New Roman"/>
          <w:sz w:val="24"/>
          <w:szCs w:val="24"/>
        </w:rPr>
        <w:t>7</w:t>
      </w:r>
      <w:r w:rsidR="00EE125D" w:rsidRPr="00510476">
        <w:rPr>
          <w:rFonts w:ascii="Times New Roman" w:hAnsi="Times New Roman" w:cs="Times New Roman"/>
          <w:sz w:val="24"/>
          <w:szCs w:val="24"/>
        </w:rPr>
        <w:t>. Передача муниципального имущества и оформление права собственности на него осуществляются в соответствии с законодательством Российской Федерации не позднее чем через тридцать дней после дня полной оплаты имущества.</w:t>
      </w:r>
    </w:p>
    <w:p w14:paraId="7A95A858" w14:textId="1D8A1123"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98</w:t>
      </w:r>
      <w:r w:rsidR="00EE125D" w:rsidRPr="00510476">
        <w:rPr>
          <w:rFonts w:ascii="Times New Roman" w:hAnsi="Times New Roman" w:cs="Times New Roman"/>
          <w:sz w:val="24"/>
          <w:szCs w:val="24"/>
        </w:rPr>
        <w:t>. Порядок продажи муниципального имущества посредством публичного предложения в части, не урегулированной настоящим разделом, устанавливается Правительством Российской Федерации.</w:t>
      </w:r>
    </w:p>
    <w:p w14:paraId="5A684163" w14:textId="77777777" w:rsidR="00EE125D" w:rsidRPr="00510476" w:rsidRDefault="00EE125D" w:rsidP="00510476">
      <w:pPr>
        <w:pStyle w:val="ConsPlusNormal"/>
        <w:jc w:val="center"/>
        <w:rPr>
          <w:rFonts w:ascii="Times New Roman" w:hAnsi="Times New Roman" w:cs="Times New Roman"/>
          <w:sz w:val="24"/>
          <w:szCs w:val="24"/>
        </w:rPr>
      </w:pPr>
    </w:p>
    <w:p w14:paraId="6CA151E6" w14:textId="067B2478" w:rsidR="00EE125D" w:rsidRPr="00510476" w:rsidRDefault="009B7ABC" w:rsidP="00510476">
      <w:pPr>
        <w:pStyle w:val="ConsPlusTitle"/>
        <w:jc w:val="center"/>
        <w:outlineLvl w:val="1"/>
        <w:rPr>
          <w:rFonts w:ascii="Times New Roman" w:hAnsi="Times New Roman" w:cs="Times New Roman"/>
          <w:b w:val="0"/>
          <w:sz w:val="24"/>
          <w:szCs w:val="24"/>
        </w:rPr>
      </w:pPr>
      <w:r w:rsidRPr="00510476">
        <w:rPr>
          <w:rFonts w:ascii="Times New Roman" w:hAnsi="Times New Roman" w:cs="Times New Roman"/>
          <w:b w:val="0"/>
          <w:sz w:val="24"/>
          <w:szCs w:val="24"/>
        </w:rPr>
        <w:t>11</w:t>
      </w:r>
      <w:r w:rsidR="00234FA7" w:rsidRPr="00510476">
        <w:rPr>
          <w:rFonts w:ascii="Times New Roman" w:hAnsi="Times New Roman" w:cs="Times New Roman"/>
          <w:b w:val="0"/>
          <w:sz w:val="24"/>
          <w:szCs w:val="24"/>
        </w:rPr>
        <w:t>. Продажа муниципального имущества по минимально</w:t>
      </w:r>
      <w:r w:rsidRPr="00510476">
        <w:rPr>
          <w:rFonts w:ascii="Times New Roman" w:hAnsi="Times New Roman" w:cs="Times New Roman"/>
          <w:b w:val="0"/>
          <w:sz w:val="24"/>
          <w:szCs w:val="24"/>
        </w:rPr>
        <w:t xml:space="preserve"> </w:t>
      </w:r>
      <w:r w:rsidR="00234FA7" w:rsidRPr="00510476">
        <w:rPr>
          <w:rFonts w:ascii="Times New Roman" w:hAnsi="Times New Roman" w:cs="Times New Roman"/>
          <w:b w:val="0"/>
          <w:sz w:val="24"/>
          <w:szCs w:val="24"/>
        </w:rPr>
        <w:t>допустимой цене</w:t>
      </w:r>
    </w:p>
    <w:p w14:paraId="03CFC3B8" w14:textId="77777777" w:rsidR="00EE125D" w:rsidRPr="00510476" w:rsidRDefault="00EE125D" w:rsidP="00510476">
      <w:pPr>
        <w:pStyle w:val="ConsPlusNormal"/>
        <w:rPr>
          <w:rFonts w:ascii="Times New Roman" w:hAnsi="Times New Roman" w:cs="Times New Roman"/>
          <w:sz w:val="24"/>
          <w:szCs w:val="24"/>
        </w:rPr>
      </w:pPr>
    </w:p>
    <w:p w14:paraId="54941154" w14:textId="3D32CE9C"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9B7ABC" w:rsidRPr="00510476">
        <w:rPr>
          <w:rFonts w:ascii="Times New Roman" w:hAnsi="Times New Roman" w:cs="Times New Roman"/>
          <w:sz w:val="24"/>
          <w:szCs w:val="24"/>
        </w:rPr>
        <w:t>99</w:t>
      </w:r>
      <w:r w:rsidR="00FC64A4" w:rsidRPr="00510476">
        <w:rPr>
          <w:rFonts w:ascii="Times New Roman" w:hAnsi="Times New Roman" w:cs="Times New Roman"/>
          <w:sz w:val="24"/>
          <w:szCs w:val="24"/>
        </w:rPr>
        <w:t>.</w:t>
      </w:r>
      <w:r w:rsidR="00EE125D" w:rsidRPr="00510476">
        <w:rPr>
          <w:rFonts w:ascii="Times New Roman" w:hAnsi="Times New Roman" w:cs="Times New Roman"/>
          <w:sz w:val="24"/>
          <w:szCs w:val="24"/>
        </w:rPr>
        <w:t xml:space="preserve"> Продажа имущества </w:t>
      </w:r>
      <w:r w:rsidR="00BD0D72" w:rsidRPr="00510476">
        <w:rPr>
          <w:rFonts w:ascii="Times New Roman" w:hAnsi="Times New Roman" w:cs="Times New Roman"/>
          <w:sz w:val="24"/>
          <w:szCs w:val="24"/>
        </w:rPr>
        <w:t>по минимально допустимой цене</w:t>
      </w:r>
      <w:r w:rsidR="00EE125D" w:rsidRPr="00510476">
        <w:rPr>
          <w:rFonts w:ascii="Times New Roman" w:hAnsi="Times New Roman" w:cs="Times New Roman"/>
          <w:sz w:val="24"/>
          <w:szCs w:val="24"/>
        </w:rPr>
        <w:t xml:space="preserve"> осуществляется, если продажа этого имущества посредством публичного предложения не состоялась.</w:t>
      </w:r>
    </w:p>
    <w:p w14:paraId="4F69B927" w14:textId="29B773C1" w:rsidR="00F85C15"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85C15" w:rsidRPr="00510476">
        <w:rPr>
          <w:rFonts w:ascii="Times New Roman" w:hAnsi="Times New Roman" w:cs="Times New Roman"/>
          <w:sz w:val="24"/>
          <w:szCs w:val="24"/>
        </w:rPr>
        <w:t>При продаже по минимально допустимой цене минимальная цена муниципального имущества устанавливается в размере 5 процентов от цены первоначального предложения, указанной в информационном сообщении о продаже посредством публичного предложения, если иное не установлено Федеральным законом № 178-ФЗ.</w:t>
      </w:r>
    </w:p>
    <w:p w14:paraId="25F0EDC1" w14:textId="7DE08A67" w:rsidR="00F85C15"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85C15" w:rsidRPr="00510476">
        <w:rPr>
          <w:rFonts w:ascii="Times New Roman" w:hAnsi="Times New Roman" w:cs="Times New Roman"/>
          <w:sz w:val="24"/>
          <w:szCs w:val="24"/>
        </w:rPr>
        <w:t>Если цена первоначального предложения, указанная в информационном сообщении о продаже посредством публичного предложения, составляет более 20 миллионов рублей, минимальная цена муниципального имущества при продаже по минимально допустимой цене устанавливается в размере 10 процентов от такой цены первоначального предложения.</w:t>
      </w:r>
    </w:p>
    <w:p w14:paraId="26DDBDC3" w14:textId="5372F744" w:rsidR="00F85C15"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10</w:t>
      </w:r>
      <w:r w:rsidR="009B7ABC" w:rsidRPr="00510476">
        <w:rPr>
          <w:rFonts w:ascii="Times New Roman" w:hAnsi="Times New Roman" w:cs="Times New Roman"/>
          <w:sz w:val="24"/>
          <w:szCs w:val="24"/>
        </w:rPr>
        <w:t>0</w:t>
      </w:r>
      <w:r w:rsidR="00FC64A4" w:rsidRPr="00510476">
        <w:rPr>
          <w:rFonts w:ascii="Times New Roman" w:hAnsi="Times New Roman" w:cs="Times New Roman"/>
          <w:sz w:val="24"/>
          <w:szCs w:val="24"/>
        </w:rPr>
        <w:t>.</w:t>
      </w:r>
      <w:r w:rsidR="00EE125D" w:rsidRPr="00510476">
        <w:rPr>
          <w:rFonts w:ascii="Times New Roman" w:hAnsi="Times New Roman" w:cs="Times New Roman"/>
          <w:sz w:val="24"/>
          <w:szCs w:val="24"/>
        </w:rPr>
        <w:t xml:space="preserve"> Информационное сообщение о продаже имущества </w:t>
      </w:r>
      <w:r w:rsidR="00F85C15" w:rsidRPr="00510476">
        <w:rPr>
          <w:rFonts w:ascii="Times New Roman" w:hAnsi="Times New Roman" w:cs="Times New Roman"/>
          <w:sz w:val="24"/>
          <w:szCs w:val="24"/>
        </w:rPr>
        <w:t>по минимально допустимой цене</w:t>
      </w:r>
      <w:r w:rsidR="00EE125D" w:rsidRPr="00510476">
        <w:rPr>
          <w:rFonts w:ascii="Times New Roman" w:hAnsi="Times New Roman" w:cs="Times New Roman"/>
          <w:sz w:val="24"/>
          <w:szCs w:val="24"/>
        </w:rPr>
        <w:t xml:space="preserve"> должно соответствовать требованиям, указанным в разделе </w:t>
      </w:r>
      <w:r w:rsidR="00F2119F">
        <w:rPr>
          <w:rFonts w:ascii="Times New Roman" w:hAnsi="Times New Roman" w:cs="Times New Roman"/>
          <w:sz w:val="24"/>
          <w:szCs w:val="24"/>
        </w:rPr>
        <w:t>6</w:t>
      </w:r>
      <w:r w:rsidR="00EE125D" w:rsidRPr="00510476">
        <w:rPr>
          <w:rFonts w:ascii="Times New Roman" w:hAnsi="Times New Roman" w:cs="Times New Roman"/>
          <w:sz w:val="24"/>
          <w:szCs w:val="24"/>
        </w:rPr>
        <w:t xml:space="preserve"> настоящего Положения.</w:t>
      </w:r>
    </w:p>
    <w:p w14:paraId="23C5A19B" w14:textId="2A2A82B6" w:rsidR="00F85C15" w:rsidRPr="00510476" w:rsidRDefault="00DD38DC"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85C15" w:rsidRPr="00510476">
        <w:rPr>
          <w:rFonts w:ascii="Times New Roman" w:hAnsi="Times New Roman" w:cs="Times New Roman"/>
          <w:sz w:val="24"/>
          <w:szCs w:val="24"/>
        </w:rPr>
        <w:t>Продажа по минимально допустимой цене является открытой по составу участников.</w:t>
      </w:r>
    </w:p>
    <w:p w14:paraId="6FD580E3" w14:textId="63E42C71" w:rsidR="00F85C15"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10</w:t>
      </w:r>
      <w:r w:rsidR="009B7ABC" w:rsidRPr="00510476">
        <w:rPr>
          <w:rFonts w:ascii="Times New Roman" w:hAnsi="Times New Roman" w:cs="Times New Roman"/>
          <w:sz w:val="24"/>
          <w:szCs w:val="24"/>
        </w:rPr>
        <w:t>1</w:t>
      </w:r>
      <w:r w:rsidR="00FC64A4" w:rsidRPr="00510476">
        <w:rPr>
          <w:rFonts w:ascii="Times New Roman" w:hAnsi="Times New Roman" w:cs="Times New Roman"/>
          <w:sz w:val="24"/>
          <w:szCs w:val="24"/>
        </w:rPr>
        <w:t>.</w:t>
      </w:r>
      <w:r w:rsidR="00044AB3">
        <w:rPr>
          <w:rFonts w:ascii="Times New Roman" w:hAnsi="Times New Roman" w:cs="Times New Roman"/>
          <w:sz w:val="24"/>
          <w:szCs w:val="24"/>
        </w:rPr>
        <w:t xml:space="preserve"> </w:t>
      </w:r>
      <w:r w:rsidR="00F85C15" w:rsidRPr="00510476">
        <w:rPr>
          <w:rFonts w:ascii="Times New Roman" w:hAnsi="Times New Roman" w:cs="Times New Roman"/>
          <w:sz w:val="24"/>
          <w:szCs w:val="24"/>
        </w:rPr>
        <w:t xml:space="preserve">Предложения о цене муниципального имущества заявляются участниками продажи по минимально допустимой цене открыто в ходе приема заявок. По итогам продажи по минимально допустимой цене с покупателем или иным лицом в случаях, </w:t>
      </w:r>
      <w:r w:rsidR="00F85C15" w:rsidRPr="00510476">
        <w:rPr>
          <w:rFonts w:ascii="Times New Roman" w:hAnsi="Times New Roman" w:cs="Times New Roman"/>
          <w:sz w:val="24"/>
          <w:szCs w:val="24"/>
        </w:rPr>
        <w:lastRenderedPageBreak/>
        <w:t>предусмотренных настоящ</w:t>
      </w:r>
      <w:r w:rsidR="00DD38DC">
        <w:rPr>
          <w:rFonts w:ascii="Times New Roman" w:hAnsi="Times New Roman" w:cs="Times New Roman"/>
          <w:sz w:val="24"/>
          <w:szCs w:val="24"/>
        </w:rPr>
        <w:t>им пунктом</w:t>
      </w:r>
      <w:r w:rsidR="00F85C15" w:rsidRPr="00510476">
        <w:rPr>
          <w:rFonts w:ascii="Times New Roman" w:hAnsi="Times New Roman" w:cs="Times New Roman"/>
          <w:sz w:val="24"/>
          <w:szCs w:val="24"/>
        </w:rPr>
        <w:t>, заключается договор купли-продажи муниципального имущества.</w:t>
      </w:r>
    </w:p>
    <w:p w14:paraId="6CBE6C8A" w14:textId="025C0444" w:rsidR="00250304"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85C15" w:rsidRPr="00510476">
        <w:rPr>
          <w:rFonts w:ascii="Times New Roman" w:hAnsi="Times New Roman" w:cs="Times New Roman"/>
          <w:sz w:val="24"/>
          <w:szCs w:val="24"/>
        </w:rPr>
        <w:t>В случае, если заявку на участие в продаже по минимально допустимой цене подало только одно лицо, допущенное к участию в продаже по минимально допустимой цене, или если по результатам рассмотрения заявок и документов только одно лицо допущено к участию в продаже по минимально допустимой цене, указанное лицо признается единственным участником продажи по минимально допустимой цене. Договор купли-продажи муниципального имущества заключается с лицом, признанным единственным участником продажи по минимально допустимой цене, по цене предложения такого участника о цене муниципального имущества.</w:t>
      </w:r>
    </w:p>
    <w:p w14:paraId="6056CF82" w14:textId="1F1C4CCB" w:rsidR="00250304"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10</w:t>
      </w:r>
      <w:r w:rsidR="009B7ABC" w:rsidRPr="00510476">
        <w:rPr>
          <w:rFonts w:ascii="Times New Roman" w:hAnsi="Times New Roman" w:cs="Times New Roman"/>
          <w:sz w:val="24"/>
          <w:szCs w:val="24"/>
        </w:rPr>
        <w:t>2</w:t>
      </w:r>
      <w:r w:rsidR="00FC64A4" w:rsidRPr="00510476">
        <w:rPr>
          <w:rFonts w:ascii="Times New Roman" w:hAnsi="Times New Roman" w:cs="Times New Roman"/>
          <w:sz w:val="24"/>
          <w:szCs w:val="24"/>
        </w:rPr>
        <w:t>.</w:t>
      </w:r>
      <w:r w:rsidR="009B7ABC" w:rsidRPr="00510476">
        <w:rPr>
          <w:rFonts w:ascii="Times New Roman" w:hAnsi="Times New Roman" w:cs="Times New Roman"/>
          <w:sz w:val="24"/>
          <w:szCs w:val="24"/>
        </w:rPr>
        <w:t xml:space="preserve"> </w:t>
      </w:r>
      <w:r w:rsidR="00250304" w:rsidRPr="00510476">
        <w:rPr>
          <w:rFonts w:ascii="Times New Roman" w:hAnsi="Times New Roman" w:cs="Times New Roman"/>
          <w:sz w:val="24"/>
          <w:szCs w:val="24"/>
        </w:rPr>
        <w:t>Продолжительность приема заявок на участие в продаже по минимально допустимой цене должна быть не менее чем пятьдесят дней. Признание претендентов участниками продажи по минимально допустимой цене и подведение ее итогов осуществляются в течение пяти рабочих дней со дня окончания срока приема указанных заявок.</w:t>
      </w:r>
    </w:p>
    <w:p w14:paraId="7D63A549" w14:textId="1BBAC20C" w:rsidR="00250304"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10</w:t>
      </w:r>
      <w:r w:rsidR="009B7ABC" w:rsidRPr="00510476">
        <w:rPr>
          <w:rFonts w:ascii="Times New Roman" w:hAnsi="Times New Roman" w:cs="Times New Roman"/>
          <w:sz w:val="24"/>
          <w:szCs w:val="24"/>
        </w:rPr>
        <w:t>3</w:t>
      </w:r>
      <w:r w:rsidR="00FC64A4" w:rsidRPr="00510476">
        <w:rPr>
          <w:rFonts w:ascii="Times New Roman" w:hAnsi="Times New Roman" w:cs="Times New Roman"/>
          <w:sz w:val="24"/>
          <w:szCs w:val="24"/>
        </w:rPr>
        <w:t>.</w:t>
      </w:r>
      <w:r w:rsidR="009B7ABC" w:rsidRPr="00510476">
        <w:rPr>
          <w:rFonts w:ascii="Times New Roman" w:hAnsi="Times New Roman" w:cs="Times New Roman"/>
          <w:sz w:val="24"/>
          <w:szCs w:val="24"/>
        </w:rPr>
        <w:t xml:space="preserve"> </w:t>
      </w:r>
      <w:r w:rsidR="00250304" w:rsidRPr="00510476">
        <w:rPr>
          <w:rFonts w:ascii="Times New Roman" w:hAnsi="Times New Roman" w:cs="Times New Roman"/>
          <w:sz w:val="24"/>
          <w:szCs w:val="24"/>
        </w:rPr>
        <w:t>Для участия в продаже по минимально допустимой цене претендент перед подачей предложения о цене муниципального имущества вносит на счет оператора электронной площадки, указанный в информационном сообщении, задаток в размере одного процента цены первоначального предложения, указанной в информационном сообщении о продаже посредством публичного предложения.</w:t>
      </w:r>
    </w:p>
    <w:p w14:paraId="72C8D368" w14:textId="66B2F69C" w:rsidR="00250304"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250304" w:rsidRPr="00510476">
        <w:rPr>
          <w:rFonts w:ascii="Times New Roman" w:hAnsi="Times New Roman" w:cs="Times New Roman"/>
          <w:sz w:val="24"/>
          <w:szCs w:val="24"/>
        </w:rPr>
        <w:t>Подача предложения о цене муниципального имущества означает согласие претендента на блокирование находящихся на счете оператора электронной площадки, указанном в информационном сообщении, денежных средств в размере задатка.</w:t>
      </w:r>
    </w:p>
    <w:p w14:paraId="1D634095" w14:textId="7AABBDF9" w:rsidR="00250304"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250304" w:rsidRPr="00510476">
        <w:rPr>
          <w:rFonts w:ascii="Times New Roman" w:hAnsi="Times New Roman" w:cs="Times New Roman"/>
          <w:sz w:val="24"/>
          <w:szCs w:val="24"/>
        </w:rPr>
        <w:t>Предложения о цене муниципального имущества, не подтвержденные внесением задатка, оператором электронной площадки не принимаются.</w:t>
      </w:r>
    </w:p>
    <w:p w14:paraId="03B15B17" w14:textId="29A3EA9A" w:rsidR="00EB0947"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250304" w:rsidRPr="00510476">
        <w:rPr>
          <w:rFonts w:ascii="Times New Roman" w:hAnsi="Times New Roman" w:cs="Times New Roman"/>
          <w:sz w:val="24"/>
          <w:szCs w:val="24"/>
        </w:rPr>
        <w:t>Документом, подтверждающим поступление задатка на счет оператора электронной площадки, указанный в информационном сообщении, является выписка с этого счета.</w:t>
      </w:r>
    </w:p>
    <w:p w14:paraId="4600355B" w14:textId="106BD437" w:rsidR="00EB0947"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10</w:t>
      </w:r>
      <w:r w:rsidR="009B7ABC" w:rsidRPr="00510476">
        <w:rPr>
          <w:rFonts w:ascii="Times New Roman" w:hAnsi="Times New Roman" w:cs="Times New Roman"/>
          <w:sz w:val="24"/>
          <w:szCs w:val="24"/>
        </w:rPr>
        <w:t>4</w:t>
      </w:r>
      <w:r w:rsidR="00FC64A4" w:rsidRPr="00510476">
        <w:rPr>
          <w:rFonts w:ascii="Times New Roman" w:hAnsi="Times New Roman" w:cs="Times New Roman"/>
          <w:sz w:val="24"/>
          <w:szCs w:val="24"/>
        </w:rPr>
        <w:t>.</w:t>
      </w:r>
      <w:r w:rsidR="00EB0947" w:rsidRPr="00510476">
        <w:rPr>
          <w:rFonts w:ascii="Times New Roman" w:hAnsi="Times New Roman" w:cs="Times New Roman"/>
          <w:sz w:val="24"/>
          <w:szCs w:val="24"/>
        </w:rPr>
        <w:t xml:space="preserve"> Претендент не допускается к участию в продаже по минимально допустимой цене по следующим основаниям:</w:t>
      </w:r>
    </w:p>
    <w:p w14:paraId="110BC026" w14:textId="13B8F349" w:rsidR="00EB0947"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B0947" w:rsidRPr="00510476">
        <w:rPr>
          <w:rFonts w:ascii="Times New Roman" w:hAnsi="Times New Roman" w:cs="Times New Roman"/>
          <w:sz w:val="24"/>
          <w:szCs w:val="24"/>
        </w:rPr>
        <w:t>1) представленные документы не подтверждают право претендента быть покупателем в соответствии с законодательством Российской Федерации;</w:t>
      </w:r>
    </w:p>
    <w:p w14:paraId="0AD72E5A" w14:textId="4389D48D" w:rsidR="00EB0947"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B0947" w:rsidRPr="00510476">
        <w:rPr>
          <w:rFonts w:ascii="Times New Roman" w:hAnsi="Times New Roman" w:cs="Times New Roman"/>
          <w:sz w:val="24"/>
          <w:szCs w:val="24"/>
        </w:rPr>
        <w:t>2) представлены не все документы в соответствии с перечнем, указанным в информационном сообщении о продаже муниципального имущества, либо оформление указанных документов не соответствует законодательству Российской Федерации;</w:t>
      </w:r>
    </w:p>
    <w:p w14:paraId="7C19DD2D" w14:textId="4C95A7E8" w:rsidR="00EB0947"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B0947" w:rsidRPr="00510476">
        <w:rPr>
          <w:rFonts w:ascii="Times New Roman" w:hAnsi="Times New Roman" w:cs="Times New Roman"/>
          <w:sz w:val="24"/>
          <w:szCs w:val="24"/>
        </w:rPr>
        <w:t>3) заявка на участие в продаже по минимально допустимой цене подана лицом, не уполномоченным претендентом на осуществление таких действий;</w:t>
      </w:r>
    </w:p>
    <w:p w14:paraId="0747072E" w14:textId="24575902" w:rsidR="00EB0947"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B0947" w:rsidRPr="00510476">
        <w:rPr>
          <w:rFonts w:ascii="Times New Roman" w:hAnsi="Times New Roman" w:cs="Times New Roman"/>
          <w:sz w:val="24"/>
          <w:szCs w:val="24"/>
        </w:rPr>
        <w:t>4)  на день окончания срока приема заявок на участие в продаже по минимально допустимой цене отсутствует предложение о цене муниципального имущества, которая должна быть не менее минимальной цены такого имущества.</w:t>
      </w:r>
    </w:p>
    <w:p w14:paraId="4AEB1EB1" w14:textId="45FE6084" w:rsidR="00EB0947"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B0947" w:rsidRPr="00510476">
        <w:rPr>
          <w:rFonts w:ascii="Times New Roman" w:hAnsi="Times New Roman" w:cs="Times New Roman"/>
          <w:sz w:val="24"/>
          <w:szCs w:val="24"/>
        </w:rPr>
        <w:t>Перечень оснований отказа претенденту в участии в продаже по минимально допустимой цене является исчерпывающим.</w:t>
      </w:r>
    </w:p>
    <w:p w14:paraId="390541DF" w14:textId="4AC98A09" w:rsidR="00EB0947"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B0947" w:rsidRPr="00510476">
        <w:rPr>
          <w:rFonts w:ascii="Times New Roman" w:hAnsi="Times New Roman" w:cs="Times New Roman"/>
          <w:sz w:val="24"/>
          <w:szCs w:val="24"/>
        </w:rPr>
        <w:t>Претендент имеет право отозвать поданную заявку на участие в продаже по минимально допустимой цене не позднее чем за пять дней до окончания срока приема заявок на участие в продаже по минимально допустимой цене.</w:t>
      </w:r>
    </w:p>
    <w:p w14:paraId="19BCCC20" w14:textId="30C14C31" w:rsidR="00EB0947"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B0947" w:rsidRPr="00510476">
        <w:rPr>
          <w:rFonts w:ascii="Times New Roman" w:hAnsi="Times New Roman" w:cs="Times New Roman"/>
          <w:sz w:val="24"/>
          <w:szCs w:val="24"/>
        </w:rPr>
        <w:t>Отзыв претендентом поданной заявки на участие в продаже по минимально допустимой цене является основанием для отзыва поданных претендентом предложений о цене муниципального имущества и прекращения блокирования, находящихся на счете оператора электронной площадки, указанном в информационном сообщении, денежных средств в размере задатка.</w:t>
      </w:r>
    </w:p>
    <w:p w14:paraId="7AEF9F5E" w14:textId="19ABF579" w:rsidR="00EB0947"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10</w:t>
      </w:r>
      <w:r w:rsidR="009B7ABC" w:rsidRPr="00510476">
        <w:rPr>
          <w:rFonts w:ascii="Times New Roman" w:hAnsi="Times New Roman" w:cs="Times New Roman"/>
          <w:sz w:val="24"/>
          <w:szCs w:val="24"/>
        </w:rPr>
        <w:t>5</w:t>
      </w:r>
      <w:r w:rsidR="00EE125D" w:rsidRPr="00510476">
        <w:rPr>
          <w:rFonts w:ascii="Times New Roman" w:hAnsi="Times New Roman" w:cs="Times New Roman"/>
          <w:sz w:val="24"/>
          <w:szCs w:val="24"/>
        </w:rPr>
        <w:t xml:space="preserve">. </w:t>
      </w:r>
      <w:r w:rsidR="00EB0947" w:rsidRPr="00510476">
        <w:rPr>
          <w:rFonts w:ascii="Times New Roman" w:hAnsi="Times New Roman" w:cs="Times New Roman"/>
          <w:sz w:val="24"/>
          <w:szCs w:val="24"/>
        </w:rPr>
        <w:t xml:space="preserve">Одно лицо имеет право подать только одну заявку, а также одно или несколько предложений о цене муниципального имущества. При подведении итогов продажи по минимально допустимой цене из всех поступивших от одного лица предложений о цене </w:t>
      </w:r>
      <w:r w:rsidR="00EB0947" w:rsidRPr="00510476">
        <w:rPr>
          <w:rFonts w:ascii="Times New Roman" w:hAnsi="Times New Roman" w:cs="Times New Roman"/>
          <w:sz w:val="24"/>
          <w:szCs w:val="24"/>
        </w:rPr>
        <w:lastRenderedPageBreak/>
        <w:t>муниципального имущества учитывается предложение, содержащее наибольшую цену.</w:t>
      </w:r>
    </w:p>
    <w:p w14:paraId="55C1DEBF" w14:textId="229ED2DF" w:rsidR="00EB0947"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B0947" w:rsidRPr="00510476">
        <w:rPr>
          <w:rFonts w:ascii="Times New Roman" w:hAnsi="Times New Roman" w:cs="Times New Roman"/>
          <w:sz w:val="24"/>
          <w:szCs w:val="24"/>
        </w:rPr>
        <w:t>Предельный размер повышения цены продаваемого муниципального имущества не ограничен.</w:t>
      </w:r>
    </w:p>
    <w:p w14:paraId="098B1A22" w14:textId="4211FEED" w:rsidR="00EB0947"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7BC2" w:rsidRPr="00510476">
        <w:rPr>
          <w:rFonts w:ascii="Times New Roman" w:hAnsi="Times New Roman" w:cs="Times New Roman"/>
          <w:sz w:val="24"/>
          <w:szCs w:val="24"/>
        </w:rPr>
        <w:t>10</w:t>
      </w:r>
      <w:r w:rsidR="009B7ABC" w:rsidRPr="00510476">
        <w:rPr>
          <w:rFonts w:ascii="Times New Roman" w:hAnsi="Times New Roman" w:cs="Times New Roman"/>
          <w:sz w:val="24"/>
          <w:szCs w:val="24"/>
        </w:rPr>
        <w:t>6</w:t>
      </w:r>
      <w:r w:rsidR="00EB0947" w:rsidRPr="00510476">
        <w:rPr>
          <w:rFonts w:ascii="Times New Roman" w:hAnsi="Times New Roman" w:cs="Times New Roman"/>
          <w:sz w:val="24"/>
          <w:szCs w:val="24"/>
        </w:rPr>
        <w:t>.</w:t>
      </w:r>
      <w:r w:rsidR="009B7ABC" w:rsidRPr="00510476">
        <w:rPr>
          <w:rFonts w:ascii="Times New Roman" w:hAnsi="Times New Roman" w:cs="Times New Roman"/>
          <w:sz w:val="24"/>
          <w:szCs w:val="24"/>
        </w:rPr>
        <w:t xml:space="preserve"> </w:t>
      </w:r>
      <w:r w:rsidR="00EB0947" w:rsidRPr="00510476">
        <w:rPr>
          <w:rFonts w:ascii="Times New Roman" w:hAnsi="Times New Roman" w:cs="Times New Roman"/>
          <w:sz w:val="24"/>
          <w:szCs w:val="24"/>
        </w:rPr>
        <w:t xml:space="preserve">Покупателем муниципального имущества при проведении продажи по минимально допустимой цене признается допущенное к участию в продаже по минимально допустимой цене лицо, которое в ходе приема заявок предложило наибольшую цену такого имущества с учетом пункта </w:t>
      </w:r>
      <w:r w:rsidR="00DD38DC">
        <w:rPr>
          <w:rFonts w:ascii="Times New Roman" w:hAnsi="Times New Roman" w:cs="Times New Roman"/>
          <w:sz w:val="24"/>
          <w:szCs w:val="24"/>
        </w:rPr>
        <w:t xml:space="preserve">105 </w:t>
      </w:r>
      <w:bookmarkStart w:id="14" w:name="_Hlk210063309"/>
      <w:r w:rsidR="00DD38DC">
        <w:rPr>
          <w:rFonts w:ascii="Times New Roman" w:hAnsi="Times New Roman" w:cs="Times New Roman"/>
          <w:sz w:val="24"/>
          <w:szCs w:val="24"/>
        </w:rPr>
        <w:t>настоящего Положения</w:t>
      </w:r>
      <w:bookmarkEnd w:id="14"/>
      <w:r w:rsidR="00DD38DC">
        <w:rPr>
          <w:rFonts w:ascii="Times New Roman" w:hAnsi="Times New Roman" w:cs="Times New Roman"/>
          <w:sz w:val="24"/>
          <w:szCs w:val="24"/>
        </w:rPr>
        <w:t xml:space="preserve">. </w:t>
      </w:r>
      <w:r w:rsidR="00EB0947" w:rsidRPr="00510476">
        <w:rPr>
          <w:rFonts w:ascii="Times New Roman" w:hAnsi="Times New Roman" w:cs="Times New Roman"/>
          <w:sz w:val="24"/>
          <w:szCs w:val="24"/>
        </w:rPr>
        <w:t xml:space="preserve">При уклонении или отказе покупателя от заключения договора купли-продажи муниципального имущества в срок, установленный абзацем первым пункта </w:t>
      </w:r>
      <w:r w:rsidR="00E95FEF" w:rsidRPr="00510476">
        <w:rPr>
          <w:rFonts w:ascii="Times New Roman" w:hAnsi="Times New Roman" w:cs="Times New Roman"/>
          <w:sz w:val="24"/>
          <w:szCs w:val="24"/>
        </w:rPr>
        <w:t>1</w:t>
      </w:r>
      <w:r w:rsidR="00F2119F">
        <w:rPr>
          <w:rFonts w:ascii="Times New Roman" w:hAnsi="Times New Roman" w:cs="Times New Roman"/>
          <w:sz w:val="24"/>
          <w:szCs w:val="24"/>
        </w:rPr>
        <w:t>08</w:t>
      </w:r>
      <w:r w:rsidR="00DD38DC" w:rsidRPr="00DD38DC">
        <w:t xml:space="preserve"> </w:t>
      </w:r>
      <w:r w:rsidR="00DD38DC" w:rsidRPr="00DD38DC">
        <w:rPr>
          <w:rFonts w:ascii="Times New Roman" w:hAnsi="Times New Roman" w:cs="Times New Roman"/>
          <w:sz w:val="24"/>
          <w:szCs w:val="24"/>
        </w:rPr>
        <w:t>настоящего Положения</w:t>
      </w:r>
      <w:r w:rsidR="00EB0947" w:rsidRPr="00510476">
        <w:rPr>
          <w:rFonts w:ascii="Times New Roman" w:hAnsi="Times New Roman" w:cs="Times New Roman"/>
          <w:sz w:val="24"/>
          <w:szCs w:val="24"/>
        </w:rPr>
        <w:t>, договор купли-продажи такого имущества заключается с лицом, подавшим предпоследнее предложение о размере цены такого имущества и допущенным к участию в продаже (далее - лицо, подавшее предпоследнее предложение о цене). В случае поступления нескольких одинаковых предложений о цене муниципального имущества договор купли-продажи такого имущества заключается с лицом, подавшим предложение о цене такого имущества ранее других лиц и допущенным к участию в продаже.</w:t>
      </w:r>
    </w:p>
    <w:p w14:paraId="38764E89" w14:textId="13B0EC8A" w:rsidR="00EB0947"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95FEF" w:rsidRPr="00510476">
        <w:rPr>
          <w:rFonts w:ascii="Times New Roman" w:hAnsi="Times New Roman" w:cs="Times New Roman"/>
          <w:sz w:val="24"/>
          <w:szCs w:val="24"/>
        </w:rPr>
        <w:t>10</w:t>
      </w:r>
      <w:r w:rsidR="009B7ABC" w:rsidRPr="00510476">
        <w:rPr>
          <w:rFonts w:ascii="Times New Roman" w:hAnsi="Times New Roman" w:cs="Times New Roman"/>
          <w:sz w:val="24"/>
          <w:szCs w:val="24"/>
        </w:rPr>
        <w:t>7</w:t>
      </w:r>
      <w:r w:rsidR="00EB0947" w:rsidRPr="00510476">
        <w:rPr>
          <w:rFonts w:ascii="Times New Roman" w:hAnsi="Times New Roman" w:cs="Times New Roman"/>
          <w:sz w:val="24"/>
          <w:szCs w:val="24"/>
        </w:rPr>
        <w:t>.</w:t>
      </w:r>
      <w:r w:rsidR="009B7ABC" w:rsidRPr="00510476">
        <w:rPr>
          <w:rFonts w:ascii="Times New Roman" w:hAnsi="Times New Roman" w:cs="Times New Roman"/>
          <w:sz w:val="24"/>
          <w:szCs w:val="24"/>
        </w:rPr>
        <w:t xml:space="preserve"> </w:t>
      </w:r>
      <w:r w:rsidR="00EB0947" w:rsidRPr="00510476">
        <w:rPr>
          <w:rFonts w:ascii="Times New Roman" w:hAnsi="Times New Roman" w:cs="Times New Roman"/>
          <w:sz w:val="24"/>
          <w:szCs w:val="24"/>
        </w:rPr>
        <w:t xml:space="preserve">Уведомление о признании участника продажи по минимально допустимой цене покупателем либо лицом, признанным единственным участником продажи по минимально допустимой цене, в случае, установленном абзацем вторым пункта </w:t>
      </w:r>
      <w:r w:rsidR="001A7BC2" w:rsidRPr="00510476">
        <w:rPr>
          <w:rFonts w:ascii="Times New Roman" w:hAnsi="Times New Roman" w:cs="Times New Roman"/>
          <w:sz w:val="24"/>
          <w:szCs w:val="24"/>
        </w:rPr>
        <w:t>10</w:t>
      </w:r>
      <w:r w:rsidR="00044AB3">
        <w:rPr>
          <w:rFonts w:ascii="Times New Roman" w:hAnsi="Times New Roman" w:cs="Times New Roman"/>
          <w:sz w:val="24"/>
          <w:szCs w:val="24"/>
        </w:rPr>
        <w:t>1</w:t>
      </w:r>
      <w:r w:rsidR="00DD38DC">
        <w:rPr>
          <w:rFonts w:ascii="Times New Roman" w:hAnsi="Times New Roman" w:cs="Times New Roman"/>
          <w:sz w:val="24"/>
          <w:szCs w:val="24"/>
        </w:rPr>
        <w:t xml:space="preserve"> </w:t>
      </w:r>
      <w:r w:rsidR="00DD38DC" w:rsidRPr="00DD38DC">
        <w:rPr>
          <w:rFonts w:ascii="Times New Roman" w:hAnsi="Times New Roman" w:cs="Times New Roman"/>
          <w:sz w:val="24"/>
          <w:szCs w:val="24"/>
        </w:rPr>
        <w:t>настоящего Положения</w:t>
      </w:r>
      <w:r w:rsidR="00EB0947" w:rsidRPr="00510476">
        <w:rPr>
          <w:rFonts w:ascii="Times New Roman" w:hAnsi="Times New Roman" w:cs="Times New Roman"/>
          <w:sz w:val="24"/>
          <w:szCs w:val="24"/>
        </w:rPr>
        <w:t>, направляется покупателю либо такому лицу в день подведения итогов продажи по минимально допустимой цене.</w:t>
      </w:r>
    </w:p>
    <w:p w14:paraId="2DAFC2D9" w14:textId="58E678A0" w:rsidR="001A7BC2"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7BC2" w:rsidRPr="00510476">
        <w:rPr>
          <w:rFonts w:ascii="Times New Roman" w:hAnsi="Times New Roman" w:cs="Times New Roman"/>
          <w:sz w:val="24"/>
          <w:szCs w:val="24"/>
        </w:rPr>
        <w:t>В течение пяти дней с даты подведения итогов продажи по минимально допустимой цене суммы задатков возвращаются ее участникам, за исключением покупателя либо лица, признанного единственным участником продажи по минимально допустимой цене, в случае, установленном абзацем вторым пункта 10</w:t>
      </w:r>
      <w:r w:rsidR="00044AB3">
        <w:rPr>
          <w:rFonts w:ascii="Times New Roman" w:hAnsi="Times New Roman" w:cs="Times New Roman"/>
          <w:sz w:val="24"/>
          <w:szCs w:val="24"/>
        </w:rPr>
        <w:t>1</w:t>
      </w:r>
      <w:r w:rsidR="00DD38DC">
        <w:rPr>
          <w:rFonts w:ascii="Times New Roman" w:hAnsi="Times New Roman" w:cs="Times New Roman"/>
          <w:sz w:val="24"/>
          <w:szCs w:val="24"/>
        </w:rPr>
        <w:t xml:space="preserve"> </w:t>
      </w:r>
      <w:r w:rsidR="00DD38DC" w:rsidRPr="00DD38DC">
        <w:rPr>
          <w:rFonts w:ascii="Times New Roman" w:hAnsi="Times New Roman" w:cs="Times New Roman"/>
          <w:sz w:val="24"/>
          <w:szCs w:val="24"/>
        </w:rPr>
        <w:t>настоящего Положения</w:t>
      </w:r>
      <w:r w:rsidR="001A7BC2" w:rsidRPr="00510476">
        <w:rPr>
          <w:rFonts w:ascii="Times New Roman" w:hAnsi="Times New Roman" w:cs="Times New Roman"/>
          <w:sz w:val="24"/>
          <w:szCs w:val="24"/>
        </w:rPr>
        <w:t>, а также лица, подавшего предпоследнее предложение о цене.</w:t>
      </w:r>
    </w:p>
    <w:p w14:paraId="4AD2D9F2" w14:textId="1332C230" w:rsidR="001A7BC2"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7BC2" w:rsidRPr="00510476">
        <w:rPr>
          <w:rFonts w:ascii="Times New Roman" w:hAnsi="Times New Roman" w:cs="Times New Roman"/>
          <w:sz w:val="24"/>
          <w:szCs w:val="24"/>
        </w:rPr>
        <w:t>Лицу, подавшему предпоследнее предложение о цене, задаток возвращается в течение пяти дней с даты заключения договора купли-продажи муниципального имущества с покупателем.</w:t>
      </w:r>
    </w:p>
    <w:p w14:paraId="15FFEDF6" w14:textId="4747E66D" w:rsidR="001A7BC2"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7BC2" w:rsidRPr="00510476">
        <w:rPr>
          <w:rFonts w:ascii="Times New Roman" w:hAnsi="Times New Roman" w:cs="Times New Roman"/>
          <w:sz w:val="24"/>
          <w:szCs w:val="24"/>
        </w:rPr>
        <w:t>При уклонении или отказе покупателя либо лица, признанного единственным участником продажи по минимально допустимой цене, в случае, установленном абзацем вторым пункта 10</w:t>
      </w:r>
      <w:r w:rsidR="00044AB3">
        <w:rPr>
          <w:rFonts w:ascii="Times New Roman" w:hAnsi="Times New Roman" w:cs="Times New Roman"/>
          <w:sz w:val="24"/>
          <w:szCs w:val="24"/>
        </w:rPr>
        <w:t>1</w:t>
      </w:r>
      <w:r w:rsidR="00DD38DC">
        <w:rPr>
          <w:rFonts w:ascii="Times New Roman" w:hAnsi="Times New Roman" w:cs="Times New Roman"/>
          <w:sz w:val="24"/>
          <w:szCs w:val="24"/>
        </w:rPr>
        <w:t xml:space="preserve"> </w:t>
      </w:r>
      <w:r w:rsidR="00DD38DC" w:rsidRPr="00DD38DC">
        <w:rPr>
          <w:rFonts w:ascii="Times New Roman" w:hAnsi="Times New Roman" w:cs="Times New Roman"/>
          <w:sz w:val="24"/>
          <w:szCs w:val="24"/>
        </w:rPr>
        <w:t>настоящего Положения</w:t>
      </w:r>
      <w:r w:rsidR="001A7BC2" w:rsidRPr="00510476">
        <w:rPr>
          <w:rFonts w:ascii="Times New Roman" w:hAnsi="Times New Roman" w:cs="Times New Roman"/>
          <w:sz w:val="24"/>
          <w:szCs w:val="24"/>
        </w:rPr>
        <w:t>, от заключения договора купли-продажи муниципального имущества задаток не возвращается. При этом покупатель либо лицо, признанное единственным участником продажи по минимально допустимой цене, обязаны в течение десяти календарных дней с даты истечения срока, установленного абзацем первым пункта 1</w:t>
      </w:r>
      <w:r w:rsidR="00044AB3">
        <w:rPr>
          <w:rFonts w:ascii="Times New Roman" w:hAnsi="Times New Roman" w:cs="Times New Roman"/>
          <w:sz w:val="24"/>
          <w:szCs w:val="24"/>
        </w:rPr>
        <w:t>08</w:t>
      </w:r>
      <w:r w:rsidR="00DD38DC">
        <w:rPr>
          <w:rFonts w:ascii="Times New Roman" w:hAnsi="Times New Roman" w:cs="Times New Roman"/>
          <w:sz w:val="24"/>
          <w:szCs w:val="24"/>
        </w:rPr>
        <w:t xml:space="preserve"> </w:t>
      </w:r>
      <w:r w:rsidR="00DD38DC" w:rsidRPr="00DD38DC">
        <w:rPr>
          <w:rFonts w:ascii="Times New Roman" w:hAnsi="Times New Roman" w:cs="Times New Roman"/>
          <w:sz w:val="24"/>
          <w:szCs w:val="24"/>
        </w:rPr>
        <w:t>настоящего Положения</w:t>
      </w:r>
      <w:r w:rsidR="001A7BC2" w:rsidRPr="00510476">
        <w:rPr>
          <w:rFonts w:ascii="Times New Roman" w:hAnsi="Times New Roman" w:cs="Times New Roman"/>
          <w:sz w:val="24"/>
          <w:szCs w:val="24"/>
        </w:rPr>
        <w:t xml:space="preserve">, уплатить продавцу штраф в размере минимальной цены муниципального имущества, предусмотренной пунктом </w:t>
      </w:r>
      <w:r w:rsidR="00044AB3">
        <w:rPr>
          <w:rFonts w:ascii="Times New Roman" w:hAnsi="Times New Roman" w:cs="Times New Roman"/>
          <w:sz w:val="24"/>
          <w:szCs w:val="24"/>
        </w:rPr>
        <w:t>99</w:t>
      </w:r>
      <w:r w:rsidR="001A7BC2" w:rsidRPr="00510476">
        <w:rPr>
          <w:rFonts w:ascii="Times New Roman" w:hAnsi="Times New Roman" w:cs="Times New Roman"/>
          <w:sz w:val="24"/>
          <w:szCs w:val="24"/>
        </w:rPr>
        <w:t xml:space="preserve"> </w:t>
      </w:r>
      <w:r w:rsidR="00DD38DC" w:rsidRPr="00DD38DC">
        <w:rPr>
          <w:rFonts w:ascii="Times New Roman" w:hAnsi="Times New Roman" w:cs="Times New Roman"/>
          <w:sz w:val="24"/>
          <w:szCs w:val="24"/>
        </w:rPr>
        <w:t>настоящего Положения</w:t>
      </w:r>
      <w:r w:rsidR="001A7BC2" w:rsidRPr="00510476">
        <w:rPr>
          <w:rFonts w:ascii="Times New Roman" w:hAnsi="Times New Roman" w:cs="Times New Roman"/>
          <w:sz w:val="24"/>
          <w:szCs w:val="24"/>
        </w:rPr>
        <w:t xml:space="preserve">, за вычетом суммы задатка. В этом случае продажа по минимально допустимой цене признается несостоявшейся, если иное не установлено </w:t>
      </w:r>
      <w:r w:rsidR="00DD38DC" w:rsidRPr="00DD38DC">
        <w:rPr>
          <w:rFonts w:ascii="Times New Roman" w:hAnsi="Times New Roman" w:cs="Times New Roman"/>
          <w:sz w:val="24"/>
          <w:szCs w:val="24"/>
        </w:rPr>
        <w:t>настоящ</w:t>
      </w:r>
      <w:r w:rsidR="00DD38DC">
        <w:rPr>
          <w:rFonts w:ascii="Times New Roman" w:hAnsi="Times New Roman" w:cs="Times New Roman"/>
          <w:sz w:val="24"/>
          <w:szCs w:val="24"/>
        </w:rPr>
        <w:t>им</w:t>
      </w:r>
      <w:r w:rsidR="00DD38DC" w:rsidRPr="00DD38DC">
        <w:rPr>
          <w:rFonts w:ascii="Times New Roman" w:hAnsi="Times New Roman" w:cs="Times New Roman"/>
          <w:sz w:val="24"/>
          <w:szCs w:val="24"/>
        </w:rPr>
        <w:t xml:space="preserve"> Положени</w:t>
      </w:r>
      <w:r w:rsidR="00DD38DC">
        <w:rPr>
          <w:rFonts w:ascii="Times New Roman" w:hAnsi="Times New Roman" w:cs="Times New Roman"/>
          <w:sz w:val="24"/>
          <w:szCs w:val="24"/>
        </w:rPr>
        <w:t>ем</w:t>
      </w:r>
      <w:r w:rsidR="001A7BC2" w:rsidRPr="00510476">
        <w:rPr>
          <w:rFonts w:ascii="Times New Roman" w:hAnsi="Times New Roman" w:cs="Times New Roman"/>
          <w:sz w:val="24"/>
          <w:szCs w:val="24"/>
        </w:rPr>
        <w:t>.</w:t>
      </w:r>
    </w:p>
    <w:p w14:paraId="1658B011" w14:textId="20E54104" w:rsidR="001A7BC2"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EE125D" w:rsidRPr="00510476">
        <w:rPr>
          <w:rFonts w:ascii="Times New Roman" w:hAnsi="Times New Roman" w:cs="Times New Roman"/>
          <w:sz w:val="24"/>
          <w:szCs w:val="24"/>
        </w:rPr>
        <w:t>1</w:t>
      </w:r>
      <w:r w:rsidR="009B7ABC" w:rsidRPr="00510476">
        <w:rPr>
          <w:rFonts w:ascii="Times New Roman" w:hAnsi="Times New Roman" w:cs="Times New Roman"/>
          <w:sz w:val="24"/>
          <w:szCs w:val="24"/>
        </w:rPr>
        <w:t>08</w:t>
      </w:r>
      <w:r w:rsidR="00EE125D" w:rsidRPr="00510476">
        <w:rPr>
          <w:rFonts w:ascii="Times New Roman" w:hAnsi="Times New Roman" w:cs="Times New Roman"/>
          <w:sz w:val="24"/>
          <w:szCs w:val="24"/>
        </w:rPr>
        <w:t xml:space="preserve">. </w:t>
      </w:r>
      <w:r w:rsidR="001A7BC2" w:rsidRPr="00510476">
        <w:rPr>
          <w:rFonts w:ascii="Times New Roman" w:hAnsi="Times New Roman" w:cs="Times New Roman"/>
          <w:sz w:val="24"/>
          <w:szCs w:val="24"/>
        </w:rPr>
        <w:t>Заключение договора купли-продажи муниципального имущества осуществляется в течение пяти рабочих дней со дня признания участника продажи по минимально допустимой цене покупателем либо лицом, признанным единственным участником продажи по минимально допустимой цене, в случае, установленном абзацем вторым пункта 10</w:t>
      </w:r>
      <w:r w:rsidR="00044AB3">
        <w:rPr>
          <w:rFonts w:ascii="Times New Roman" w:hAnsi="Times New Roman" w:cs="Times New Roman"/>
          <w:sz w:val="24"/>
          <w:szCs w:val="24"/>
        </w:rPr>
        <w:t>1</w:t>
      </w:r>
      <w:r w:rsidR="00DD38DC">
        <w:rPr>
          <w:rFonts w:ascii="Times New Roman" w:hAnsi="Times New Roman" w:cs="Times New Roman"/>
          <w:sz w:val="24"/>
          <w:szCs w:val="24"/>
        </w:rPr>
        <w:t xml:space="preserve"> </w:t>
      </w:r>
      <w:r w:rsidR="00DD38DC" w:rsidRPr="00DD38DC">
        <w:rPr>
          <w:rFonts w:ascii="Times New Roman" w:hAnsi="Times New Roman" w:cs="Times New Roman"/>
          <w:sz w:val="24"/>
          <w:szCs w:val="24"/>
        </w:rPr>
        <w:t>настоящего Положения</w:t>
      </w:r>
      <w:r w:rsidR="001A7BC2" w:rsidRPr="00510476">
        <w:rPr>
          <w:rFonts w:ascii="Times New Roman" w:hAnsi="Times New Roman" w:cs="Times New Roman"/>
          <w:sz w:val="24"/>
          <w:szCs w:val="24"/>
        </w:rPr>
        <w:t>, в порядке, установленном соответственно Правительством Российской Федерации</w:t>
      </w:r>
      <w:r w:rsidR="00E95FEF" w:rsidRPr="00510476">
        <w:rPr>
          <w:rFonts w:ascii="Times New Roman" w:hAnsi="Times New Roman" w:cs="Times New Roman"/>
          <w:sz w:val="24"/>
          <w:szCs w:val="24"/>
        </w:rPr>
        <w:t>,</w:t>
      </w:r>
      <w:r w:rsidR="001A7BC2" w:rsidRPr="00510476">
        <w:rPr>
          <w:rFonts w:ascii="Times New Roman" w:hAnsi="Times New Roman" w:cs="Times New Roman"/>
          <w:sz w:val="24"/>
          <w:szCs w:val="24"/>
        </w:rPr>
        <w:t xml:space="preserve"> органом местного самоуправления.</w:t>
      </w:r>
    </w:p>
    <w:p w14:paraId="63672A68" w14:textId="2E505375" w:rsidR="00EE125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7BC2" w:rsidRPr="00510476">
        <w:rPr>
          <w:rFonts w:ascii="Times New Roman" w:hAnsi="Times New Roman" w:cs="Times New Roman"/>
          <w:sz w:val="24"/>
          <w:szCs w:val="24"/>
        </w:rPr>
        <w:t>Заключение договора купли-продажи муниципального имущества с лицом, подавшим предпоследнее предложение о цене, осуществляется в течение пяти рабочих дней со дня признания покупателя уклонившимся или отказавшимся от заключения договора купли-продажи такого имущества.</w:t>
      </w:r>
    </w:p>
    <w:p w14:paraId="07D2B465" w14:textId="77777777" w:rsidR="00E95FEF" w:rsidRPr="00510476" w:rsidRDefault="00E95FEF" w:rsidP="00510476">
      <w:pPr>
        <w:pStyle w:val="ConsPlusNormal"/>
        <w:jc w:val="both"/>
        <w:rPr>
          <w:rFonts w:ascii="Times New Roman" w:hAnsi="Times New Roman" w:cs="Times New Roman"/>
          <w:sz w:val="24"/>
          <w:szCs w:val="24"/>
        </w:rPr>
      </w:pPr>
    </w:p>
    <w:p w14:paraId="65B4D4BD" w14:textId="56A54DD3" w:rsidR="00B43C80" w:rsidRPr="00510476" w:rsidRDefault="00B43C80" w:rsidP="00510476">
      <w:pPr>
        <w:pStyle w:val="ConsPlusNormal"/>
        <w:jc w:val="center"/>
        <w:rPr>
          <w:rFonts w:ascii="Times New Roman" w:hAnsi="Times New Roman" w:cs="Times New Roman"/>
          <w:sz w:val="24"/>
          <w:szCs w:val="24"/>
        </w:rPr>
      </w:pPr>
      <w:r w:rsidRPr="00510476">
        <w:rPr>
          <w:rFonts w:ascii="Times New Roman" w:hAnsi="Times New Roman" w:cs="Times New Roman"/>
          <w:sz w:val="24"/>
          <w:szCs w:val="24"/>
        </w:rPr>
        <w:t>1</w:t>
      </w:r>
      <w:r w:rsidR="009B7ABC" w:rsidRPr="00510476">
        <w:rPr>
          <w:rFonts w:ascii="Times New Roman" w:hAnsi="Times New Roman" w:cs="Times New Roman"/>
          <w:sz w:val="24"/>
          <w:szCs w:val="24"/>
        </w:rPr>
        <w:t>2</w:t>
      </w:r>
      <w:r w:rsidRPr="00510476">
        <w:rPr>
          <w:rFonts w:ascii="Times New Roman" w:hAnsi="Times New Roman" w:cs="Times New Roman"/>
          <w:sz w:val="24"/>
          <w:szCs w:val="24"/>
        </w:rPr>
        <w:t>.</w:t>
      </w:r>
      <w:r w:rsidR="009B7ABC"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Продажа акций акционерных обществ на</w:t>
      </w:r>
      <w:r w:rsidR="009B7ABC"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специализированном</w:t>
      </w:r>
      <w:r w:rsidR="009B7ABC"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аукционе, продажа акций акционерных обществ по результатам</w:t>
      </w:r>
      <w:r w:rsidR="009B7ABC"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доверительного управления, внесение муниципального имущества в качестве вклада в уставные</w:t>
      </w:r>
      <w:r w:rsidR="00510476"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капиталы акционерных обществ</w:t>
      </w:r>
    </w:p>
    <w:p w14:paraId="6552567C" w14:textId="77777777" w:rsidR="00B43C80" w:rsidRPr="00510476" w:rsidRDefault="00B43C80" w:rsidP="00510476">
      <w:pPr>
        <w:pStyle w:val="ConsPlusNormal"/>
        <w:jc w:val="both"/>
        <w:rPr>
          <w:rFonts w:ascii="Times New Roman" w:hAnsi="Times New Roman" w:cs="Times New Roman"/>
          <w:sz w:val="24"/>
          <w:szCs w:val="24"/>
        </w:rPr>
      </w:pPr>
    </w:p>
    <w:p w14:paraId="22CCCE9B" w14:textId="3C1182E3"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w:t>
      </w:r>
      <w:r w:rsidR="009B7ABC" w:rsidRPr="00510476">
        <w:rPr>
          <w:rFonts w:ascii="Times New Roman" w:hAnsi="Times New Roman" w:cs="Times New Roman"/>
          <w:sz w:val="24"/>
          <w:szCs w:val="24"/>
        </w:rPr>
        <w:t>09</w:t>
      </w:r>
      <w:r w:rsidR="00B43C80" w:rsidRPr="00510476">
        <w:rPr>
          <w:rFonts w:ascii="Times New Roman" w:hAnsi="Times New Roman" w:cs="Times New Roman"/>
          <w:sz w:val="24"/>
          <w:szCs w:val="24"/>
        </w:rPr>
        <w:t xml:space="preserve">. Порядок продажи акций акционерных обществ на специализированном аукционе регламентирован нормами статьи 19 Федерального закона </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178-ФЗ, порядок внесения муниципального имущества в качестве вклада в уставные капиталы акционерных обществ регламентирован нормами статьи 25 Федерального закона </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178-ФЗ, порядок продажи акций акционерных обществ по результатам доверительного управления регламентирован нормами статьи 26 Федерального закона </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178-ФЗ.</w:t>
      </w:r>
    </w:p>
    <w:p w14:paraId="261ED7F1" w14:textId="77777777" w:rsidR="00B43C80" w:rsidRPr="00510476" w:rsidRDefault="00B43C80" w:rsidP="00510476">
      <w:pPr>
        <w:pStyle w:val="ConsPlusNormal"/>
        <w:jc w:val="both"/>
        <w:rPr>
          <w:rFonts w:ascii="Times New Roman" w:hAnsi="Times New Roman" w:cs="Times New Roman"/>
          <w:sz w:val="24"/>
          <w:szCs w:val="24"/>
        </w:rPr>
      </w:pPr>
    </w:p>
    <w:p w14:paraId="5A7BEF47" w14:textId="63F6A4F8" w:rsidR="00B43C80" w:rsidRPr="00510476" w:rsidRDefault="00B43C80" w:rsidP="00510476">
      <w:pPr>
        <w:pStyle w:val="ConsPlusNormal"/>
        <w:jc w:val="center"/>
        <w:rPr>
          <w:rFonts w:ascii="Times New Roman" w:hAnsi="Times New Roman" w:cs="Times New Roman"/>
          <w:sz w:val="24"/>
          <w:szCs w:val="24"/>
        </w:rPr>
      </w:pPr>
      <w:r w:rsidRPr="00510476">
        <w:rPr>
          <w:rFonts w:ascii="Times New Roman" w:hAnsi="Times New Roman" w:cs="Times New Roman"/>
          <w:sz w:val="24"/>
          <w:szCs w:val="24"/>
        </w:rPr>
        <w:t>1</w:t>
      </w:r>
      <w:r w:rsidR="00510476" w:rsidRPr="00510476">
        <w:rPr>
          <w:rFonts w:ascii="Times New Roman" w:hAnsi="Times New Roman" w:cs="Times New Roman"/>
          <w:sz w:val="24"/>
          <w:szCs w:val="24"/>
        </w:rPr>
        <w:t>3</w:t>
      </w:r>
      <w:r w:rsidR="00234FA7" w:rsidRPr="00510476">
        <w:rPr>
          <w:rFonts w:ascii="Times New Roman" w:hAnsi="Times New Roman" w:cs="Times New Roman"/>
          <w:sz w:val="24"/>
          <w:szCs w:val="24"/>
        </w:rPr>
        <w:t>. Отчуждение земельных участков,</w:t>
      </w:r>
      <w:r w:rsidR="00510476"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на которых расположены объекты приватизации</w:t>
      </w:r>
    </w:p>
    <w:p w14:paraId="5F975D12" w14:textId="77777777" w:rsidR="00B43C80" w:rsidRPr="00510476" w:rsidRDefault="00B43C80" w:rsidP="00510476">
      <w:pPr>
        <w:pStyle w:val="ConsPlusNormal"/>
        <w:jc w:val="center"/>
        <w:rPr>
          <w:rFonts w:ascii="Times New Roman" w:hAnsi="Times New Roman" w:cs="Times New Roman"/>
          <w:sz w:val="24"/>
          <w:szCs w:val="24"/>
        </w:rPr>
      </w:pPr>
    </w:p>
    <w:p w14:paraId="4CDA530E" w14:textId="0823BCBA"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11</w:t>
      </w:r>
      <w:r w:rsidR="00510476" w:rsidRPr="00510476">
        <w:rPr>
          <w:rFonts w:ascii="Times New Roman" w:hAnsi="Times New Roman" w:cs="Times New Roman"/>
          <w:sz w:val="24"/>
          <w:szCs w:val="24"/>
        </w:rPr>
        <w:t>0</w:t>
      </w:r>
      <w:r w:rsidR="00B43C80" w:rsidRPr="00510476">
        <w:rPr>
          <w:rFonts w:ascii="Times New Roman" w:hAnsi="Times New Roman" w:cs="Times New Roman"/>
          <w:sz w:val="24"/>
          <w:szCs w:val="24"/>
        </w:rPr>
        <w:t>. 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имуществом и необходимых для их использования, если иное не предусмотрено федеральным законом.</w:t>
      </w:r>
    </w:p>
    <w:p w14:paraId="6EB11FEB" w14:textId="5E0BDDFF"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11</w:t>
      </w:r>
      <w:r w:rsidR="00510476" w:rsidRPr="00510476">
        <w:rPr>
          <w:rFonts w:ascii="Times New Roman" w:hAnsi="Times New Roman" w:cs="Times New Roman"/>
          <w:sz w:val="24"/>
          <w:szCs w:val="24"/>
        </w:rPr>
        <w:t>1</w:t>
      </w:r>
      <w:r w:rsidR="00FC64A4"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При приватизации расположенных на неделимом земельном участке частей зданий, строений и сооружений, признаваемых самостоятельными объектами недвижимости, с покупателями такого имущества заключаются договоры аренды указанного земельного участка со множественностью лиц на стороне арендатора в порядке, установленном законодательством.</w:t>
      </w:r>
    </w:p>
    <w:p w14:paraId="1C22606D" w14:textId="085062D8"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11</w:t>
      </w:r>
      <w:r w:rsidR="00510476" w:rsidRPr="00510476">
        <w:rPr>
          <w:rFonts w:ascii="Times New Roman" w:hAnsi="Times New Roman" w:cs="Times New Roman"/>
          <w:sz w:val="24"/>
          <w:szCs w:val="24"/>
        </w:rPr>
        <w:t>2</w:t>
      </w:r>
      <w:r w:rsidR="00FC64A4"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Передача земельного участка и оформление прав собственности на него осуществляется в соответствии с законодательством Российской Федерации и договором купли-продажи.</w:t>
      </w:r>
    </w:p>
    <w:p w14:paraId="6DD9F85B" w14:textId="77777777" w:rsidR="00B43C80" w:rsidRPr="00510476" w:rsidRDefault="00B43C80" w:rsidP="00510476">
      <w:pPr>
        <w:pStyle w:val="ConsPlusNormal"/>
        <w:jc w:val="both"/>
        <w:rPr>
          <w:rFonts w:ascii="Times New Roman" w:hAnsi="Times New Roman" w:cs="Times New Roman"/>
          <w:sz w:val="24"/>
          <w:szCs w:val="24"/>
        </w:rPr>
      </w:pPr>
    </w:p>
    <w:p w14:paraId="0D42A0EB" w14:textId="52128F47" w:rsidR="00B43C80" w:rsidRPr="00510476" w:rsidRDefault="00B43C80" w:rsidP="00510476">
      <w:pPr>
        <w:pStyle w:val="ConsPlusNormal"/>
        <w:jc w:val="center"/>
        <w:rPr>
          <w:rFonts w:ascii="Times New Roman" w:hAnsi="Times New Roman" w:cs="Times New Roman"/>
          <w:sz w:val="24"/>
          <w:szCs w:val="24"/>
        </w:rPr>
      </w:pPr>
      <w:r w:rsidRPr="00510476">
        <w:rPr>
          <w:rFonts w:ascii="Times New Roman" w:hAnsi="Times New Roman" w:cs="Times New Roman"/>
          <w:sz w:val="24"/>
          <w:szCs w:val="24"/>
        </w:rPr>
        <w:t>1</w:t>
      </w:r>
      <w:r w:rsidR="00510476" w:rsidRPr="00510476">
        <w:rPr>
          <w:rFonts w:ascii="Times New Roman" w:hAnsi="Times New Roman" w:cs="Times New Roman"/>
          <w:sz w:val="24"/>
          <w:szCs w:val="24"/>
        </w:rPr>
        <w:t>4</w:t>
      </w:r>
      <w:r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Особенности приватизации объектов электросетевого</w:t>
      </w:r>
      <w:r w:rsidR="00510476"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хозяйства, источников тепловой энергии, тепловых сетей,</w:t>
      </w:r>
      <w:r w:rsidR="00510476"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централизованных систем горячего водоснабжения и отдельных</w:t>
      </w:r>
      <w:r w:rsidR="00510476"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объектов таких систем, особенности приватизации объектов</w:t>
      </w:r>
      <w:r w:rsidR="00510476"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социально-культурного и коммунально-бытового</w:t>
      </w:r>
      <w:r w:rsidR="00510476"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назначения</w:t>
      </w:r>
    </w:p>
    <w:p w14:paraId="50240959" w14:textId="77777777" w:rsidR="00B43C80" w:rsidRPr="00510476" w:rsidRDefault="00B43C80" w:rsidP="00510476">
      <w:pPr>
        <w:pStyle w:val="ConsPlusNormal"/>
        <w:jc w:val="center"/>
        <w:rPr>
          <w:rFonts w:ascii="Times New Roman" w:hAnsi="Times New Roman" w:cs="Times New Roman"/>
          <w:sz w:val="24"/>
          <w:szCs w:val="24"/>
        </w:rPr>
      </w:pPr>
    </w:p>
    <w:p w14:paraId="11877B18" w14:textId="76FC5033"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11</w:t>
      </w:r>
      <w:r w:rsidR="00510476" w:rsidRPr="00510476">
        <w:rPr>
          <w:rFonts w:ascii="Times New Roman" w:hAnsi="Times New Roman" w:cs="Times New Roman"/>
          <w:sz w:val="24"/>
          <w:szCs w:val="24"/>
        </w:rPr>
        <w:t>3</w:t>
      </w:r>
      <w:r w:rsidR="00B43C80" w:rsidRPr="00510476">
        <w:rPr>
          <w:rFonts w:ascii="Times New Roman" w:hAnsi="Times New Roman" w:cs="Times New Roman"/>
          <w:sz w:val="24"/>
          <w:szCs w:val="24"/>
        </w:rPr>
        <w:t xml:space="preserve">. Особенности приватизации объектов социально-культурного и коммунально-бытового назначения регламентированы нормами статьи 30 Федерального закона </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178-ФЗ; особенности приватизации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регламентированы нормами статьи 30.1 Федерального закона </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178-ФЗ.</w:t>
      </w:r>
    </w:p>
    <w:p w14:paraId="158A0071" w14:textId="77777777" w:rsidR="00B43C80" w:rsidRPr="00510476" w:rsidRDefault="00B43C80" w:rsidP="00510476">
      <w:pPr>
        <w:pStyle w:val="ConsPlusNormal"/>
        <w:jc w:val="both"/>
        <w:rPr>
          <w:rFonts w:ascii="Times New Roman" w:hAnsi="Times New Roman" w:cs="Times New Roman"/>
          <w:sz w:val="24"/>
          <w:szCs w:val="24"/>
        </w:rPr>
      </w:pPr>
    </w:p>
    <w:p w14:paraId="292DA57B" w14:textId="6238C6F5" w:rsidR="00B43C80" w:rsidRPr="00510476" w:rsidRDefault="00641531" w:rsidP="00510476">
      <w:pPr>
        <w:pStyle w:val="ConsPlusNormal"/>
        <w:jc w:val="center"/>
        <w:rPr>
          <w:rFonts w:ascii="Times New Roman" w:hAnsi="Times New Roman" w:cs="Times New Roman"/>
          <w:sz w:val="24"/>
          <w:szCs w:val="24"/>
        </w:rPr>
      </w:pPr>
      <w:r w:rsidRPr="00510476">
        <w:rPr>
          <w:rFonts w:ascii="Times New Roman" w:hAnsi="Times New Roman" w:cs="Times New Roman"/>
          <w:sz w:val="24"/>
          <w:szCs w:val="24"/>
        </w:rPr>
        <w:t>1</w:t>
      </w:r>
      <w:r w:rsidR="00510476" w:rsidRPr="00510476">
        <w:rPr>
          <w:rFonts w:ascii="Times New Roman" w:hAnsi="Times New Roman" w:cs="Times New Roman"/>
          <w:sz w:val="24"/>
          <w:szCs w:val="24"/>
        </w:rPr>
        <w:t>5</w:t>
      </w:r>
      <w:r w:rsidRPr="00510476">
        <w:rPr>
          <w:rFonts w:ascii="Times New Roman" w:hAnsi="Times New Roman" w:cs="Times New Roman"/>
          <w:sz w:val="24"/>
          <w:szCs w:val="24"/>
        </w:rPr>
        <w:t>.</w:t>
      </w:r>
      <w:r w:rsidR="00510476"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Особенности приватизации</w:t>
      </w:r>
      <w:r w:rsidR="00510476"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объектов концессионного соглашения</w:t>
      </w:r>
    </w:p>
    <w:p w14:paraId="573221C5" w14:textId="77777777" w:rsidR="00B43C80" w:rsidRPr="00510476" w:rsidRDefault="00B43C80" w:rsidP="00510476">
      <w:pPr>
        <w:pStyle w:val="ConsPlusNormal"/>
        <w:jc w:val="both"/>
        <w:rPr>
          <w:rFonts w:ascii="Times New Roman" w:hAnsi="Times New Roman" w:cs="Times New Roman"/>
          <w:sz w:val="24"/>
          <w:szCs w:val="24"/>
        </w:rPr>
      </w:pPr>
    </w:p>
    <w:p w14:paraId="39466459" w14:textId="1AAED1E0"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11</w:t>
      </w:r>
      <w:r w:rsidR="00510476" w:rsidRPr="00510476">
        <w:rPr>
          <w:rFonts w:ascii="Times New Roman" w:hAnsi="Times New Roman" w:cs="Times New Roman"/>
          <w:sz w:val="24"/>
          <w:szCs w:val="24"/>
        </w:rPr>
        <w:t>4</w:t>
      </w:r>
      <w:r w:rsidR="00B43C80" w:rsidRPr="00510476">
        <w:rPr>
          <w:rFonts w:ascii="Times New Roman" w:hAnsi="Times New Roman" w:cs="Times New Roman"/>
          <w:sz w:val="24"/>
          <w:szCs w:val="24"/>
        </w:rPr>
        <w:t xml:space="preserve">. Особенности приватизации объектов концессионного соглашения регламентированы нормами статьи 30.2 Федерального закона </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178-ФЗ.</w:t>
      </w:r>
    </w:p>
    <w:p w14:paraId="686D8E4B" w14:textId="77777777" w:rsidR="00510476" w:rsidRPr="00510476" w:rsidRDefault="00510476" w:rsidP="00510476">
      <w:pPr>
        <w:pStyle w:val="ConsPlusNormal"/>
        <w:jc w:val="center"/>
        <w:rPr>
          <w:rFonts w:ascii="Times New Roman" w:hAnsi="Times New Roman" w:cs="Times New Roman"/>
          <w:sz w:val="24"/>
          <w:szCs w:val="24"/>
        </w:rPr>
      </w:pPr>
    </w:p>
    <w:p w14:paraId="5C8485BE" w14:textId="2707A2E3" w:rsidR="007365CD" w:rsidRPr="00510476" w:rsidRDefault="007365CD" w:rsidP="00510476">
      <w:pPr>
        <w:pStyle w:val="ConsPlusNormal"/>
        <w:jc w:val="center"/>
        <w:rPr>
          <w:rFonts w:ascii="Times New Roman" w:hAnsi="Times New Roman" w:cs="Times New Roman"/>
          <w:sz w:val="24"/>
          <w:szCs w:val="24"/>
        </w:rPr>
      </w:pPr>
      <w:r w:rsidRPr="00510476">
        <w:rPr>
          <w:rFonts w:ascii="Times New Roman" w:hAnsi="Times New Roman" w:cs="Times New Roman"/>
          <w:sz w:val="24"/>
          <w:szCs w:val="24"/>
        </w:rPr>
        <w:t>1</w:t>
      </w:r>
      <w:r w:rsidR="00510476" w:rsidRPr="00510476">
        <w:rPr>
          <w:rFonts w:ascii="Times New Roman" w:hAnsi="Times New Roman" w:cs="Times New Roman"/>
          <w:sz w:val="24"/>
          <w:szCs w:val="24"/>
        </w:rPr>
        <w:t>6</w:t>
      </w:r>
      <w:r w:rsidR="00234FA7" w:rsidRPr="00510476">
        <w:rPr>
          <w:rFonts w:ascii="Times New Roman" w:hAnsi="Times New Roman" w:cs="Times New Roman"/>
          <w:sz w:val="24"/>
          <w:szCs w:val="24"/>
        </w:rPr>
        <w:t>. Особенности приватизации сетей газораспределения,</w:t>
      </w:r>
      <w:r w:rsidR="00510476"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сетей газопотребления и объектов таких сетей</w:t>
      </w:r>
    </w:p>
    <w:p w14:paraId="07FF2AC9" w14:textId="77777777" w:rsidR="00510476" w:rsidRPr="00510476" w:rsidRDefault="00510476" w:rsidP="00510476">
      <w:pPr>
        <w:pStyle w:val="ConsPlusNormal"/>
        <w:jc w:val="both"/>
        <w:rPr>
          <w:rFonts w:ascii="Times New Roman" w:hAnsi="Times New Roman" w:cs="Times New Roman"/>
          <w:sz w:val="24"/>
          <w:szCs w:val="24"/>
        </w:rPr>
      </w:pPr>
    </w:p>
    <w:p w14:paraId="630BBAF0" w14:textId="6B00B06F" w:rsidR="007365CD"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11</w:t>
      </w:r>
      <w:r w:rsidR="00510476" w:rsidRPr="00510476">
        <w:rPr>
          <w:rFonts w:ascii="Times New Roman" w:hAnsi="Times New Roman" w:cs="Times New Roman"/>
          <w:sz w:val="24"/>
          <w:szCs w:val="24"/>
        </w:rPr>
        <w:t>5</w:t>
      </w:r>
      <w:r w:rsidR="00687694" w:rsidRPr="00510476">
        <w:rPr>
          <w:rFonts w:ascii="Times New Roman" w:hAnsi="Times New Roman" w:cs="Times New Roman"/>
          <w:sz w:val="24"/>
          <w:szCs w:val="24"/>
        </w:rPr>
        <w:t xml:space="preserve">. Особенности приватизации сетей газораспределения, сетей газопотребления и объектов таких сетей регламентированы нормами статьи 30.5 Федерального закона </w:t>
      </w:r>
      <w:r w:rsidR="009340F8" w:rsidRPr="00510476">
        <w:rPr>
          <w:rFonts w:ascii="Times New Roman" w:hAnsi="Times New Roman" w:cs="Times New Roman"/>
          <w:sz w:val="24"/>
          <w:szCs w:val="24"/>
        </w:rPr>
        <w:t>№</w:t>
      </w:r>
      <w:r w:rsidR="00687694" w:rsidRPr="00510476">
        <w:rPr>
          <w:rFonts w:ascii="Times New Roman" w:hAnsi="Times New Roman" w:cs="Times New Roman"/>
          <w:sz w:val="24"/>
          <w:szCs w:val="24"/>
        </w:rPr>
        <w:t xml:space="preserve"> 178-ФЗ.</w:t>
      </w:r>
    </w:p>
    <w:p w14:paraId="65C7ACBC" w14:textId="77777777" w:rsidR="00510476" w:rsidRPr="00510476" w:rsidRDefault="00510476" w:rsidP="00510476">
      <w:pPr>
        <w:pStyle w:val="ConsPlusNormal"/>
        <w:rPr>
          <w:rFonts w:ascii="Times New Roman" w:hAnsi="Times New Roman" w:cs="Times New Roman"/>
          <w:sz w:val="24"/>
          <w:szCs w:val="24"/>
        </w:rPr>
      </w:pPr>
    </w:p>
    <w:p w14:paraId="540F7F20" w14:textId="28486F2A" w:rsidR="00B43C80" w:rsidRPr="00510476" w:rsidRDefault="00B43C80" w:rsidP="00510476">
      <w:pPr>
        <w:pStyle w:val="ConsPlusNormal"/>
        <w:jc w:val="center"/>
        <w:rPr>
          <w:rFonts w:ascii="Times New Roman" w:hAnsi="Times New Roman" w:cs="Times New Roman"/>
          <w:sz w:val="24"/>
          <w:szCs w:val="24"/>
        </w:rPr>
      </w:pPr>
      <w:r w:rsidRPr="00510476">
        <w:rPr>
          <w:rFonts w:ascii="Times New Roman" w:hAnsi="Times New Roman" w:cs="Times New Roman"/>
          <w:sz w:val="24"/>
          <w:szCs w:val="24"/>
        </w:rPr>
        <w:t>1</w:t>
      </w:r>
      <w:r w:rsidR="00510476" w:rsidRPr="00510476">
        <w:rPr>
          <w:rFonts w:ascii="Times New Roman" w:hAnsi="Times New Roman" w:cs="Times New Roman"/>
          <w:sz w:val="24"/>
          <w:szCs w:val="24"/>
        </w:rPr>
        <w:t>7</w:t>
      </w:r>
      <w:r w:rsidR="00234FA7" w:rsidRPr="00510476">
        <w:rPr>
          <w:rFonts w:ascii="Times New Roman" w:hAnsi="Times New Roman" w:cs="Times New Roman"/>
          <w:sz w:val="24"/>
          <w:szCs w:val="24"/>
        </w:rPr>
        <w:t>. Обременения приватизируемого муниципального</w:t>
      </w:r>
      <w:r w:rsidR="00510476"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имущества</w:t>
      </w:r>
    </w:p>
    <w:p w14:paraId="4F5D46DB" w14:textId="77777777" w:rsidR="00510476" w:rsidRPr="00510476" w:rsidRDefault="00510476" w:rsidP="00510476">
      <w:pPr>
        <w:pStyle w:val="ConsPlusNormal"/>
        <w:jc w:val="both"/>
        <w:rPr>
          <w:rFonts w:ascii="Times New Roman" w:hAnsi="Times New Roman" w:cs="Times New Roman"/>
          <w:sz w:val="24"/>
          <w:szCs w:val="24"/>
        </w:rPr>
      </w:pPr>
    </w:p>
    <w:p w14:paraId="718CC4B7" w14:textId="7DDD7386"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11</w:t>
      </w:r>
      <w:r w:rsidR="00510476" w:rsidRPr="00510476">
        <w:rPr>
          <w:rFonts w:ascii="Times New Roman" w:hAnsi="Times New Roman" w:cs="Times New Roman"/>
          <w:sz w:val="24"/>
          <w:szCs w:val="24"/>
        </w:rPr>
        <w:t>6</w:t>
      </w:r>
      <w:r w:rsidR="00B43C80" w:rsidRPr="00510476">
        <w:rPr>
          <w:rFonts w:ascii="Times New Roman" w:hAnsi="Times New Roman" w:cs="Times New Roman"/>
          <w:sz w:val="24"/>
          <w:szCs w:val="24"/>
        </w:rPr>
        <w:t xml:space="preserve">. При отчуждении муниципального имущества в порядке приватизации соответствующее имущество может быть обременено ограничениями, предусмотренными </w:t>
      </w:r>
      <w:r w:rsidR="00B43C80" w:rsidRPr="00510476">
        <w:rPr>
          <w:rFonts w:ascii="Times New Roman" w:hAnsi="Times New Roman" w:cs="Times New Roman"/>
          <w:sz w:val="24"/>
          <w:szCs w:val="24"/>
        </w:rPr>
        <w:lastRenderedPageBreak/>
        <w:t>настоящим Положением, федеральными законами, и публичным сервитутом.</w:t>
      </w:r>
    </w:p>
    <w:p w14:paraId="4063955E" w14:textId="33A5D0A5"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11</w:t>
      </w:r>
      <w:r w:rsidR="00510476" w:rsidRPr="00510476">
        <w:rPr>
          <w:rFonts w:ascii="Times New Roman" w:hAnsi="Times New Roman" w:cs="Times New Roman"/>
          <w:sz w:val="24"/>
          <w:szCs w:val="24"/>
        </w:rPr>
        <w:t>7</w:t>
      </w:r>
      <w:r w:rsidR="00B43C80" w:rsidRPr="00510476">
        <w:rPr>
          <w:rFonts w:ascii="Times New Roman" w:hAnsi="Times New Roman" w:cs="Times New Roman"/>
          <w:sz w:val="24"/>
          <w:szCs w:val="24"/>
        </w:rPr>
        <w:t>. Ограничениями могут являться:</w:t>
      </w:r>
    </w:p>
    <w:p w14:paraId="47661EC6" w14:textId="7B42123E"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1) обязанность использовать приобретенное в порядке приватизации муниципальное имущество по определенному назначению, в том числе объекты социально-культурного и коммунально-бытового назначения;</w:t>
      </w:r>
    </w:p>
    <w:p w14:paraId="33B773CA" w14:textId="30C2DF97"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2) обязанность содержать имущество, не включенное в состав приватизированного имущественного комплекса унитарного предприятия и связанное по своим техническим характеристикам, месту нахождения (для объектов недвижимости), назначению с приватизированным имуществом;</w:t>
      </w:r>
    </w:p>
    <w:p w14:paraId="1FE1C867" w14:textId="3F08827E"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3) обязанность содержать объекты гражданской обороны, объекты социально-культурного и коммунально-бытового назначения, имущество мобилизационного назначения;</w:t>
      </w:r>
    </w:p>
    <w:p w14:paraId="33D1DDDA" w14:textId="2474D863"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t xml:space="preserve">4) </w:t>
      </w:r>
      <w:r w:rsidR="00B43C80" w:rsidRPr="00510476">
        <w:rPr>
          <w:rFonts w:ascii="Times New Roman" w:hAnsi="Times New Roman" w:cs="Times New Roman"/>
          <w:sz w:val="24"/>
          <w:szCs w:val="24"/>
        </w:rPr>
        <w:t>иные обязанности, предусмотренные федеральным законом или в установленном им порядке.</w:t>
      </w:r>
    </w:p>
    <w:p w14:paraId="1538C426" w14:textId="319E0FFA"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w:t>
      </w:r>
      <w:r w:rsidR="00510476" w:rsidRPr="00510476">
        <w:rPr>
          <w:rFonts w:ascii="Times New Roman" w:hAnsi="Times New Roman" w:cs="Times New Roman"/>
          <w:sz w:val="24"/>
          <w:szCs w:val="24"/>
        </w:rPr>
        <w:t>18</w:t>
      </w:r>
      <w:r w:rsidR="00B43C80" w:rsidRPr="00510476">
        <w:rPr>
          <w:rFonts w:ascii="Times New Roman" w:hAnsi="Times New Roman" w:cs="Times New Roman"/>
          <w:sz w:val="24"/>
          <w:szCs w:val="24"/>
        </w:rPr>
        <w:t>. Публичным сервитутом может являться обязанность собственника допускать ограниченное использование приватизированного муниципального имущества (в том числе земельных участков и других объектов недвижимости) иными лицами, а именно:</w:t>
      </w:r>
    </w:p>
    <w:p w14:paraId="3DC99203" w14:textId="17D7C4A3"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510476" w:rsidRPr="00510476">
        <w:rPr>
          <w:rFonts w:ascii="Times New Roman" w:hAnsi="Times New Roman" w:cs="Times New Roman"/>
          <w:sz w:val="24"/>
          <w:szCs w:val="24"/>
        </w:rPr>
        <w:t xml:space="preserve">- </w:t>
      </w:r>
      <w:r w:rsidR="00B43C80" w:rsidRPr="00510476">
        <w:rPr>
          <w:rFonts w:ascii="Times New Roman" w:hAnsi="Times New Roman" w:cs="Times New Roman"/>
          <w:sz w:val="24"/>
          <w:szCs w:val="24"/>
        </w:rPr>
        <w:t>обеспечивать беспрепятственный доступ, проход, проезд;</w:t>
      </w:r>
    </w:p>
    <w:p w14:paraId="78F35D5F" w14:textId="4B9F5A62"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510476" w:rsidRPr="00510476">
        <w:rPr>
          <w:rFonts w:ascii="Times New Roman" w:hAnsi="Times New Roman" w:cs="Times New Roman"/>
          <w:sz w:val="24"/>
          <w:szCs w:val="24"/>
        </w:rPr>
        <w:t xml:space="preserve">- </w:t>
      </w:r>
      <w:r w:rsidR="00B43C80" w:rsidRPr="00510476">
        <w:rPr>
          <w:rFonts w:ascii="Times New Roman" w:hAnsi="Times New Roman" w:cs="Times New Roman"/>
          <w:sz w:val="24"/>
          <w:szCs w:val="24"/>
        </w:rPr>
        <w:t>обеспечивать возможность размещения межевых, геодезических и иных знаков;</w:t>
      </w:r>
    </w:p>
    <w:p w14:paraId="2B51EF03" w14:textId="3B5B5225"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510476" w:rsidRPr="00510476">
        <w:rPr>
          <w:rFonts w:ascii="Times New Roman" w:hAnsi="Times New Roman" w:cs="Times New Roman"/>
          <w:sz w:val="24"/>
          <w:szCs w:val="24"/>
        </w:rPr>
        <w:t xml:space="preserve">- </w:t>
      </w:r>
      <w:r w:rsidR="00B43C80" w:rsidRPr="00510476">
        <w:rPr>
          <w:rFonts w:ascii="Times New Roman" w:hAnsi="Times New Roman" w:cs="Times New Roman"/>
          <w:sz w:val="24"/>
          <w:szCs w:val="24"/>
        </w:rPr>
        <w:t>обеспечивать возможность прокладки и использования линий электропередачи, связи и трубопроводов, централизованных систем горячего водоснабжения, холодного водоснабжения и (или) водоотведения, систем и мелиорации.</w:t>
      </w:r>
    </w:p>
    <w:p w14:paraId="014B1658" w14:textId="396B288A"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w:t>
      </w:r>
      <w:r w:rsidR="00510476" w:rsidRPr="00510476">
        <w:rPr>
          <w:rFonts w:ascii="Times New Roman" w:hAnsi="Times New Roman" w:cs="Times New Roman"/>
          <w:sz w:val="24"/>
          <w:szCs w:val="24"/>
        </w:rPr>
        <w:t>19</w:t>
      </w:r>
      <w:r w:rsidR="00B43C80" w:rsidRPr="00510476">
        <w:rPr>
          <w:rFonts w:ascii="Times New Roman" w:hAnsi="Times New Roman" w:cs="Times New Roman"/>
          <w:sz w:val="24"/>
          <w:szCs w:val="24"/>
        </w:rPr>
        <w:t>. Решение об установлении обременения, в том числе публичного сервитута, принимается одновременно с принятием решения об условиях приватизации муниципального имущества.</w:t>
      </w:r>
    </w:p>
    <w:p w14:paraId="38A4CFB0" w14:textId="5EFEFA77"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Обременение, в том числе публичный сервитут, в случаях, если об их установлении принято соответствующее решение, является существенным условием сделки приватизации. Сведения об установлении обременения, в том числе публичного сервитута, должны быть указаны в информационном сообщении о приватизации муниципального имущества.</w:t>
      </w:r>
    </w:p>
    <w:p w14:paraId="25C062BD" w14:textId="76DB9A3E"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12</w:t>
      </w:r>
      <w:r w:rsidR="00510476" w:rsidRPr="00510476">
        <w:rPr>
          <w:rFonts w:ascii="Times New Roman" w:hAnsi="Times New Roman" w:cs="Times New Roman"/>
          <w:sz w:val="24"/>
          <w:szCs w:val="24"/>
        </w:rPr>
        <w:t>0</w:t>
      </w:r>
      <w:r w:rsidR="00B43C80" w:rsidRPr="00510476">
        <w:rPr>
          <w:rFonts w:ascii="Times New Roman" w:hAnsi="Times New Roman" w:cs="Times New Roman"/>
          <w:sz w:val="24"/>
          <w:szCs w:val="24"/>
        </w:rPr>
        <w:t>. Переход прав на муниципальное имущество, обремененное публичным сервитутом, не влечет за собой прекращение публичного сервитута.</w:t>
      </w:r>
    </w:p>
    <w:p w14:paraId="6098BCC2" w14:textId="61B935C1"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Предусмотренные настоящим разделом ограничения прав собственника имущества, приобретенного в порядке приватизации муниципального имущества, сохраняются при всех сделках с этим имуществом вплоть до их отмены (прекращения публичного сервитута).</w:t>
      </w:r>
    </w:p>
    <w:p w14:paraId="5E8E3EFC" w14:textId="1950296C"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FC64A4" w:rsidRPr="00510476">
        <w:rPr>
          <w:rFonts w:ascii="Times New Roman" w:hAnsi="Times New Roman" w:cs="Times New Roman"/>
          <w:sz w:val="24"/>
          <w:szCs w:val="24"/>
        </w:rPr>
        <w:t>12</w:t>
      </w:r>
      <w:r w:rsidR="00510476" w:rsidRPr="00510476">
        <w:rPr>
          <w:rFonts w:ascii="Times New Roman" w:hAnsi="Times New Roman" w:cs="Times New Roman"/>
          <w:sz w:val="24"/>
          <w:szCs w:val="24"/>
        </w:rPr>
        <w:t>1</w:t>
      </w:r>
      <w:r w:rsidR="00B43C80" w:rsidRPr="00510476">
        <w:rPr>
          <w:rFonts w:ascii="Times New Roman" w:hAnsi="Times New Roman" w:cs="Times New Roman"/>
          <w:sz w:val="24"/>
          <w:szCs w:val="24"/>
        </w:rPr>
        <w:t>. В случае нарушения собственником имущества, приобретенного в порядке приватизации муниципального имущества, установленного обременения, в том числе условий публичного сервитута, на основании решения суда:</w:t>
      </w:r>
    </w:p>
    <w:p w14:paraId="12132197" w14:textId="3351D4D3"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510476" w:rsidRPr="00510476">
        <w:rPr>
          <w:rFonts w:ascii="Times New Roman" w:hAnsi="Times New Roman" w:cs="Times New Roman"/>
          <w:sz w:val="24"/>
          <w:szCs w:val="24"/>
        </w:rPr>
        <w:t xml:space="preserve">- </w:t>
      </w:r>
      <w:r w:rsidR="00B43C80" w:rsidRPr="00510476">
        <w:rPr>
          <w:rFonts w:ascii="Times New Roman" w:hAnsi="Times New Roman" w:cs="Times New Roman"/>
          <w:sz w:val="24"/>
          <w:szCs w:val="24"/>
        </w:rPr>
        <w:t>указанное лицо может быть обязано исполнить в натуре условия обременения, в том числе публичного сервитута;</w:t>
      </w:r>
    </w:p>
    <w:p w14:paraId="02FC61BF" w14:textId="04318DEE"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510476" w:rsidRPr="00510476">
        <w:rPr>
          <w:rFonts w:ascii="Times New Roman" w:hAnsi="Times New Roman" w:cs="Times New Roman"/>
          <w:sz w:val="24"/>
          <w:szCs w:val="24"/>
        </w:rPr>
        <w:t xml:space="preserve">- </w:t>
      </w:r>
      <w:r w:rsidR="00B43C80" w:rsidRPr="00510476">
        <w:rPr>
          <w:rFonts w:ascii="Times New Roman" w:hAnsi="Times New Roman" w:cs="Times New Roman"/>
          <w:sz w:val="24"/>
          <w:szCs w:val="24"/>
        </w:rPr>
        <w:t xml:space="preserve">с указанного лица могут быть взысканы убытки, причиненные нарушением условий обременения, в том числе публичного сервитута, в доход </w:t>
      </w:r>
      <w:r w:rsidR="001A66FD" w:rsidRPr="00510476">
        <w:rPr>
          <w:rFonts w:ascii="Times New Roman" w:hAnsi="Times New Roman" w:cs="Times New Roman"/>
          <w:sz w:val="24"/>
          <w:szCs w:val="24"/>
        </w:rPr>
        <w:t>Тугулымского муниципального округа Свердловской области</w:t>
      </w:r>
      <w:r w:rsidR="00B43C80" w:rsidRPr="00510476">
        <w:rPr>
          <w:rFonts w:ascii="Times New Roman" w:hAnsi="Times New Roman" w:cs="Times New Roman"/>
          <w:sz w:val="24"/>
          <w:szCs w:val="24"/>
        </w:rPr>
        <w:t>.</w:t>
      </w:r>
    </w:p>
    <w:p w14:paraId="273E7F3B" w14:textId="72681BA3"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12</w:t>
      </w:r>
      <w:r w:rsidR="00510476" w:rsidRPr="00510476">
        <w:rPr>
          <w:rFonts w:ascii="Times New Roman" w:hAnsi="Times New Roman" w:cs="Times New Roman"/>
          <w:sz w:val="24"/>
          <w:szCs w:val="24"/>
        </w:rPr>
        <w:t>2</w:t>
      </w:r>
      <w:r w:rsidR="00B43C80" w:rsidRPr="00510476">
        <w:rPr>
          <w:rFonts w:ascii="Times New Roman" w:hAnsi="Times New Roman" w:cs="Times New Roman"/>
          <w:sz w:val="24"/>
          <w:szCs w:val="24"/>
        </w:rPr>
        <w:t>. Обременение, в том числе публичный сервитут, может быть прекращено или их условия могут быть изменены в случае:</w:t>
      </w:r>
    </w:p>
    <w:p w14:paraId="23A3BFAC" w14:textId="1EF925A4"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510476" w:rsidRPr="00510476">
        <w:rPr>
          <w:rFonts w:ascii="Times New Roman" w:hAnsi="Times New Roman" w:cs="Times New Roman"/>
          <w:sz w:val="24"/>
          <w:szCs w:val="24"/>
        </w:rPr>
        <w:t xml:space="preserve">- </w:t>
      </w:r>
      <w:r w:rsidR="00B43C80" w:rsidRPr="00510476">
        <w:rPr>
          <w:rFonts w:ascii="Times New Roman" w:hAnsi="Times New Roman" w:cs="Times New Roman"/>
          <w:sz w:val="24"/>
          <w:szCs w:val="24"/>
        </w:rPr>
        <w:t>отсутствия или изменения государственного либо общественного интереса в обременении, в том числе в публичном сервитуте;</w:t>
      </w:r>
    </w:p>
    <w:p w14:paraId="5BFCEDAB" w14:textId="5725CDEF"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510476" w:rsidRPr="00510476">
        <w:rPr>
          <w:rFonts w:ascii="Times New Roman" w:hAnsi="Times New Roman" w:cs="Times New Roman"/>
          <w:sz w:val="24"/>
          <w:szCs w:val="24"/>
        </w:rPr>
        <w:t xml:space="preserve">- </w:t>
      </w:r>
      <w:r w:rsidR="00B43C80" w:rsidRPr="00510476">
        <w:rPr>
          <w:rFonts w:ascii="Times New Roman" w:hAnsi="Times New Roman" w:cs="Times New Roman"/>
          <w:sz w:val="24"/>
          <w:szCs w:val="24"/>
        </w:rPr>
        <w:t>невозможности или существенного затруднения использования имущества по его прямому назначению.</w:t>
      </w:r>
    </w:p>
    <w:p w14:paraId="11369E34" w14:textId="04C0D188"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12</w:t>
      </w:r>
      <w:r w:rsidR="00510476" w:rsidRPr="00510476">
        <w:rPr>
          <w:rFonts w:ascii="Times New Roman" w:hAnsi="Times New Roman" w:cs="Times New Roman"/>
          <w:sz w:val="24"/>
          <w:szCs w:val="24"/>
        </w:rPr>
        <w:t>3</w:t>
      </w:r>
      <w:r w:rsidR="00B43C80" w:rsidRPr="00510476">
        <w:rPr>
          <w:rFonts w:ascii="Times New Roman" w:hAnsi="Times New Roman" w:cs="Times New Roman"/>
          <w:sz w:val="24"/>
          <w:szCs w:val="24"/>
        </w:rPr>
        <w:t xml:space="preserve">. Прекращение обременения, в том числе публичного сервитута, или изменение их условий допускается на основании решения </w:t>
      </w:r>
      <w:r w:rsidR="00044AB3">
        <w:rPr>
          <w:rFonts w:ascii="Times New Roman" w:hAnsi="Times New Roman" w:cs="Times New Roman"/>
          <w:sz w:val="24"/>
          <w:szCs w:val="24"/>
        </w:rPr>
        <w:t>а</w:t>
      </w:r>
      <w:r w:rsidR="00B43C80" w:rsidRPr="00510476">
        <w:rPr>
          <w:rFonts w:ascii="Times New Roman" w:hAnsi="Times New Roman" w:cs="Times New Roman"/>
          <w:sz w:val="24"/>
          <w:szCs w:val="24"/>
        </w:rPr>
        <w:t xml:space="preserve">дминистрации </w:t>
      </w:r>
      <w:r w:rsidR="006E0200" w:rsidRPr="00510476">
        <w:rPr>
          <w:rFonts w:ascii="Times New Roman" w:hAnsi="Times New Roman" w:cs="Times New Roman"/>
          <w:sz w:val="24"/>
          <w:szCs w:val="24"/>
        </w:rPr>
        <w:t>Тугулымского муниципального округа Свердловской области</w:t>
      </w:r>
      <w:r w:rsidR="00B43C80" w:rsidRPr="00510476">
        <w:rPr>
          <w:rFonts w:ascii="Times New Roman" w:hAnsi="Times New Roman" w:cs="Times New Roman"/>
          <w:sz w:val="24"/>
          <w:szCs w:val="24"/>
        </w:rPr>
        <w:t xml:space="preserve"> либо на основании решения суда, принятого по иску собственника имущества.</w:t>
      </w:r>
    </w:p>
    <w:p w14:paraId="0E8633EC" w14:textId="77777777" w:rsidR="00510476" w:rsidRPr="00510476" w:rsidRDefault="00510476" w:rsidP="00510476">
      <w:pPr>
        <w:pStyle w:val="ConsPlusNormal"/>
        <w:jc w:val="center"/>
        <w:rPr>
          <w:rFonts w:ascii="Times New Roman" w:hAnsi="Times New Roman" w:cs="Times New Roman"/>
          <w:sz w:val="24"/>
          <w:szCs w:val="24"/>
        </w:rPr>
      </w:pPr>
    </w:p>
    <w:p w14:paraId="775FE5A3" w14:textId="7A99F2A5" w:rsidR="00B43C80" w:rsidRPr="00510476" w:rsidRDefault="00B43C80" w:rsidP="00510476">
      <w:pPr>
        <w:pStyle w:val="ConsPlusNormal"/>
        <w:jc w:val="center"/>
        <w:rPr>
          <w:rFonts w:ascii="Times New Roman" w:hAnsi="Times New Roman" w:cs="Times New Roman"/>
          <w:sz w:val="24"/>
          <w:szCs w:val="24"/>
        </w:rPr>
      </w:pPr>
      <w:r w:rsidRPr="00510476">
        <w:rPr>
          <w:rFonts w:ascii="Times New Roman" w:hAnsi="Times New Roman" w:cs="Times New Roman"/>
          <w:sz w:val="24"/>
          <w:szCs w:val="24"/>
        </w:rPr>
        <w:t>1</w:t>
      </w:r>
      <w:r w:rsidR="00510476" w:rsidRPr="00510476">
        <w:rPr>
          <w:rFonts w:ascii="Times New Roman" w:hAnsi="Times New Roman" w:cs="Times New Roman"/>
          <w:sz w:val="24"/>
          <w:szCs w:val="24"/>
        </w:rPr>
        <w:t>8</w:t>
      </w:r>
      <w:r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Оформление сделок купли-продажи муниципального</w:t>
      </w:r>
      <w:r w:rsidR="00510476"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имущества</w:t>
      </w:r>
    </w:p>
    <w:p w14:paraId="26C85946" w14:textId="77777777" w:rsidR="00510476" w:rsidRPr="00510476" w:rsidRDefault="00510476" w:rsidP="00510476">
      <w:pPr>
        <w:pStyle w:val="ConsPlusNormal"/>
        <w:jc w:val="both"/>
        <w:rPr>
          <w:rFonts w:ascii="Times New Roman" w:hAnsi="Times New Roman" w:cs="Times New Roman"/>
          <w:sz w:val="24"/>
          <w:szCs w:val="24"/>
        </w:rPr>
      </w:pPr>
    </w:p>
    <w:p w14:paraId="34F9999F" w14:textId="7EFE8EB6"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12</w:t>
      </w:r>
      <w:r w:rsidR="00510476" w:rsidRPr="00510476">
        <w:rPr>
          <w:rFonts w:ascii="Times New Roman" w:hAnsi="Times New Roman" w:cs="Times New Roman"/>
          <w:sz w:val="24"/>
          <w:szCs w:val="24"/>
        </w:rPr>
        <w:t>4</w:t>
      </w:r>
      <w:r w:rsidR="00B43C80" w:rsidRPr="00510476">
        <w:rPr>
          <w:rFonts w:ascii="Times New Roman" w:hAnsi="Times New Roman" w:cs="Times New Roman"/>
          <w:sz w:val="24"/>
          <w:szCs w:val="24"/>
        </w:rPr>
        <w:t>. Продажа муниципального имущества оформляется договором купли-продажи муниципального имущества.</w:t>
      </w:r>
    </w:p>
    <w:p w14:paraId="668748E5" w14:textId="06B5D62E"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12</w:t>
      </w:r>
      <w:r w:rsidR="00510476" w:rsidRPr="00510476">
        <w:rPr>
          <w:rFonts w:ascii="Times New Roman" w:hAnsi="Times New Roman" w:cs="Times New Roman"/>
          <w:sz w:val="24"/>
          <w:szCs w:val="24"/>
        </w:rPr>
        <w:t>5</w:t>
      </w:r>
      <w:r w:rsidR="00B43C80" w:rsidRPr="00510476">
        <w:rPr>
          <w:rFonts w:ascii="Times New Roman" w:hAnsi="Times New Roman" w:cs="Times New Roman"/>
          <w:sz w:val="24"/>
          <w:szCs w:val="24"/>
        </w:rPr>
        <w:t>. Обязательными условиями договора купли-продажи муниципального имущества являются:</w:t>
      </w:r>
    </w:p>
    <w:p w14:paraId="6F0454C0" w14:textId="08E65225"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1) сведения о сторонах договора; наименование муниципального имущества; место его нахождения; состав и цена муниципального имущества; форма и сроки платежа за приобретенное имущество; порядок и срок передачи муниципального имущества в собственность покупателя; условия, в соответствии с которыми указанное имущество было приобретено покупателем;</w:t>
      </w:r>
    </w:p>
    <w:p w14:paraId="1434489B" w14:textId="06EA0819"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2) порядок осуществления покупателем полномочий в отношении указанного имущества до перехода к нему права собственности на указанное имущество;</w:t>
      </w:r>
    </w:p>
    <w:p w14:paraId="34D229B7" w14:textId="5B455277"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3) сведения о наличии в отношении продаваемых зданий, строений, сооружений или земельных участков обременений (в том числе публичного сервитута), сохраняемых при переходе прав на указанные объекты;</w:t>
      </w:r>
    </w:p>
    <w:p w14:paraId="7D972F4A" w14:textId="0D797F97"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4) иные условия, установленные сторонами договора купли-продажи по взаимному соглашению.</w:t>
      </w:r>
    </w:p>
    <w:p w14:paraId="2BFE139C" w14:textId="09208DF7"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12</w:t>
      </w:r>
      <w:r w:rsidR="00510476" w:rsidRPr="00510476">
        <w:rPr>
          <w:rFonts w:ascii="Times New Roman" w:hAnsi="Times New Roman" w:cs="Times New Roman"/>
          <w:sz w:val="24"/>
          <w:szCs w:val="24"/>
        </w:rPr>
        <w:t>6</w:t>
      </w:r>
      <w:r w:rsidR="00B43C80" w:rsidRPr="00510476">
        <w:rPr>
          <w:rFonts w:ascii="Times New Roman" w:hAnsi="Times New Roman" w:cs="Times New Roman"/>
          <w:sz w:val="24"/>
          <w:szCs w:val="24"/>
        </w:rPr>
        <w:t>. Обязательства покупателя в отношении приобретаемого муниципального имущества должны иметь сроки их исполнения, а также определяемую в соответствии с законодательством Российской Федерации стоимостную оценку, за исключением обязательств, не связанных с совершением действий по передаче приобретаемого муниципального имущества, выполнением работ, уплатой денег.</w:t>
      </w:r>
    </w:p>
    <w:p w14:paraId="4D430689" w14:textId="3CC919CE"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12</w:t>
      </w:r>
      <w:r w:rsidR="00510476" w:rsidRPr="00510476">
        <w:rPr>
          <w:rFonts w:ascii="Times New Roman" w:hAnsi="Times New Roman" w:cs="Times New Roman"/>
          <w:sz w:val="24"/>
          <w:szCs w:val="24"/>
        </w:rPr>
        <w:t>7</w:t>
      </w:r>
      <w:r w:rsidR="00B43C80" w:rsidRPr="00510476">
        <w:rPr>
          <w:rFonts w:ascii="Times New Roman" w:hAnsi="Times New Roman" w:cs="Times New Roman"/>
          <w:sz w:val="24"/>
          <w:szCs w:val="24"/>
        </w:rPr>
        <w:t>. Право собственности на приобретаемое муниципальное имущество переходит к покупателю в установленном порядке после полной его оплаты</w:t>
      </w:r>
      <w:r w:rsidR="006E0200" w:rsidRPr="00510476">
        <w:rPr>
          <w:rFonts w:ascii="Times New Roman" w:hAnsi="Times New Roman" w:cs="Times New Roman"/>
          <w:sz w:val="24"/>
          <w:szCs w:val="24"/>
        </w:rPr>
        <w:t xml:space="preserve"> в соответствии с договором купли-продажи, а </w:t>
      </w:r>
      <w:r w:rsidR="00D52B35" w:rsidRPr="00510476">
        <w:rPr>
          <w:rFonts w:ascii="Times New Roman" w:hAnsi="Times New Roman" w:cs="Times New Roman"/>
          <w:sz w:val="24"/>
          <w:szCs w:val="24"/>
        </w:rPr>
        <w:t>также с</w:t>
      </w:r>
      <w:r w:rsidR="00B43C80" w:rsidRPr="00510476">
        <w:rPr>
          <w:rFonts w:ascii="Times New Roman" w:hAnsi="Times New Roman" w:cs="Times New Roman"/>
          <w:sz w:val="24"/>
          <w:szCs w:val="24"/>
        </w:rPr>
        <w:t xml:space="preserve"> учетом особенностей, установленных Федеральным законом </w:t>
      </w:r>
      <w:r>
        <w:rPr>
          <w:rFonts w:ascii="Times New Roman" w:hAnsi="Times New Roman" w:cs="Times New Roman"/>
          <w:sz w:val="24"/>
          <w:szCs w:val="24"/>
        </w:rPr>
        <w:t xml:space="preserve">        </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178-ФЗ.</w:t>
      </w:r>
    </w:p>
    <w:p w14:paraId="1F5E9ED2" w14:textId="09EFC5BD"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w:t>
      </w:r>
      <w:r w:rsidR="00510476" w:rsidRPr="00510476">
        <w:rPr>
          <w:rFonts w:ascii="Times New Roman" w:hAnsi="Times New Roman" w:cs="Times New Roman"/>
          <w:sz w:val="24"/>
          <w:szCs w:val="24"/>
        </w:rPr>
        <w:t>28</w:t>
      </w:r>
      <w:r w:rsidR="00B43C80" w:rsidRPr="00510476">
        <w:rPr>
          <w:rFonts w:ascii="Times New Roman" w:hAnsi="Times New Roman" w:cs="Times New Roman"/>
          <w:sz w:val="24"/>
          <w:szCs w:val="24"/>
        </w:rPr>
        <w:t>.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государственной регистрации возлагаются на покупателя.</w:t>
      </w:r>
    </w:p>
    <w:p w14:paraId="0BFFAB18" w14:textId="4E819C3B"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w:t>
      </w:r>
      <w:r w:rsidR="00510476" w:rsidRPr="00510476">
        <w:rPr>
          <w:rFonts w:ascii="Times New Roman" w:hAnsi="Times New Roman" w:cs="Times New Roman"/>
          <w:sz w:val="24"/>
          <w:szCs w:val="24"/>
        </w:rPr>
        <w:t>29</w:t>
      </w:r>
      <w:r w:rsidR="00B43C80" w:rsidRPr="00510476">
        <w:rPr>
          <w:rFonts w:ascii="Times New Roman" w:hAnsi="Times New Roman" w:cs="Times New Roman"/>
          <w:sz w:val="24"/>
          <w:szCs w:val="24"/>
        </w:rPr>
        <w:t>. Нарушение порядка проведения продажи муниципального имущества, включая неправомерный отказ в признании претендента участником торгов, влечет за собой признание сделки, заключенной по результатам продажи такого имущества, недействительной.</w:t>
      </w:r>
    </w:p>
    <w:p w14:paraId="6A537229" w14:textId="77777777" w:rsidR="006E0200" w:rsidRPr="00510476" w:rsidRDefault="006E0200" w:rsidP="00510476">
      <w:pPr>
        <w:pStyle w:val="ConsPlusNormal"/>
        <w:jc w:val="center"/>
        <w:rPr>
          <w:rFonts w:ascii="Times New Roman" w:hAnsi="Times New Roman" w:cs="Times New Roman"/>
          <w:sz w:val="24"/>
          <w:szCs w:val="24"/>
        </w:rPr>
      </w:pPr>
    </w:p>
    <w:p w14:paraId="6B5A18F6" w14:textId="5C88FC5D" w:rsidR="00B43C80" w:rsidRPr="00510476" w:rsidRDefault="00B43C80" w:rsidP="00510476">
      <w:pPr>
        <w:pStyle w:val="ConsPlusNormal"/>
        <w:jc w:val="center"/>
        <w:rPr>
          <w:rFonts w:ascii="Times New Roman" w:hAnsi="Times New Roman" w:cs="Times New Roman"/>
          <w:sz w:val="24"/>
          <w:szCs w:val="24"/>
        </w:rPr>
      </w:pPr>
      <w:r w:rsidRPr="00510476">
        <w:rPr>
          <w:rFonts w:ascii="Times New Roman" w:hAnsi="Times New Roman" w:cs="Times New Roman"/>
          <w:sz w:val="24"/>
          <w:szCs w:val="24"/>
        </w:rPr>
        <w:t>1</w:t>
      </w:r>
      <w:r w:rsidR="00510476" w:rsidRPr="00510476">
        <w:rPr>
          <w:rFonts w:ascii="Times New Roman" w:hAnsi="Times New Roman" w:cs="Times New Roman"/>
          <w:sz w:val="24"/>
          <w:szCs w:val="24"/>
        </w:rPr>
        <w:t>9</w:t>
      </w:r>
      <w:r w:rsidR="00234FA7" w:rsidRPr="00510476">
        <w:rPr>
          <w:rFonts w:ascii="Times New Roman" w:hAnsi="Times New Roman" w:cs="Times New Roman"/>
          <w:sz w:val="24"/>
          <w:szCs w:val="24"/>
        </w:rPr>
        <w:t>. Проведение продажи муниципального имущества</w:t>
      </w:r>
      <w:r w:rsidR="00510476"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в электронной форме</w:t>
      </w:r>
    </w:p>
    <w:p w14:paraId="7A7C866E" w14:textId="77777777" w:rsidR="00B43C80" w:rsidRPr="00510476" w:rsidRDefault="00B43C80" w:rsidP="00510476">
      <w:pPr>
        <w:pStyle w:val="ConsPlusNormal"/>
        <w:jc w:val="both"/>
        <w:rPr>
          <w:rFonts w:ascii="Times New Roman" w:hAnsi="Times New Roman" w:cs="Times New Roman"/>
          <w:sz w:val="24"/>
          <w:szCs w:val="24"/>
        </w:rPr>
      </w:pPr>
    </w:p>
    <w:p w14:paraId="163E2DEA" w14:textId="5AB8F1C6"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13</w:t>
      </w:r>
      <w:r w:rsidR="00510476" w:rsidRPr="00510476">
        <w:rPr>
          <w:rFonts w:ascii="Times New Roman" w:hAnsi="Times New Roman" w:cs="Times New Roman"/>
          <w:sz w:val="24"/>
          <w:szCs w:val="24"/>
        </w:rPr>
        <w:t>0</w:t>
      </w:r>
      <w:r w:rsidR="00B43C80" w:rsidRPr="00510476">
        <w:rPr>
          <w:rFonts w:ascii="Times New Roman" w:hAnsi="Times New Roman" w:cs="Times New Roman"/>
          <w:sz w:val="24"/>
          <w:szCs w:val="24"/>
        </w:rPr>
        <w:t xml:space="preserve">. Продажа муниципального имущества способами, установленными разделами </w:t>
      </w:r>
      <w:r w:rsidR="00044AB3">
        <w:rPr>
          <w:rFonts w:ascii="Times New Roman" w:hAnsi="Times New Roman" w:cs="Times New Roman"/>
          <w:sz w:val="24"/>
          <w:szCs w:val="24"/>
        </w:rPr>
        <w:t>8 - 11</w:t>
      </w:r>
      <w:r w:rsidR="00510476" w:rsidRPr="00510476">
        <w:rPr>
          <w:rFonts w:ascii="Times New Roman" w:hAnsi="Times New Roman" w:cs="Times New Roman"/>
          <w:sz w:val="24"/>
          <w:szCs w:val="24"/>
        </w:rPr>
        <w:t xml:space="preserve"> </w:t>
      </w:r>
      <w:r w:rsidR="00B43C80" w:rsidRPr="00510476">
        <w:rPr>
          <w:rFonts w:ascii="Times New Roman" w:hAnsi="Times New Roman" w:cs="Times New Roman"/>
          <w:sz w:val="24"/>
          <w:szCs w:val="24"/>
        </w:rPr>
        <w:t>настоящего Положения, а также продажа акций акционерных обществ на специализированном аукционе, осуществляется в электронной форме. Положения указанных разделов в части проведения продажи муниципального имущества применяются с учетом особенностей, установленных настоящим разделом.</w:t>
      </w:r>
    </w:p>
    <w:p w14:paraId="6A741889" w14:textId="3BF9452B"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13</w:t>
      </w:r>
      <w:r w:rsidR="00510476" w:rsidRPr="00510476">
        <w:rPr>
          <w:rFonts w:ascii="Times New Roman" w:hAnsi="Times New Roman" w:cs="Times New Roman"/>
          <w:sz w:val="24"/>
          <w:szCs w:val="24"/>
        </w:rPr>
        <w:t>1</w:t>
      </w:r>
      <w:r w:rsidR="00B43C80" w:rsidRPr="00510476">
        <w:rPr>
          <w:rFonts w:ascii="Times New Roman" w:hAnsi="Times New Roman" w:cs="Times New Roman"/>
          <w:sz w:val="24"/>
          <w:szCs w:val="24"/>
        </w:rPr>
        <w:t>. Сведения о проведении продажи муниципального имущества в электронной форме должны содержаться в решении об условиях приватизации такого имущества.</w:t>
      </w:r>
    </w:p>
    <w:p w14:paraId="02DE3842" w14:textId="65E863B0"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13</w:t>
      </w:r>
      <w:r w:rsidR="00510476" w:rsidRPr="00510476">
        <w:rPr>
          <w:rFonts w:ascii="Times New Roman" w:hAnsi="Times New Roman" w:cs="Times New Roman"/>
          <w:sz w:val="24"/>
          <w:szCs w:val="24"/>
        </w:rPr>
        <w:t>2</w:t>
      </w:r>
      <w:r w:rsidR="00B43C80" w:rsidRPr="00510476">
        <w:rPr>
          <w:rFonts w:ascii="Times New Roman" w:hAnsi="Times New Roman" w:cs="Times New Roman"/>
          <w:sz w:val="24"/>
          <w:szCs w:val="24"/>
        </w:rPr>
        <w:t xml:space="preserve">. Проведение продажи муниципального имущества в электронной форме (далее - продажа в электронной форме) осуществляется на электронной площадке оператором электронной площадки. Оператор электронной площадки, электронная площадка, порядок ее функционирования должны соответствовать требованиям, предусмотренным Федеральным </w:t>
      </w:r>
      <w:r w:rsidR="00B43C80" w:rsidRPr="00510476">
        <w:rPr>
          <w:rFonts w:ascii="Times New Roman" w:hAnsi="Times New Roman" w:cs="Times New Roman"/>
          <w:sz w:val="24"/>
          <w:szCs w:val="24"/>
        </w:rPr>
        <w:lastRenderedPageBreak/>
        <w:t xml:space="preserve">законом </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178-ФЗ.</w:t>
      </w:r>
    </w:p>
    <w:p w14:paraId="2220F274" w14:textId="6070DF39"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13</w:t>
      </w:r>
      <w:r w:rsidR="00510476" w:rsidRPr="00510476">
        <w:rPr>
          <w:rFonts w:ascii="Times New Roman" w:hAnsi="Times New Roman" w:cs="Times New Roman"/>
          <w:sz w:val="24"/>
          <w:szCs w:val="24"/>
        </w:rPr>
        <w:t>3</w:t>
      </w:r>
      <w:r w:rsidR="00B43C80" w:rsidRPr="00510476">
        <w:rPr>
          <w:rFonts w:ascii="Times New Roman" w:hAnsi="Times New Roman" w:cs="Times New Roman"/>
          <w:sz w:val="24"/>
          <w:szCs w:val="24"/>
        </w:rPr>
        <w:t xml:space="preserve">. Размещение информационного сообщения о проведении продажи в электронной форме осуществляется в порядке, установленном разделом </w:t>
      </w:r>
      <w:r w:rsidR="00044AB3">
        <w:rPr>
          <w:rFonts w:ascii="Times New Roman" w:hAnsi="Times New Roman" w:cs="Times New Roman"/>
          <w:sz w:val="24"/>
          <w:szCs w:val="24"/>
        </w:rPr>
        <w:t>6</w:t>
      </w:r>
      <w:r w:rsidR="00B43C80" w:rsidRPr="00510476">
        <w:rPr>
          <w:rFonts w:ascii="Times New Roman" w:hAnsi="Times New Roman" w:cs="Times New Roman"/>
          <w:sz w:val="24"/>
          <w:szCs w:val="24"/>
        </w:rPr>
        <w:t xml:space="preserve"> настоящего Положения.</w:t>
      </w:r>
    </w:p>
    <w:p w14:paraId="650201A4" w14:textId="686E2693"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 xml:space="preserve">В информационном сообщении о проведении продажи в электронной форме, размещаемом на сайте в сети Интернет, наряду со сведениями, предусмотренными разделом </w:t>
      </w:r>
      <w:r w:rsidR="00044AB3">
        <w:rPr>
          <w:rFonts w:ascii="Times New Roman" w:hAnsi="Times New Roman" w:cs="Times New Roman"/>
          <w:sz w:val="24"/>
          <w:szCs w:val="24"/>
        </w:rPr>
        <w:t xml:space="preserve">6 </w:t>
      </w:r>
      <w:r w:rsidR="00B43C80" w:rsidRPr="00510476">
        <w:rPr>
          <w:rFonts w:ascii="Times New Roman" w:hAnsi="Times New Roman" w:cs="Times New Roman"/>
          <w:sz w:val="24"/>
          <w:szCs w:val="24"/>
        </w:rPr>
        <w:t>настоящего Положения, указываются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w:t>
      </w:r>
    </w:p>
    <w:p w14:paraId="1905D596" w14:textId="102BADFD"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13</w:t>
      </w:r>
      <w:r w:rsidR="00510476" w:rsidRPr="00510476">
        <w:rPr>
          <w:rFonts w:ascii="Times New Roman" w:hAnsi="Times New Roman" w:cs="Times New Roman"/>
          <w:sz w:val="24"/>
          <w:szCs w:val="24"/>
        </w:rPr>
        <w:t>4</w:t>
      </w:r>
      <w:r w:rsidR="00B43C80" w:rsidRPr="00510476">
        <w:rPr>
          <w:rFonts w:ascii="Times New Roman" w:hAnsi="Times New Roman" w:cs="Times New Roman"/>
          <w:sz w:val="24"/>
          <w:szCs w:val="24"/>
        </w:rPr>
        <w:t>. Для участия в продаже в электронной форме претенденты должны зарегистрироваться на электронной площадке, указанной в информационном сообщении о проведении продажи в электронной форме, в порядке, установленном данным информационным сообщением.</w:t>
      </w:r>
    </w:p>
    <w:p w14:paraId="0FDF8947" w14:textId="76BE6DFE"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Решение о признании претендентов участниками продажи в электронной форме или об отказе в допуске к участию в такой продаже принимается продавцом муниципального имущества.</w:t>
      </w:r>
    </w:p>
    <w:p w14:paraId="0DA21B99" w14:textId="028E9420"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13</w:t>
      </w:r>
      <w:r w:rsidR="00510476" w:rsidRPr="00510476">
        <w:rPr>
          <w:rFonts w:ascii="Times New Roman" w:hAnsi="Times New Roman" w:cs="Times New Roman"/>
          <w:sz w:val="24"/>
          <w:szCs w:val="24"/>
        </w:rPr>
        <w:t>5</w:t>
      </w:r>
      <w:r w:rsidR="001A66FD"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Представление предложений о цене муниципального имущества осуществляется зарегистрированным участником продажи в электронной форме в течение одной процедуры проведения такой продажи.</w:t>
      </w:r>
    </w:p>
    <w:p w14:paraId="1F0975E8" w14:textId="32D54400"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13</w:t>
      </w:r>
      <w:r w:rsidR="00510476" w:rsidRPr="00510476">
        <w:rPr>
          <w:rFonts w:ascii="Times New Roman" w:hAnsi="Times New Roman" w:cs="Times New Roman"/>
          <w:sz w:val="24"/>
          <w:szCs w:val="24"/>
        </w:rPr>
        <w:t>6</w:t>
      </w:r>
      <w:r w:rsidR="001A66FD"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С даты и со времени начала процедуры проведения продажи в электронной форме на электронной площадке, на которой проводится данная процедура, должны быть указаны:</w:t>
      </w:r>
    </w:p>
    <w:p w14:paraId="48FCF709" w14:textId="3A9E8C91"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1) наименование муниципального имущества и иные позволяющие его индивидуализировать сведения (спецификация лота);</w:t>
      </w:r>
    </w:p>
    <w:p w14:paraId="2B9DDF20" w14:textId="6F837BFA"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2) начальная цена, величина повышения начальной цены (</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шаг аукциона</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 - в случае проведения продажи на аукционе;</w:t>
      </w:r>
    </w:p>
    <w:p w14:paraId="628593B5" w14:textId="223815D7"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 xml:space="preserve">3) цена первоначального предложения, </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шаг понижения</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период, по истечении которого последовательно снижается цена предложения, минимальная цена предложения, по которой может быть продано муниципальное имущество, величина повышения цены в случае, предусмотренном Федеральным законом </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178-ФЗ (</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шаг аукциона</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 - в случае продажи посредством публичного предложения;</w:t>
      </w:r>
    </w:p>
    <w:p w14:paraId="398072BA" w14:textId="5CAAA1DC"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4) последнее предложение о цене муниципального имущества и время его поступления в режиме реального времени.</w:t>
      </w:r>
    </w:p>
    <w:p w14:paraId="0FBE1999" w14:textId="19105D13"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13</w:t>
      </w:r>
      <w:r w:rsidR="00510476" w:rsidRPr="00510476">
        <w:rPr>
          <w:rFonts w:ascii="Times New Roman" w:hAnsi="Times New Roman" w:cs="Times New Roman"/>
          <w:sz w:val="24"/>
          <w:szCs w:val="24"/>
        </w:rPr>
        <w:t>7</w:t>
      </w:r>
      <w:r w:rsidR="00B43C80" w:rsidRPr="00510476">
        <w:rPr>
          <w:rFonts w:ascii="Times New Roman" w:hAnsi="Times New Roman" w:cs="Times New Roman"/>
          <w:sz w:val="24"/>
          <w:szCs w:val="24"/>
        </w:rPr>
        <w:t>. С даты и со времени начала приема заявок на участие в продаже по минимально допустимой цене на электронной площадке, на которой проводится такая продажа, должны быть указаны:</w:t>
      </w:r>
    </w:p>
    <w:p w14:paraId="0AE8B5C3" w14:textId="59CC26BA"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1) наименование муниципального имущества и иные позволяющие его индивидуализировать сведения (спецификация лота);</w:t>
      </w:r>
    </w:p>
    <w:p w14:paraId="1C91AFA4" w14:textId="66CE5C18"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2) минимальная цена;</w:t>
      </w:r>
    </w:p>
    <w:p w14:paraId="1C0BEA17" w14:textId="5F2B60F3"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3) последнее предложение о цене муниципального имущества и время его поступления в режиме реального времени.</w:t>
      </w:r>
    </w:p>
    <w:p w14:paraId="10204116" w14:textId="1A35C061"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w:t>
      </w:r>
      <w:r w:rsidR="00510476" w:rsidRPr="00510476">
        <w:rPr>
          <w:rFonts w:ascii="Times New Roman" w:hAnsi="Times New Roman" w:cs="Times New Roman"/>
          <w:sz w:val="24"/>
          <w:szCs w:val="24"/>
        </w:rPr>
        <w:t>38</w:t>
      </w:r>
      <w:r w:rsidR="00B43C80" w:rsidRPr="00510476">
        <w:rPr>
          <w:rFonts w:ascii="Times New Roman" w:hAnsi="Times New Roman" w:cs="Times New Roman"/>
          <w:sz w:val="24"/>
          <w:szCs w:val="24"/>
        </w:rPr>
        <w:t>. В течение одного часа с момента окончания процедуры проведения продажи в электронной форме на электронной площадке, на которой проводилась продажа в электронной форме, размещаются:</w:t>
      </w:r>
    </w:p>
    <w:p w14:paraId="406D9C78" w14:textId="1B21FEAA"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1) наименование имущества и иные позволяющие его индивидуализировать сведения (спецификация лота);</w:t>
      </w:r>
    </w:p>
    <w:p w14:paraId="48187944" w14:textId="023386CB"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2) цена сделки приватизации;</w:t>
      </w:r>
    </w:p>
    <w:p w14:paraId="6DF0FF17" w14:textId="0DC6D4B8"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3) имя физического лица или наименование юридического лица - победителя торгов.</w:t>
      </w:r>
    </w:p>
    <w:p w14:paraId="517709F1" w14:textId="1FDB4873"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w:t>
      </w:r>
      <w:r w:rsidR="00510476" w:rsidRPr="00510476">
        <w:rPr>
          <w:rFonts w:ascii="Times New Roman" w:hAnsi="Times New Roman" w:cs="Times New Roman"/>
          <w:sz w:val="24"/>
          <w:szCs w:val="24"/>
        </w:rPr>
        <w:t>39</w:t>
      </w:r>
      <w:r w:rsidR="00B43C80" w:rsidRPr="00510476">
        <w:rPr>
          <w:rFonts w:ascii="Times New Roman" w:hAnsi="Times New Roman" w:cs="Times New Roman"/>
          <w:sz w:val="24"/>
          <w:szCs w:val="24"/>
        </w:rPr>
        <w:t>. Результаты процедуры проведения продажи в электронной форме оформляются протоколом.</w:t>
      </w:r>
    </w:p>
    <w:p w14:paraId="5EC554AA" w14:textId="3A7737B3"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14</w:t>
      </w:r>
      <w:r w:rsidR="00510476" w:rsidRPr="00510476">
        <w:rPr>
          <w:rFonts w:ascii="Times New Roman" w:hAnsi="Times New Roman" w:cs="Times New Roman"/>
          <w:sz w:val="24"/>
          <w:szCs w:val="24"/>
        </w:rPr>
        <w:t>0</w:t>
      </w:r>
      <w:r w:rsidR="00B43C80" w:rsidRPr="00510476">
        <w:rPr>
          <w:rFonts w:ascii="Times New Roman" w:hAnsi="Times New Roman" w:cs="Times New Roman"/>
          <w:sz w:val="24"/>
          <w:szCs w:val="24"/>
        </w:rPr>
        <w:t xml:space="preserve">. Дополнительные требования к операторам электронных площадок и функционированию электронных площадок предусматривают в том числе порядок использования государственной информационной системы, которая осуществляет фиксацию </w:t>
      </w:r>
      <w:r w:rsidR="00B43C80" w:rsidRPr="00510476">
        <w:rPr>
          <w:rFonts w:ascii="Times New Roman" w:hAnsi="Times New Roman" w:cs="Times New Roman"/>
          <w:sz w:val="24"/>
          <w:szCs w:val="24"/>
        </w:rPr>
        <w:lastRenderedPageBreak/>
        <w:t>действий, бездействия, совершаемых на электронной площадке при проведении продажи в электронной форме.</w:t>
      </w:r>
    </w:p>
    <w:p w14:paraId="534DF019" w14:textId="0AA0924A"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14</w:t>
      </w:r>
      <w:r w:rsidR="00510476" w:rsidRPr="00510476">
        <w:rPr>
          <w:rFonts w:ascii="Times New Roman" w:hAnsi="Times New Roman" w:cs="Times New Roman"/>
          <w:sz w:val="24"/>
          <w:szCs w:val="24"/>
        </w:rPr>
        <w:t>1</w:t>
      </w:r>
      <w:r w:rsidR="00B43C80" w:rsidRPr="00510476">
        <w:rPr>
          <w:rFonts w:ascii="Times New Roman" w:hAnsi="Times New Roman" w:cs="Times New Roman"/>
          <w:sz w:val="24"/>
          <w:szCs w:val="24"/>
        </w:rPr>
        <w:t>. Порядок организации и проведения продажи в электронной форме устанавливается Правительством Российской Федерации.</w:t>
      </w:r>
    </w:p>
    <w:p w14:paraId="7000CFF6" w14:textId="77777777" w:rsidR="00B43C80" w:rsidRPr="00510476" w:rsidRDefault="00B43C80" w:rsidP="00510476">
      <w:pPr>
        <w:pStyle w:val="ConsPlusNormal"/>
        <w:jc w:val="both"/>
        <w:rPr>
          <w:rFonts w:ascii="Times New Roman" w:hAnsi="Times New Roman" w:cs="Times New Roman"/>
          <w:sz w:val="24"/>
          <w:szCs w:val="24"/>
        </w:rPr>
      </w:pPr>
    </w:p>
    <w:p w14:paraId="03B2FB46" w14:textId="64E5A071" w:rsidR="00B43C80" w:rsidRPr="00510476" w:rsidRDefault="00510476" w:rsidP="00510476">
      <w:pPr>
        <w:pStyle w:val="ConsPlusNormal"/>
        <w:jc w:val="center"/>
        <w:rPr>
          <w:rFonts w:ascii="Times New Roman" w:hAnsi="Times New Roman" w:cs="Times New Roman"/>
          <w:sz w:val="24"/>
          <w:szCs w:val="24"/>
        </w:rPr>
      </w:pPr>
      <w:r w:rsidRPr="00510476">
        <w:rPr>
          <w:rFonts w:ascii="Times New Roman" w:hAnsi="Times New Roman" w:cs="Times New Roman"/>
          <w:sz w:val="24"/>
          <w:szCs w:val="24"/>
        </w:rPr>
        <w:t>20</w:t>
      </w:r>
      <w:r w:rsidR="00234FA7" w:rsidRPr="00510476">
        <w:rPr>
          <w:rFonts w:ascii="Times New Roman" w:hAnsi="Times New Roman" w:cs="Times New Roman"/>
          <w:sz w:val="24"/>
          <w:szCs w:val="24"/>
        </w:rPr>
        <w:t>. Особенности отчуждения</w:t>
      </w:r>
      <w:r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арендуемого муниципального недвижимого имущества</w:t>
      </w:r>
      <w:r w:rsidRPr="00510476">
        <w:rPr>
          <w:rFonts w:ascii="Times New Roman" w:hAnsi="Times New Roman" w:cs="Times New Roman"/>
          <w:sz w:val="24"/>
          <w:szCs w:val="24"/>
        </w:rPr>
        <w:t xml:space="preserve"> </w:t>
      </w:r>
      <w:r w:rsidR="00234FA7" w:rsidRPr="00510476">
        <w:rPr>
          <w:rFonts w:ascii="Times New Roman" w:hAnsi="Times New Roman" w:cs="Times New Roman"/>
          <w:sz w:val="24"/>
          <w:szCs w:val="24"/>
        </w:rPr>
        <w:t>субъектами малого и среднего предпринимательства</w:t>
      </w:r>
    </w:p>
    <w:p w14:paraId="26892841" w14:textId="77777777" w:rsidR="00510476" w:rsidRPr="00510476" w:rsidRDefault="00510476" w:rsidP="00510476">
      <w:pPr>
        <w:pStyle w:val="ConsPlusNormal"/>
        <w:jc w:val="center"/>
        <w:rPr>
          <w:rFonts w:ascii="Times New Roman" w:hAnsi="Times New Roman" w:cs="Times New Roman"/>
          <w:sz w:val="24"/>
          <w:szCs w:val="24"/>
        </w:rPr>
      </w:pPr>
    </w:p>
    <w:p w14:paraId="045E600F" w14:textId="0BFF3782" w:rsidR="00B43C80"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14</w:t>
      </w:r>
      <w:r w:rsidR="00510476" w:rsidRPr="00510476">
        <w:rPr>
          <w:rFonts w:ascii="Times New Roman" w:hAnsi="Times New Roman" w:cs="Times New Roman"/>
          <w:sz w:val="24"/>
          <w:szCs w:val="24"/>
        </w:rPr>
        <w:t>2</w:t>
      </w:r>
      <w:r w:rsidR="00B43C80" w:rsidRPr="00510476">
        <w:rPr>
          <w:rFonts w:ascii="Times New Roman" w:hAnsi="Times New Roman" w:cs="Times New Roman"/>
          <w:sz w:val="24"/>
          <w:szCs w:val="24"/>
        </w:rPr>
        <w:t xml:space="preserve">. Особенности </w:t>
      </w:r>
      <w:r w:rsidR="001A66FD" w:rsidRPr="00510476">
        <w:rPr>
          <w:rFonts w:ascii="Times New Roman" w:hAnsi="Times New Roman" w:cs="Times New Roman"/>
          <w:sz w:val="24"/>
          <w:szCs w:val="24"/>
        </w:rPr>
        <w:t>отчуждения</w:t>
      </w:r>
      <w:r w:rsidR="00B43C80" w:rsidRPr="00510476">
        <w:rPr>
          <w:rFonts w:ascii="Times New Roman" w:hAnsi="Times New Roman" w:cs="Times New Roman"/>
          <w:sz w:val="24"/>
          <w:szCs w:val="24"/>
        </w:rPr>
        <w:t xml:space="preserve"> арендуемого муниципального недвижимого имущества субъектами малого и среднего предпринимательства регламентированы нормами Федерального закона от 2</w:t>
      </w:r>
      <w:r w:rsidR="00F97F90">
        <w:rPr>
          <w:rFonts w:ascii="Times New Roman" w:hAnsi="Times New Roman" w:cs="Times New Roman"/>
          <w:sz w:val="24"/>
          <w:szCs w:val="24"/>
        </w:rPr>
        <w:t xml:space="preserve">2 июля </w:t>
      </w:r>
      <w:r w:rsidR="00B43C80" w:rsidRPr="00510476">
        <w:rPr>
          <w:rFonts w:ascii="Times New Roman" w:hAnsi="Times New Roman" w:cs="Times New Roman"/>
          <w:sz w:val="24"/>
          <w:szCs w:val="24"/>
        </w:rPr>
        <w:t xml:space="preserve">2008 </w:t>
      </w:r>
      <w:r w:rsidR="00F97F90">
        <w:rPr>
          <w:rFonts w:ascii="Times New Roman" w:hAnsi="Times New Roman" w:cs="Times New Roman"/>
          <w:sz w:val="24"/>
          <w:szCs w:val="24"/>
        </w:rPr>
        <w:t xml:space="preserve">года </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159-ФЗ </w:t>
      </w:r>
      <w:r w:rsidR="00F97F90">
        <w:rPr>
          <w:rFonts w:ascii="Times New Roman" w:hAnsi="Times New Roman" w:cs="Times New Roman"/>
          <w:sz w:val="24"/>
          <w:szCs w:val="24"/>
        </w:rPr>
        <w:t>«</w:t>
      </w:r>
      <w:r w:rsidR="00F97F90" w:rsidRPr="00F97F90">
        <w:rPr>
          <w:rFonts w:ascii="Times New Roman" w:hAnsi="Times New Roman" w:cs="Times New Roman"/>
          <w:sz w:val="24"/>
          <w:szCs w:val="24"/>
        </w:rPr>
        <w: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F97F90">
        <w:rPr>
          <w:rFonts w:ascii="Times New Roman" w:hAnsi="Times New Roman" w:cs="Times New Roman"/>
          <w:sz w:val="24"/>
          <w:szCs w:val="24"/>
        </w:rPr>
        <w:t xml:space="preserve">» </w:t>
      </w:r>
      <w:r w:rsidR="00B43C80" w:rsidRPr="00510476">
        <w:rPr>
          <w:rFonts w:ascii="Times New Roman" w:hAnsi="Times New Roman" w:cs="Times New Roman"/>
          <w:sz w:val="24"/>
          <w:szCs w:val="24"/>
        </w:rPr>
        <w:t xml:space="preserve">и Федерального закона </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178-ФЗ.</w:t>
      </w:r>
    </w:p>
    <w:p w14:paraId="474657D5" w14:textId="77777777" w:rsidR="00F97F90" w:rsidRPr="00510476" w:rsidRDefault="00F97F90" w:rsidP="00510476">
      <w:pPr>
        <w:pStyle w:val="ConsPlusNormal"/>
        <w:jc w:val="both"/>
        <w:rPr>
          <w:rFonts w:ascii="Times New Roman" w:hAnsi="Times New Roman" w:cs="Times New Roman"/>
          <w:sz w:val="24"/>
          <w:szCs w:val="24"/>
        </w:rPr>
      </w:pPr>
    </w:p>
    <w:p w14:paraId="3397D8B2" w14:textId="76001327" w:rsidR="00B43C80" w:rsidRPr="00510476" w:rsidRDefault="00510476" w:rsidP="00510476">
      <w:pPr>
        <w:pStyle w:val="ConsPlusNormal"/>
        <w:jc w:val="center"/>
        <w:rPr>
          <w:rFonts w:ascii="Times New Roman" w:hAnsi="Times New Roman" w:cs="Times New Roman"/>
          <w:sz w:val="24"/>
          <w:szCs w:val="24"/>
        </w:rPr>
      </w:pPr>
      <w:r w:rsidRPr="00510476">
        <w:rPr>
          <w:rFonts w:ascii="Times New Roman" w:hAnsi="Times New Roman" w:cs="Times New Roman"/>
          <w:sz w:val="24"/>
          <w:szCs w:val="24"/>
        </w:rPr>
        <w:t>21</w:t>
      </w:r>
      <w:r w:rsidR="00234FA7" w:rsidRPr="00510476">
        <w:rPr>
          <w:rFonts w:ascii="Times New Roman" w:hAnsi="Times New Roman" w:cs="Times New Roman"/>
          <w:sz w:val="24"/>
          <w:szCs w:val="24"/>
        </w:rPr>
        <w:t>. Порядок оплаты муниципального имущества</w:t>
      </w:r>
    </w:p>
    <w:p w14:paraId="154893E8" w14:textId="77777777" w:rsidR="00510476" w:rsidRPr="00510476" w:rsidRDefault="00510476" w:rsidP="00510476">
      <w:pPr>
        <w:pStyle w:val="ConsPlusNormal"/>
        <w:jc w:val="center"/>
        <w:rPr>
          <w:rFonts w:ascii="Times New Roman" w:hAnsi="Times New Roman" w:cs="Times New Roman"/>
          <w:sz w:val="24"/>
          <w:szCs w:val="24"/>
        </w:rPr>
      </w:pPr>
    </w:p>
    <w:p w14:paraId="6360F5CF" w14:textId="7BEBBD1F"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14</w:t>
      </w:r>
      <w:r w:rsidR="00510476" w:rsidRPr="00510476">
        <w:rPr>
          <w:rFonts w:ascii="Times New Roman" w:hAnsi="Times New Roman" w:cs="Times New Roman"/>
          <w:sz w:val="24"/>
          <w:szCs w:val="24"/>
        </w:rPr>
        <w:t>3</w:t>
      </w:r>
      <w:r w:rsidR="00B43C80" w:rsidRPr="00510476">
        <w:rPr>
          <w:rFonts w:ascii="Times New Roman" w:hAnsi="Times New Roman" w:cs="Times New Roman"/>
          <w:sz w:val="24"/>
          <w:szCs w:val="24"/>
        </w:rPr>
        <w:t>. Оплата приобретаемого муниципального имущества производится единовременно или в рассрочку. Срок рассрочки не может быть более чем год.</w:t>
      </w:r>
    </w:p>
    <w:p w14:paraId="19C2FB8A" w14:textId="1DC34387"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 xml:space="preserve">Денежные средства в счет оплаты приватизируемого муниципального имущества подлежат перечислению победителем аукциона (конкурса) в бюджет </w:t>
      </w:r>
      <w:r w:rsidR="00FC64A4" w:rsidRPr="00510476">
        <w:rPr>
          <w:rFonts w:ascii="Times New Roman" w:hAnsi="Times New Roman" w:cs="Times New Roman"/>
          <w:sz w:val="24"/>
          <w:szCs w:val="24"/>
        </w:rPr>
        <w:t>Тугулымского муниципального округа Свердловской</w:t>
      </w:r>
      <w:r w:rsidR="00F23A5F" w:rsidRPr="00510476">
        <w:rPr>
          <w:rFonts w:ascii="Times New Roman" w:hAnsi="Times New Roman" w:cs="Times New Roman"/>
          <w:sz w:val="24"/>
          <w:szCs w:val="24"/>
        </w:rPr>
        <w:t xml:space="preserve"> </w:t>
      </w:r>
      <w:r w:rsidR="00FC64A4" w:rsidRPr="00510476">
        <w:rPr>
          <w:rFonts w:ascii="Times New Roman" w:hAnsi="Times New Roman" w:cs="Times New Roman"/>
          <w:sz w:val="24"/>
          <w:szCs w:val="24"/>
        </w:rPr>
        <w:t>области</w:t>
      </w:r>
      <w:r w:rsidR="00B43C80" w:rsidRPr="00510476">
        <w:rPr>
          <w:rFonts w:ascii="Times New Roman" w:hAnsi="Times New Roman" w:cs="Times New Roman"/>
          <w:sz w:val="24"/>
          <w:szCs w:val="24"/>
        </w:rPr>
        <w:t xml:space="preserve"> в течение тридцати календарных дней со дня заключения договора купли-продажи.</w:t>
      </w:r>
    </w:p>
    <w:p w14:paraId="6838A1D7" w14:textId="50DF561B"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14</w:t>
      </w:r>
      <w:r w:rsidR="00510476" w:rsidRPr="00510476">
        <w:rPr>
          <w:rFonts w:ascii="Times New Roman" w:hAnsi="Times New Roman" w:cs="Times New Roman"/>
          <w:sz w:val="24"/>
          <w:szCs w:val="24"/>
        </w:rPr>
        <w:t>4</w:t>
      </w:r>
      <w:r w:rsidR="00B43C80" w:rsidRPr="00510476">
        <w:rPr>
          <w:rFonts w:ascii="Times New Roman" w:hAnsi="Times New Roman" w:cs="Times New Roman"/>
          <w:sz w:val="24"/>
          <w:szCs w:val="24"/>
        </w:rPr>
        <w:t xml:space="preserve">. Оплата за муниципальное имущество, приобретаемое в порядке раздела </w:t>
      </w:r>
      <w:r w:rsidR="00044AB3">
        <w:rPr>
          <w:rFonts w:ascii="Times New Roman" w:hAnsi="Times New Roman" w:cs="Times New Roman"/>
          <w:sz w:val="24"/>
          <w:szCs w:val="24"/>
        </w:rPr>
        <w:t>6</w:t>
      </w:r>
      <w:r w:rsidR="00B43C80" w:rsidRPr="00510476">
        <w:rPr>
          <w:rFonts w:ascii="Times New Roman" w:hAnsi="Times New Roman" w:cs="Times New Roman"/>
          <w:sz w:val="24"/>
          <w:szCs w:val="24"/>
        </w:rPr>
        <w:t xml:space="preserve"> настоящего Положения, производится в соответствии с Федеральным законом </w:t>
      </w:r>
      <w:r w:rsidR="009340F8"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178-ФЗ на счет, указанный в аукционной (конкурсной) документации.</w:t>
      </w:r>
    </w:p>
    <w:p w14:paraId="5FA5A499" w14:textId="52F287E6"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14</w:t>
      </w:r>
      <w:r w:rsidR="00510476" w:rsidRPr="00510476">
        <w:rPr>
          <w:rFonts w:ascii="Times New Roman" w:hAnsi="Times New Roman" w:cs="Times New Roman"/>
          <w:sz w:val="24"/>
          <w:szCs w:val="24"/>
        </w:rPr>
        <w:t>5</w:t>
      </w:r>
      <w:r w:rsidR="00B43C80" w:rsidRPr="00510476">
        <w:rPr>
          <w:rFonts w:ascii="Times New Roman" w:hAnsi="Times New Roman" w:cs="Times New Roman"/>
          <w:sz w:val="24"/>
          <w:szCs w:val="24"/>
        </w:rPr>
        <w:t xml:space="preserve">. Решение о предоставлении рассрочки может быть принято в случае приватизации муниципального имущества в соответствии с разделом </w:t>
      </w:r>
      <w:r w:rsidR="00044AB3">
        <w:rPr>
          <w:rFonts w:ascii="Times New Roman" w:hAnsi="Times New Roman" w:cs="Times New Roman"/>
          <w:sz w:val="24"/>
          <w:szCs w:val="24"/>
        </w:rPr>
        <w:t>11</w:t>
      </w:r>
      <w:r w:rsidR="00B43C80" w:rsidRPr="00510476">
        <w:rPr>
          <w:rFonts w:ascii="Times New Roman" w:hAnsi="Times New Roman" w:cs="Times New Roman"/>
          <w:sz w:val="24"/>
          <w:szCs w:val="24"/>
        </w:rPr>
        <w:t xml:space="preserve"> настоящего Положения.</w:t>
      </w:r>
    </w:p>
    <w:p w14:paraId="70A86635" w14:textId="6F4ABB2D"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должны содержаться в информационном сообщении о приватизации муниципального имущества.</w:t>
      </w:r>
    </w:p>
    <w:p w14:paraId="0765FD49" w14:textId="20FBAC34"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14</w:t>
      </w:r>
      <w:r w:rsidR="00510476" w:rsidRPr="00510476">
        <w:rPr>
          <w:rFonts w:ascii="Times New Roman" w:hAnsi="Times New Roman" w:cs="Times New Roman"/>
          <w:sz w:val="24"/>
          <w:szCs w:val="24"/>
        </w:rPr>
        <w:t>6</w:t>
      </w:r>
      <w:r w:rsidR="00B43C80" w:rsidRPr="00510476">
        <w:rPr>
          <w:rFonts w:ascii="Times New Roman" w:hAnsi="Times New Roman" w:cs="Times New Roman"/>
          <w:sz w:val="24"/>
          <w:szCs w:val="24"/>
        </w:rPr>
        <w:t>.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размещения на официальном сайте в сети Интернет объявления о продаже.</w:t>
      </w:r>
    </w:p>
    <w:p w14:paraId="6EB2A113" w14:textId="720A0E4B"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Покупатель вправе оплатить приобретаемое муниципальное имущество досрочно.</w:t>
      </w:r>
    </w:p>
    <w:p w14:paraId="55DA41A6" w14:textId="06D3576C"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14</w:t>
      </w:r>
      <w:r w:rsidR="00510476" w:rsidRPr="00510476">
        <w:rPr>
          <w:rFonts w:ascii="Times New Roman" w:hAnsi="Times New Roman" w:cs="Times New Roman"/>
          <w:sz w:val="24"/>
          <w:szCs w:val="24"/>
        </w:rPr>
        <w:t>7</w:t>
      </w:r>
      <w:r w:rsidR="00B43C80" w:rsidRPr="00510476">
        <w:rPr>
          <w:rFonts w:ascii="Times New Roman" w:hAnsi="Times New Roman" w:cs="Times New Roman"/>
          <w:sz w:val="24"/>
          <w:szCs w:val="24"/>
        </w:rPr>
        <w:t>. Право собственности на муниципальное имущество, приобретенное в рассрочку, переходит в установленном законодательством Российской Федерации порядке.</w:t>
      </w:r>
    </w:p>
    <w:p w14:paraId="31155EF0" w14:textId="3D259AB6" w:rsidR="00B43C80" w:rsidRPr="00510476" w:rsidRDefault="00F97F90"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Передача покупателю приобретенного в рассрочку имущества осуществляется в порядке, установленном законодательством Российской Федерации.</w:t>
      </w:r>
    </w:p>
    <w:p w14:paraId="1BE7EAAA" w14:textId="74CD8D98"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w:t>
      </w:r>
      <w:r w:rsidR="00510476" w:rsidRPr="00510476">
        <w:rPr>
          <w:rFonts w:ascii="Times New Roman" w:hAnsi="Times New Roman" w:cs="Times New Roman"/>
          <w:sz w:val="24"/>
          <w:szCs w:val="24"/>
        </w:rPr>
        <w:t>48</w:t>
      </w:r>
      <w:r w:rsidR="00B43C80" w:rsidRPr="00510476">
        <w:rPr>
          <w:rFonts w:ascii="Times New Roman" w:hAnsi="Times New Roman" w:cs="Times New Roman"/>
          <w:sz w:val="24"/>
          <w:szCs w:val="24"/>
        </w:rPr>
        <w:t>. С момента передачи покупателю приобретенного в рассрочку имущества и до момента его полной оплаты указанное имущество признается находящимся в залоге для обеспечения исполнения покупателем его обязанности по оплате приобретенного муниципального имущества.</w:t>
      </w:r>
    </w:p>
    <w:p w14:paraId="2B224E8E" w14:textId="66AD0AE9"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w:t>
      </w:r>
      <w:r w:rsidR="00510476" w:rsidRPr="00510476">
        <w:rPr>
          <w:rFonts w:ascii="Times New Roman" w:hAnsi="Times New Roman" w:cs="Times New Roman"/>
          <w:sz w:val="24"/>
          <w:szCs w:val="24"/>
        </w:rPr>
        <w:t>49</w:t>
      </w:r>
      <w:r w:rsidR="00B43C80" w:rsidRPr="00510476">
        <w:rPr>
          <w:rFonts w:ascii="Times New Roman" w:hAnsi="Times New Roman" w:cs="Times New Roman"/>
          <w:sz w:val="24"/>
          <w:szCs w:val="24"/>
        </w:rPr>
        <w:t>. Порядок перечисления денежных средств, полученных в результате сделок купли-продажи муниципального имущества, осуществляется в соответствии с законодательством.</w:t>
      </w:r>
    </w:p>
    <w:p w14:paraId="5E2C6C69" w14:textId="6C154FBE"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В случае нарушения покупателем сроков и порядка внесения платежей обращается взыскание на заложенное имущество, штрафные санкции в судебном порядке.</w:t>
      </w:r>
    </w:p>
    <w:p w14:paraId="6947D547" w14:textId="08A10AE3"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B43C80" w:rsidRPr="00510476">
        <w:rPr>
          <w:rFonts w:ascii="Times New Roman" w:hAnsi="Times New Roman" w:cs="Times New Roman"/>
          <w:sz w:val="24"/>
          <w:szCs w:val="24"/>
        </w:rPr>
        <w:t xml:space="preserve">С покупателя могут быть взысканы также убытки, причиненные неисполнением </w:t>
      </w:r>
      <w:r w:rsidR="00B43C80" w:rsidRPr="00510476">
        <w:rPr>
          <w:rFonts w:ascii="Times New Roman" w:hAnsi="Times New Roman" w:cs="Times New Roman"/>
          <w:sz w:val="24"/>
          <w:szCs w:val="24"/>
        </w:rPr>
        <w:lastRenderedPageBreak/>
        <w:t>договора купли-продажи.</w:t>
      </w:r>
    </w:p>
    <w:p w14:paraId="03CDFC88" w14:textId="0AECC6D0"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15</w:t>
      </w:r>
      <w:r w:rsidR="00510476" w:rsidRPr="00510476">
        <w:rPr>
          <w:rFonts w:ascii="Times New Roman" w:hAnsi="Times New Roman" w:cs="Times New Roman"/>
          <w:sz w:val="24"/>
          <w:szCs w:val="24"/>
        </w:rPr>
        <w:t>0</w:t>
      </w:r>
      <w:r w:rsidR="00B43C80" w:rsidRPr="00510476">
        <w:rPr>
          <w:rFonts w:ascii="Times New Roman" w:hAnsi="Times New Roman" w:cs="Times New Roman"/>
          <w:sz w:val="24"/>
          <w:szCs w:val="24"/>
        </w:rPr>
        <w:t xml:space="preserve">. В соответствии с Бюджетным кодексом Российской Федерации средства от приватизации муниципального имущества признаются неналоговыми доходами </w:t>
      </w:r>
      <w:r w:rsidR="001A66FD" w:rsidRPr="00510476">
        <w:rPr>
          <w:rFonts w:ascii="Times New Roman" w:hAnsi="Times New Roman" w:cs="Times New Roman"/>
          <w:sz w:val="24"/>
          <w:szCs w:val="24"/>
        </w:rPr>
        <w:t>Тугулымского муниципального округа Свердловской области</w:t>
      </w:r>
      <w:r w:rsidR="00B43C80" w:rsidRPr="00510476">
        <w:rPr>
          <w:rFonts w:ascii="Times New Roman" w:hAnsi="Times New Roman" w:cs="Times New Roman"/>
          <w:sz w:val="24"/>
          <w:szCs w:val="24"/>
        </w:rPr>
        <w:t xml:space="preserve"> и перечисляются в доходы бюджета по нормативу 100</w:t>
      </w:r>
      <w:r>
        <w:rPr>
          <w:rFonts w:ascii="Times New Roman" w:hAnsi="Times New Roman" w:cs="Times New Roman"/>
          <w:sz w:val="24"/>
          <w:szCs w:val="24"/>
        </w:rPr>
        <w:t xml:space="preserve"> </w:t>
      </w:r>
      <w:r w:rsidR="00B43C80" w:rsidRPr="00510476">
        <w:rPr>
          <w:rFonts w:ascii="Times New Roman" w:hAnsi="Times New Roman" w:cs="Times New Roman"/>
          <w:sz w:val="24"/>
          <w:szCs w:val="24"/>
        </w:rPr>
        <w:t>%.</w:t>
      </w:r>
    </w:p>
    <w:p w14:paraId="62991C2A" w14:textId="77777777" w:rsidR="00510476" w:rsidRPr="00510476" w:rsidRDefault="00510476" w:rsidP="00510476">
      <w:pPr>
        <w:pStyle w:val="ConsPlusNormal"/>
        <w:jc w:val="center"/>
        <w:rPr>
          <w:rFonts w:ascii="Times New Roman" w:hAnsi="Times New Roman" w:cs="Times New Roman"/>
          <w:sz w:val="24"/>
          <w:szCs w:val="24"/>
        </w:rPr>
      </w:pPr>
    </w:p>
    <w:p w14:paraId="105DAAED" w14:textId="19F70141" w:rsidR="00B43C80" w:rsidRPr="00510476" w:rsidRDefault="00B43C80" w:rsidP="00510476">
      <w:pPr>
        <w:pStyle w:val="ConsPlusNormal"/>
        <w:jc w:val="center"/>
        <w:rPr>
          <w:rFonts w:ascii="Times New Roman" w:hAnsi="Times New Roman" w:cs="Times New Roman"/>
          <w:sz w:val="24"/>
          <w:szCs w:val="24"/>
        </w:rPr>
      </w:pPr>
      <w:r w:rsidRPr="00510476">
        <w:rPr>
          <w:rFonts w:ascii="Times New Roman" w:hAnsi="Times New Roman" w:cs="Times New Roman"/>
          <w:sz w:val="24"/>
          <w:szCs w:val="24"/>
        </w:rPr>
        <w:t>2</w:t>
      </w:r>
      <w:r w:rsidR="00510476" w:rsidRPr="00510476">
        <w:rPr>
          <w:rFonts w:ascii="Times New Roman" w:hAnsi="Times New Roman" w:cs="Times New Roman"/>
          <w:sz w:val="24"/>
          <w:szCs w:val="24"/>
        </w:rPr>
        <w:t>2</w:t>
      </w:r>
      <w:r w:rsidR="00234FA7" w:rsidRPr="00510476">
        <w:rPr>
          <w:rFonts w:ascii="Times New Roman" w:hAnsi="Times New Roman" w:cs="Times New Roman"/>
          <w:sz w:val="24"/>
          <w:szCs w:val="24"/>
        </w:rPr>
        <w:t>. Заключительные положения</w:t>
      </w:r>
    </w:p>
    <w:p w14:paraId="22C76257" w14:textId="77777777" w:rsidR="00510476" w:rsidRPr="00510476" w:rsidRDefault="00510476" w:rsidP="00510476">
      <w:pPr>
        <w:pStyle w:val="ConsPlusNormal"/>
        <w:jc w:val="center"/>
        <w:rPr>
          <w:rFonts w:ascii="Times New Roman" w:hAnsi="Times New Roman" w:cs="Times New Roman"/>
          <w:sz w:val="24"/>
          <w:szCs w:val="24"/>
        </w:rPr>
      </w:pPr>
    </w:p>
    <w:p w14:paraId="7472FE71" w14:textId="33F7E013"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15</w:t>
      </w:r>
      <w:r w:rsidR="00510476" w:rsidRPr="00510476">
        <w:rPr>
          <w:rFonts w:ascii="Times New Roman" w:hAnsi="Times New Roman" w:cs="Times New Roman"/>
          <w:sz w:val="24"/>
          <w:szCs w:val="24"/>
        </w:rPr>
        <w:t>1</w:t>
      </w:r>
      <w:r w:rsidR="001A66FD" w:rsidRPr="00510476">
        <w:rPr>
          <w:rFonts w:ascii="Times New Roman" w:hAnsi="Times New Roman" w:cs="Times New Roman"/>
          <w:sz w:val="24"/>
          <w:szCs w:val="24"/>
        </w:rPr>
        <w:t>.</w:t>
      </w:r>
      <w:r w:rsidR="00B43C80" w:rsidRPr="00510476">
        <w:rPr>
          <w:rFonts w:ascii="Times New Roman" w:hAnsi="Times New Roman" w:cs="Times New Roman"/>
          <w:sz w:val="24"/>
          <w:szCs w:val="24"/>
        </w:rPr>
        <w:t xml:space="preserve"> Все вопросы приватизации муниципального имущества, не урегулированные настоящим Положением, регулируются законами и иными нормативными актами Российской Федерации и Свердловской области, муниципальными правовыми актами.</w:t>
      </w:r>
    </w:p>
    <w:p w14:paraId="7A9825AA" w14:textId="6AE9A583" w:rsidR="00FC64A4"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15</w:t>
      </w:r>
      <w:r w:rsidR="00510476" w:rsidRPr="00510476">
        <w:rPr>
          <w:rFonts w:ascii="Times New Roman" w:hAnsi="Times New Roman" w:cs="Times New Roman"/>
          <w:sz w:val="24"/>
          <w:szCs w:val="24"/>
        </w:rPr>
        <w:t>2</w:t>
      </w:r>
      <w:r w:rsidR="001A66FD" w:rsidRPr="00510476">
        <w:rPr>
          <w:rFonts w:ascii="Times New Roman" w:hAnsi="Times New Roman" w:cs="Times New Roman"/>
          <w:sz w:val="24"/>
          <w:szCs w:val="24"/>
        </w:rPr>
        <w:t>.</w:t>
      </w:r>
      <w:r w:rsidR="00F97F90">
        <w:rPr>
          <w:rFonts w:ascii="Times New Roman" w:hAnsi="Times New Roman" w:cs="Times New Roman"/>
          <w:sz w:val="24"/>
          <w:szCs w:val="24"/>
        </w:rPr>
        <w:t xml:space="preserve"> </w:t>
      </w:r>
      <w:r w:rsidR="00FC64A4" w:rsidRPr="00510476">
        <w:rPr>
          <w:rFonts w:ascii="Times New Roman" w:hAnsi="Times New Roman" w:cs="Times New Roman"/>
          <w:sz w:val="24"/>
          <w:szCs w:val="24"/>
        </w:rPr>
        <w:t>Ответственность должностных лиц за неисполнение или ненадлежащее исполнение положений настоящего Положения определяется нормами законодательства.</w:t>
      </w:r>
    </w:p>
    <w:p w14:paraId="39E9EB43" w14:textId="2EB89DB1" w:rsidR="00B43C80" w:rsidRPr="00510476" w:rsidRDefault="00234FA7" w:rsidP="00510476">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001A66FD" w:rsidRPr="00510476">
        <w:rPr>
          <w:rFonts w:ascii="Times New Roman" w:hAnsi="Times New Roman" w:cs="Times New Roman"/>
          <w:sz w:val="24"/>
          <w:szCs w:val="24"/>
        </w:rPr>
        <w:t>15</w:t>
      </w:r>
      <w:r w:rsidR="00510476" w:rsidRPr="00510476">
        <w:rPr>
          <w:rFonts w:ascii="Times New Roman" w:hAnsi="Times New Roman" w:cs="Times New Roman"/>
          <w:sz w:val="24"/>
          <w:szCs w:val="24"/>
        </w:rPr>
        <w:t>3</w:t>
      </w:r>
      <w:r w:rsidR="001A66FD" w:rsidRPr="00510476">
        <w:rPr>
          <w:rFonts w:ascii="Times New Roman" w:hAnsi="Times New Roman" w:cs="Times New Roman"/>
          <w:sz w:val="24"/>
          <w:szCs w:val="24"/>
        </w:rPr>
        <w:t>.</w:t>
      </w:r>
      <w:r w:rsidR="00FC64A4" w:rsidRPr="00510476">
        <w:rPr>
          <w:rFonts w:ascii="Times New Roman" w:hAnsi="Times New Roman" w:cs="Times New Roman"/>
          <w:sz w:val="24"/>
          <w:szCs w:val="24"/>
        </w:rPr>
        <w:t xml:space="preserve"> Исполнение требований настоящего Положения осуществляет администрация Тугулымского муниципального округа Свердловской области.</w:t>
      </w:r>
    </w:p>
    <w:p w14:paraId="5DF33098" w14:textId="77777777" w:rsidR="00B43C80" w:rsidRPr="00510476" w:rsidRDefault="00B43C80" w:rsidP="00510476">
      <w:pPr>
        <w:pStyle w:val="ConsPlusNormal"/>
        <w:jc w:val="both"/>
        <w:rPr>
          <w:rFonts w:ascii="Times New Roman" w:hAnsi="Times New Roman" w:cs="Times New Roman"/>
          <w:sz w:val="24"/>
          <w:szCs w:val="24"/>
        </w:rPr>
      </w:pPr>
    </w:p>
    <w:p w14:paraId="559C2D74" w14:textId="77777777" w:rsidR="00B43C80" w:rsidRPr="00510476" w:rsidRDefault="00B43C80" w:rsidP="00510476">
      <w:pPr>
        <w:pStyle w:val="ConsPlusNormal"/>
        <w:jc w:val="both"/>
        <w:rPr>
          <w:rFonts w:ascii="Times New Roman" w:hAnsi="Times New Roman" w:cs="Times New Roman"/>
          <w:sz w:val="24"/>
          <w:szCs w:val="24"/>
        </w:rPr>
      </w:pPr>
    </w:p>
    <w:p w14:paraId="6388AD1B" w14:textId="77777777" w:rsidR="00B43C80" w:rsidRPr="00510476" w:rsidRDefault="00B43C80" w:rsidP="00510476">
      <w:pPr>
        <w:pStyle w:val="ConsPlusNormal"/>
        <w:jc w:val="both"/>
        <w:rPr>
          <w:rFonts w:ascii="Times New Roman" w:hAnsi="Times New Roman" w:cs="Times New Roman"/>
          <w:sz w:val="24"/>
          <w:szCs w:val="24"/>
        </w:rPr>
      </w:pPr>
    </w:p>
    <w:p w14:paraId="0D65C937" w14:textId="77777777" w:rsidR="00B43C80" w:rsidRPr="00510476" w:rsidRDefault="00B43C80" w:rsidP="00510476">
      <w:pPr>
        <w:pStyle w:val="ConsPlusNormal"/>
        <w:jc w:val="both"/>
        <w:rPr>
          <w:rFonts w:ascii="Times New Roman" w:hAnsi="Times New Roman" w:cs="Times New Roman"/>
          <w:sz w:val="24"/>
          <w:szCs w:val="24"/>
        </w:rPr>
      </w:pPr>
    </w:p>
    <w:p w14:paraId="14E505BF" w14:textId="77777777" w:rsidR="00B43C80" w:rsidRPr="00510476" w:rsidRDefault="00B43C80" w:rsidP="00510476">
      <w:pPr>
        <w:pStyle w:val="ConsPlusNormal"/>
        <w:jc w:val="both"/>
        <w:rPr>
          <w:rFonts w:ascii="Times New Roman" w:hAnsi="Times New Roman" w:cs="Times New Roman"/>
          <w:sz w:val="24"/>
          <w:szCs w:val="24"/>
        </w:rPr>
      </w:pPr>
    </w:p>
    <w:p w14:paraId="311A1DCB" w14:textId="77777777" w:rsidR="00B43C80" w:rsidRPr="00510476" w:rsidRDefault="00B43C80" w:rsidP="00510476">
      <w:pPr>
        <w:pStyle w:val="ConsPlusNormal"/>
        <w:jc w:val="both"/>
        <w:rPr>
          <w:rFonts w:ascii="Times New Roman" w:hAnsi="Times New Roman" w:cs="Times New Roman"/>
          <w:sz w:val="24"/>
          <w:szCs w:val="24"/>
        </w:rPr>
      </w:pPr>
    </w:p>
    <w:p w14:paraId="51F5D16E" w14:textId="77777777" w:rsidR="00B43C80" w:rsidRPr="00510476" w:rsidRDefault="00B43C80" w:rsidP="00510476">
      <w:pPr>
        <w:pStyle w:val="ConsPlusNormal"/>
        <w:jc w:val="both"/>
        <w:rPr>
          <w:rFonts w:ascii="Times New Roman" w:hAnsi="Times New Roman" w:cs="Times New Roman"/>
          <w:sz w:val="24"/>
          <w:szCs w:val="24"/>
        </w:rPr>
      </w:pPr>
    </w:p>
    <w:p w14:paraId="5E705D40" w14:textId="77777777" w:rsidR="00B43C80" w:rsidRPr="00510476" w:rsidRDefault="00B43C80" w:rsidP="00510476">
      <w:pPr>
        <w:pStyle w:val="ConsPlusNormal"/>
        <w:jc w:val="both"/>
        <w:rPr>
          <w:rFonts w:ascii="Times New Roman" w:hAnsi="Times New Roman" w:cs="Times New Roman"/>
          <w:sz w:val="24"/>
          <w:szCs w:val="24"/>
        </w:rPr>
      </w:pPr>
    </w:p>
    <w:p w14:paraId="17B6367F" w14:textId="77777777" w:rsidR="00B43C80" w:rsidRPr="00510476" w:rsidRDefault="00B43C80" w:rsidP="00510476">
      <w:pPr>
        <w:pStyle w:val="ConsPlusNormal"/>
        <w:jc w:val="both"/>
        <w:rPr>
          <w:rFonts w:ascii="Times New Roman" w:hAnsi="Times New Roman" w:cs="Times New Roman"/>
          <w:sz w:val="24"/>
          <w:szCs w:val="24"/>
        </w:rPr>
      </w:pPr>
    </w:p>
    <w:sectPr w:rsidR="00B43C80" w:rsidRPr="00510476" w:rsidSect="001F75B4">
      <w:pgSz w:w="11906" w:h="16838"/>
      <w:pgMar w:top="1134" w:right="567" w:bottom="1134" w:left="1701"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41055" w14:textId="77777777" w:rsidR="001C1738" w:rsidRDefault="001C1738" w:rsidP="001F75B4">
      <w:pPr>
        <w:spacing w:after="0" w:line="240" w:lineRule="auto"/>
      </w:pPr>
      <w:r>
        <w:separator/>
      </w:r>
    </w:p>
  </w:endnote>
  <w:endnote w:type="continuationSeparator" w:id="0">
    <w:p w14:paraId="59D08972" w14:textId="77777777" w:rsidR="001C1738" w:rsidRDefault="001C1738" w:rsidP="001F7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A2DF0" w14:textId="77777777" w:rsidR="001C1738" w:rsidRDefault="001C1738" w:rsidP="001F75B4">
      <w:pPr>
        <w:spacing w:after="0" w:line="240" w:lineRule="auto"/>
      </w:pPr>
      <w:r>
        <w:separator/>
      </w:r>
    </w:p>
  </w:footnote>
  <w:footnote w:type="continuationSeparator" w:id="0">
    <w:p w14:paraId="2744DAD7" w14:textId="77777777" w:rsidR="001C1738" w:rsidRDefault="001C1738" w:rsidP="001F7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407859"/>
      <w:docPartObj>
        <w:docPartGallery w:val="Page Numbers (Top of Page)"/>
        <w:docPartUnique/>
      </w:docPartObj>
    </w:sdtPr>
    <w:sdtEndPr>
      <w:rPr>
        <w:rFonts w:ascii="Times New Roman" w:hAnsi="Times New Roman" w:cs="Times New Roman"/>
        <w:sz w:val="28"/>
        <w:szCs w:val="28"/>
      </w:rPr>
    </w:sdtEndPr>
    <w:sdtContent>
      <w:p w14:paraId="52B090AC" w14:textId="0E0E125E" w:rsidR="001F75B4" w:rsidRPr="001F75B4" w:rsidRDefault="001F75B4" w:rsidP="001F75B4">
        <w:pPr>
          <w:pStyle w:val="a3"/>
          <w:jc w:val="center"/>
          <w:rPr>
            <w:rFonts w:ascii="Times New Roman" w:hAnsi="Times New Roman" w:cs="Times New Roman"/>
            <w:sz w:val="28"/>
            <w:szCs w:val="28"/>
          </w:rPr>
        </w:pPr>
        <w:r w:rsidRPr="001F75B4">
          <w:rPr>
            <w:rFonts w:ascii="Times New Roman" w:hAnsi="Times New Roman" w:cs="Times New Roman"/>
            <w:sz w:val="28"/>
            <w:szCs w:val="28"/>
          </w:rPr>
          <w:fldChar w:fldCharType="begin"/>
        </w:r>
        <w:r w:rsidRPr="001F75B4">
          <w:rPr>
            <w:rFonts w:ascii="Times New Roman" w:hAnsi="Times New Roman" w:cs="Times New Roman"/>
            <w:sz w:val="28"/>
            <w:szCs w:val="28"/>
          </w:rPr>
          <w:instrText>PAGE   \* MERGEFORMAT</w:instrText>
        </w:r>
        <w:r w:rsidRPr="001F75B4">
          <w:rPr>
            <w:rFonts w:ascii="Times New Roman" w:hAnsi="Times New Roman" w:cs="Times New Roman"/>
            <w:sz w:val="28"/>
            <w:szCs w:val="28"/>
          </w:rPr>
          <w:fldChar w:fldCharType="separate"/>
        </w:r>
        <w:r w:rsidRPr="001F75B4">
          <w:rPr>
            <w:rFonts w:ascii="Times New Roman" w:hAnsi="Times New Roman" w:cs="Times New Roman"/>
            <w:sz w:val="28"/>
            <w:szCs w:val="28"/>
          </w:rPr>
          <w:t>2</w:t>
        </w:r>
        <w:r w:rsidRPr="001F75B4">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25D"/>
    <w:rsid w:val="00030C5B"/>
    <w:rsid w:val="00044AB3"/>
    <w:rsid w:val="00087B25"/>
    <w:rsid w:val="000C3720"/>
    <w:rsid w:val="001A66FD"/>
    <w:rsid w:val="001A7479"/>
    <w:rsid w:val="001A7BC2"/>
    <w:rsid w:val="001C1738"/>
    <w:rsid w:val="001F75B4"/>
    <w:rsid w:val="00234FA7"/>
    <w:rsid w:val="00250304"/>
    <w:rsid w:val="00257DED"/>
    <w:rsid w:val="003844A8"/>
    <w:rsid w:val="00415B65"/>
    <w:rsid w:val="00483CC0"/>
    <w:rsid w:val="004954B0"/>
    <w:rsid w:val="00510476"/>
    <w:rsid w:val="005C3230"/>
    <w:rsid w:val="005F697F"/>
    <w:rsid w:val="006151F3"/>
    <w:rsid w:val="00641531"/>
    <w:rsid w:val="00664FCB"/>
    <w:rsid w:val="00687694"/>
    <w:rsid w:val="006A7BF6"/>
    <w:rsid w:val="006E0200"/>
    <w:rsid w:val="007365CD"/>
    <w:rsid w:val="00737727"/>
    <w:rsid w:val="00806282"/>
    <w:rsid w:val="008E52BA"/>
    <w:rsid w:val="009340F8"/>
    <w:rsid w:val="009B3A6A"/>
    <w:rsid w:val="009B7ABC"/>
    <w:rsid w:val="009E08DD"/>
    <w:rsid w:val="00A376BB"/>
    <w:rsid w:val="00A5659A"/>
    <w:rsid w:val="00A81AAA"/>
    <w:rsid w:val="00A84769"/>
    <w:rsid w:val="00A91BF6"/>
    <w:rsid w:val="00AA6BD9"/>
    <w:rsid w:val="00AD2152"/>
    <w:rsid w:val="00B05784"/>
    <w:rsid w:val="00B43C80"/>
    <w:rsid w:val="00BC4407"/>
    <w:rsid w:val="00BD0D72"/>
    <w:rsid w:val="00C05836"/>
    <w:rsid w:val="00D52B35"/>
    <w:rsid w:val="00DD38DC"/>
    <w:rsid w:val="00E02DE3"/>
    <w:rsid w:val="00E76EE8"/>
    <w:rsid w:val="00E8230F"/>
    <w:rsid w:val="00E95FEF"/>
    <w:rsid w:val="00E96B89"/>
    <w:rsid w:val="00EB0947"/>
    <w:rsid w:val="00ED628C"/>
    <w:rsid w:val="00EE125D"/>
    <w:rsid w:val="00F2119F"/>
    <w:rsid w:val="00F23A5F"/>
    <w:rsid w:val="00F85C15"/>
    <w:rsid w:val="00F914F1"/>
    <w:rsid w:val="00F97F90"/>
    <w:rsid w:val="00FC64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44C52"/>
  <w15:docId w15:val="{B8487FE4-9D7E-49D7-94CA-344A93B61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65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EE125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EE125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E125D"/>
    <w:pPr>
      <w:widowControl w:val="0"/>
      <w:autoSpaceDE w:val="0"/>
      <w:autoSpaceDN w:val="0"/>
      <w:spacing w:after="0" w:line="240" w:lineRule="auto"/>
    </w:pPr>
    <w:rPr>
      <w:rFonts w:ascii="Calibri" w:eastAsiaTheme="minorEastAsia" w:hAnsi="Calibri" w:cs="Calibri"/>
      <w:b/>
      <w:lang w:eastAsia="ru-RU"/>
    </w:rPr>
  </w:style>
  <w:style w:type="paragraph" w:styleId="a3">
    <w:name w:val="header"/>
    <w:basedOn w:val="a"/>
    <w:link w:val="a4"/>
    <w:uiPriority w:val="99"/>
    <w:unhideWhenUsed/>
    <w:rsid w:val="001F75B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F75B4"/>
  </w:style>
  <w:style w:type="paragraph" w:styleId="a5">
    <w:name w:val="footer"/>
    <w:basedOn w:val="a"/>
    <w:link w:val="a6"/>
    <w:uiPriority w:val="99"/>
    <w:unhideWhenUsed/>
    <w:rsid w:val="001F75B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F7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734694">
      <w:bodyDiv w:val="1"/>
      <w:marLeft w:val="0"/>
      <w:marRight w:val="0"/>
      <w:marTop w:val="0"/>
      <w:marBottom w:val="0"/>
      <w:divBdr>
        <w:top w:val="none" w:sz="0" w:space="0" w:color="auto"/>
        <w:left w:val="none" w:sz="0" w:space="0" w:color="auto"/>
        <w:bottom w:val="none" w:sz="0" w:space="0" w:color="auto"/>
        <w:right w:val="none" w:sz="0" w:space="0" w:color="auto"/>
      </w:divBdr>
    </w:div>
    <w:div w:id="1588727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71&amp;n=385883"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21B48-0DC6-4405-9005-B93CCC530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11023</Words>
  <Characters>62835</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Ирина Александровна</cp:lastModifiedBy>
  <cp:revision>2</cp:revision>
  <cp:lastPrinted>2025-09-29T13:54:00Z</cp:lastPrinted>
  <dcterms:created xsi:type="dcterms:W3CDTF">2026-10-01T03:08:00Z</dcterms:created>
  <dcterms:modified xsi:type="dcterms:W3CDTF">2026-10-01T03:08:00Z</dcterms:modified>
</cp:coreProperties>
</file>