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F1" w:rsidRPr="001C48B9" w:rsidRDefault="00836DF1" w:rsidP="00E810DA">
      <w:pPr>
        <w:pStyle w:val="Title"/>
        <w:rPr>
          <w:rFonts w:ascii="Times New Roman" w:hAnsi="Times New Roman" w:cs="Times New Roman"/>
          <w:sz w:val="28"/>
          <w:szCs w:val="28"/>
        </w:rPr>
      </w:pPr>
      <w:r w:rsidRPr="001C48B9">
        <w:rPr>
          <w:rFonts w:ascii="Times New Roman" w:hAnsi="Times New Roman" w:cs="Times New Roman"/>
          <w:sz w:val="28"/>
          <w:szCs w:val="28"/>
        </w:rPr>
        <w:t>П О С Т А Н О В Л Е Н И Е</w:t>
      </w:r>
    </w:p>
    <w:p w:rsidR="00836DF1" w:rsidRPr="001C48B9" w:rsidRDefault="00836DF1" w:rsidP="00E810DA">
      <w:pPr>
        <w:pStyle w:val="Title"/>
        <w:rPr>
          <w:rFonts w:ascii="Times New Roman" w:hAnsi="Times New Roman" w:cs="Times New Roman"/>
          <w:sz w:val="28"/>
          <w:szCs w:val="28"/>
        </w:rPr>
      </w:pPr>
      <w:r w:rsidRPr="001C48B9">
        <w:rPr>
          <w:rFonts w:ascii="Times New Roman" w:hAnsi="Times New Roman" w:cs="Times New Roman"/>
          <w:sz w:val="28"/>
          <w:szCs w:val="28"/>
        </w:rPr>
        <w:t>администрации Тугулымского городского округа</w:t>
      </w:r>
    </w:p>
    <w:p w:rsidR="00836DF1" w:rsidRPr="001C48B9" w:rsidRDefault="00836DF1" w:rsidP="00E810DA">
      <w:pPr>
        <w:pStyle w:val="Title"/>
        <w:rPr>
          <w:rFonts w:ascii="Times New Roman" w:hAnsi="Times New Roman" w:cs="Times New Roman"/>
          <w:sz w:val="20"/>
          <w:szCs w:val="20"/>
        </w:rPr>
      </w:pPr>
      <w:r w:rsidRPr="001C48B9">
        <w:rPr>
          <w:rFonts w:ascii="Times New Roman" w:hAnsi="Times New Roman" w:cs="Times New Roman"/>
          <w:sz w:val="28"/>
          <w:szCs w:val="28"/>
        </w:rPr>
        <w:t>Свердловской области</w:t>
      </w:r>
    </w:p>
    <w:p w:rsidR="00836DF1" w:rsidRDefault="00836DF1" w:rsidP="00E810DA">
      <w:pPr>
        <w:pStyle w:val="Title"/>
        <w:tabs>
          <w:tab w:val="left" w:pos="6510"/>
        </w:tabs>
        <w:jc w:val="right"/>
        <w:rPr>
          <w:sz w:val="20"/>
          <w:szCs w:val="20"/>
        </w:rPr>
      </w:pPr>
      <w:r>
        <w:rPr>
          <w:sz w:val="20"/>
          <w:szCs w:val="20"/>
        </w:rPr>
        <w:tab/>
      </w:r>
    </w:p>
    <w:tbl>
      <w:tblPr>
        <w:tblW w:w="0" w:type="auto"/>
        <w:tblInd w:w="-106" w:type="dxa"/>
        <w:tblBorders>
          <w:top w:val="double" w:sz="4" w:space="0" w:color="auto"/>
        </w:tblBorders>
        <w:tblLook w:val="0000"/>
      </w:tblPr>
      <w:tblGrid>
        <w:gridCol w:w="9571"/>
      </w:tblGrid>
      <w:tr w:rsidR="00836DF1">
        <w:trPr>
          <w:trHeight w:val="100"/>
        </w:trPr>
        <w:tc>
          <w:tcPr>
            <w:tcW w:w="9678" w:type="dxa"/>
            <w:tcBorders>
              <w:top w:val="double" w:sz="4" w:space="0" w:color="auto"/>
              <w:left w:val="nil"/>
              <w:bottom w:val="nil"/>
              <w:right w:val="nil"/>
            </w:tcBorders>
          </w:tcPr>
          <w:p w:rsidR="00836DF1" w:rsidRPr="006B43A1" w:rsidRDefault="00836DF1" w:rsidP="00134605">
            <w:pPr>
              <w:pStyle w:val="Title"/>
              <w:jc w:val="left"/>
              <w:rPr>
                <w:rFonts w:ascii="Times New Roman" w:hAnsi="Times New Roman" w:cs="Times New Roman"/>
                <w:b w:val="0"/>
                <w:bCs w:val="0"/>
                <w:sz w:val="24"/>
                <w:szCs w:val="24"/>
              </w:rPr>
            </w:pPr>
          </w:p>
        </w:tc>
      </w:tr>
    </w:tbl>
    <w:p w:rsidR="00836DF1" w:rsidRPr="004F2D13" w:rsidRDefault="00836DF1" w:rsidP="00505D42">
      <w:pPr>
        <w:widowControl w:val="0"/>
        <w:autoSpaceDE w:val="0"/>
        <w:autoSpaceDN w:val="0"/>
        <w:adjustRightInd w:val="0"/>
        <w:spacing w:after="0" w:line="240" w:lineRule="auto"/>
        <w:rPr>
          <w:rFonts w:ascii="Times New Roman" w:hAnsi="Times New Roman" w:cs="Times New Roman"/>
          <w:sz w:val="24"/>
          <w:szCs w:val="24"/>
        </w:rPr>
      </w:pPr>
      <w:r w:rsidRPr="004F2D13">
        <w:rPr>
          <w:rFonts w:ascii="Times New Roman" w:hAnsi="Times New Roman" w:cs="Times New Roman"/>
          <w:sz w:val="24"/>
          <w:szCs w:val="24"/>
        </w:rPr>
        <w:t xml:space="preserve">от </w:t>
      </w:r>
      <w:r>
        <w:rPr>
          <w:rFonts w:ascii="Times New Roman" w:hAnsi="Times New Roman" w:cs="Times New Roman"/>
          <w:sz w:val="24"/>
          <w:szCs w:val="24"/>
        </w:rPr>
        <w:t>15</w:t>
      </w:r>
      <w:r w:rsidRPr="004F2D13">
        <w:rPr>
          <w:rFonts w:ascii="Times New Roman" w:hAnsi="Times New Roman" w:cs="Times New Roman"/>
          <w:sz w:val="24"/>
          <w:szCs w:val="24"/>
        </w:rPr>
        <w:t>.09.201</w:t>
      </w:r>
      <w:r>
        <w:rPr>
          <w:rFonts w:ascii="Times New Roman" w:hAnsi="Times New Roman" w:cs="Times New Roman"/>
          <w:sz w:val="24"/>
          <w:szCs w:val="24"/>
        </w:rPr>
        <w:t xml:space="preserve">4 </w:t>
      </w:r>
      <w:r w:rsidRPr="004F2D13">
        <w:rPr>
          <w:rFonts w:ascii="Times New Roman" w:hAnsi="Times New Roman" w:cs="Times New Roman"/>
          <w:sz w:val="24"/>
          <w:szCs w:val="24"/>
        </w:rPr>
        <w:t xml:space="preserve">г. № </w:t>
      </w:r>
      <w:r>
        <w:rPr>
          <w:rFonts w:ascii="Times New Roman" w:hAnsi="Times New Roman" w:cs="Times New Roman"/>
          <w:sz w:val="24"/>
          <w:szCs w:val="24"/>
        </w:rPr>
        <w:t>313</w:t>
      </w:r>
    </w:p>
    <w:p w:rsidR="00836DF1" w:rsidRPr="004F2D13" w:rsidRDefault="00836DF1" w:rsidP="00505D42">
      <w:pPr>
        <w:widowControl w:val="0"/>
        <w:autoSpaceDE w:val="0"/>
        <w:autoSpaceDN w:val="0"/>
        <w:adjustRightInd w:val="0"/>
        <w:spacing w:after="0" w:line="240" w:lineRule="auto"/>
        <w:rPr>
          <w:rFonts w:ascii="Times New Roman" w:hAnsi="Times New Roman" w:cs="Times New Roman"/>
          <w:sz w:val="24"/>
          <w:szCs w:val="24"/>
        </w:rPr>
      </w:pPr>
      <w:r w:rsidRPr="004F2D13">
        <w:rPr>
          <w:rFonts w:ascii="Times New Roman" w:hAnsi="Times New Roman" w:cs="Times New Roman"/>
          <w:sz w:val="24"/>
          <w:szCs w:val="24"/>
        </w:rPr>
        <w:t>р.п.Тугулым</w:t>
      </w:r>
    </w:p>
    <w:p w:rsidR="00836DF1" w:rsidRDefault="00836DF1">
      <w:pPr>
        <w:widowControl w:val="0"/>
        <w:autoSpaceDE w:val="0"/>
        <w:autoSpaceDN w:val="0"/>
        <w:adjustRightInd w:val="0"/>
        <w:spacing w:after="0" w:line="240" w:lineRule="auto"/>
        <w:jc w:val="center"/>
        <w:rPr>
          <w:rFonts w:ascii="Times New Roman" w:hAnsi="Times New Roman" w:cs="Times New Roman"/>
          <w:b/>
          <w:bCs/>
          <w:sz w:val="24"/>
          <w:szCs w:val="24"/>
        </w:rPr>
      </w:pPr>
    </w:p>
    <w:p w:rsidR="00836DF1" w:rsidRPr="004F2D13" w:rsidRDefault="00836DF1">
      <w:pPr>
        <w:widowControl w:val="0"/>
        <w:autoSpaceDE w:val="0"/>
        <w:autoSpaceDN w:val="0"/>
        <w:adjustRightInd w:val="0"/>
        <w:spacing w:after="0" w:line="240" w:lineRule="auto"/>
        <w:jc w:val="center"/>
        <w:rPr>
          <w:rFonts w:ascii="Times New Roman" w:hAnsi="Times New Roman" w:cs="Times New Roman"/>
          <w:b/>
          <w:bCs/>
          <w:sz w:val="24"/>
          <w:szCs w:val="24"/>
        </w:rPr>
      </w:pPr>
    </w:p>
    <w:p w:rsidR="00836DF1" w:rsidRPr="004F2D13" w:rsidRDefault="00836DF1">
      <w:pPr>
        <w:widowControl w:val="0"/>
        <w:autoSpaceDE w:val="0"/>
        <w:autoSpaceDN w:val="0"/>
        <w:adjustRightInd w:val="0"/>
        <w:spacing w:after="0" w:line="240" w:lineRule="auto"/>
        <w:jc w:val="center"/>
        <w:rPr>
          <w:rFonts w:ascii="Times New Roman" w:hAnsi="Times New Roman" w:cs="Times New Roman"/>
          <w:b/>
          <w:bCs/>
          <w:sz w:val="24"/>
          <w:szCs w:val="24"/>
        </w:rPr>
      </w:pPr>
      <w:r w:rsidRPr="004F2D13">
        <w:rPr>
          <w:rFonts w:ascii="Times New Roman" w:hAnsi="Times New Roman" w:cs="Times New Roman"/>
          <w:b/>
          <w:bCs/>
          <w:sz w:val="24"/>
          <w:szCs w:val="24"/>
        </w:rPr>
        <w:t>Об организации питания учащихся муниципальных общеобразовательных учреждений, подведомственных Управлению образования администрации Тугулымского городского округа на 201</w:t>
      </w:r>
      <w:r>
        <w:rPr>
          <w:rFonts w:ascii="Times New Roman" w:hAnsi="Times New Roman" w:cs="Times New Roman"/>
          <w:b/>
          <w:bCs/>
          <w:sz w:val="24"/>
          <w:szCs w:val="24"/>
        </w:rPr>
        <w:t>4</w:t>
      </w:r>
      <w:r w:rsidRPr="004F2D13">
        <w:rPr>
          <w:rFonts w:ascii="Times New Roman" w:hAnsi="Times New Roman" w:cs="Times New Roman"/>
          <w:b/>
          <w:bCs/>
          <w:sz w:val="24"/>
          <w:szCs w:val="24"/>
        </w:rPr>
        <w:t>-201</w:t>
      </w:r>
      <w:r>
        <w:rPr>
          <w:rFonts w:ascii="Times New Roman" w:hAnsi="Times New Roman" w:cs="Times New Roman"/>
          <w:b/>
          <w:bCs/>
          <w:sz w:val="24"/>
          <w:szCs w:val="24"/>
        </w:rPr>
        <w:t>5</w:t>
      </w:r>
      <w:r w:rsidRPr="004F2D13">
        <w:rPr>
          <w:rFonts w:ascii="Times New Roman" w:hAnsi="Times New Roman" w:cs="Times New Roman"/>
          <w:b/>
          <w:bCs/>
          <w:sz w:val="24"/>
          <w:szCs w:val="24"/>
        </w:rPr>
        <w:t xml:space="preserve"> учебный год</w:t>
      </w:r>
    </w:p>
    <w:p w:rsidR="00836DF1" w:rsidRPr="004F2D13" w:rsidRDefault="00836DF1">
      <w:pPr>
        <w:widowControl w:val="0"/>
        <w:autoSpaceDE w:val="0"/>
        <w:autoSpaceDN w:val="0"/>
        <w:adjustRightInd w:val="0"/>
        <w:spacing w:after="0" w:line="240" w:lineRule="auto"/>
        <w:rPr>
          <w:rFonts w:ascii="Times New Roman" w:hAnsi="Times New Roman" w:cs="Times New Roman"/>
          <w:sz w:val="24"/>
          <w:szCs w:val="24"/>
        </w:rPr>
      </w:pPr>
    </w:p>
    <w:p w:rsidR="00836DF1" w:rsidRPr="004F2D13" w:rsidRDefault="00836DF1">
      <w:pPr>
        <w:widowControl w:val="0"/>
        <w:autoSpaceDE w:val="0"/>
        <w:autoSpaceDN w:val="0"/>
        <w:adjustRightInd w:val="0"/>
        <w:spacing w:after="0" w:line="240" w:lineRule="auto"/>
        <w:rPr>
          <w:rFonts w:ascii="Times New Roman" w:hAnsi="Times New Roman" w:cs="Times New Roman"/>
          <w:sz w:val="24"/>
          <w:szCs w:val="24"/>
        </w:rPr>
      </w:pPr>
    </w:p>
    <w:p w:rsidR="00836DF1" w:rsidRPr="00D74658" w:rsidRDefault="00836DF1" w:rsidP="00D74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 xml:space="preserve">Руководствуясь </w:t>
      </w:r>
      <w:r>
        <w:rPr>
          <w:rFonts w:ascii="Times New Roman" w:hAnsi="Times New Roman" w:cs="Times New Roman"/>
          <w:sz w:val="24"/>
          <w:szCs w:val="24"/>
        </w:rPr>
        <w:t>статьей 37 Федерального закона от 29 декабря 2012 года № 273-ФЗ «Об образовании в Российской Федерации», статьей 22 Закона Свердловской области от 15 июля 2013 года № 78-ОЗ «Об образовании в Свердловской области», Законом Свердловской области от 20 ноября 2009 года № 100-ОЗ «О социальной поддержке многодетных семей в Свердловской области», во исполнение Постановления Главного государственного санитарного врача Российской Федерации от 23.07.2008 г. № 45 «Об утверждении СанПиН 2.4.5.2409-08», постановлением Пра</w:t>
      </w:r>
      <w:r w:rsidRPr="004F2D13">
        <w:rPr>
          <w:rFonts w:ascii="Times New Roman" w:hAnsi="Times New Roman" w:cs="Times New Roman"/>
          <w:sz w:val="24"/>
          <w:szCs w:val="24"/>
        </w:rPr>
        <w:t xml:space="preserve">вительства Свердловской области от </w:t>
      </w:r>
      <w:r>
        <w:rPr>
          <w:rFonts w:ascii="Times New Roman" w:hAnsi="Times New Roman" w:cs="Times New Roman"/>
          <w:sz w:val="24"/>
          <w:szCs w:val="24"/>
        </w:rPr>
        <w:t>05.03.2014 г. № 146-ПП «</w:t>
      </w:r>
      <w:r w:rsidRPr="004F2D13">
        <w:rPr>
          <w:rFonts w:ascii="Times New Roman" w:hAnsi="Times New Roman" w:cs="Times New Roman"/>
          <w:sz w:val="24"/>
          <w:szCs w:val="24"/>
        </w:rPr>
        <w:t>Об обеспечении питани</w:t>
      </w:r>
      <w:r>
        <w:rPr>
          <w:rFonts w:ascii="Times New Roman" w:hAnsi="Times New Roman" w:cs="Times New Roman"/>
          <w:sz w:val="24"/>
          <w:szCs w:val="24"/>
        </w:rPr>
        <w:t xml:space="preserve">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(с изменениями, внесенными постановлением Правительства Свердловской области от 03.09.2014 г. № 770-ПП), постановлением </w:t>
      </w:r>
      <w:r w:rsidRPr="004F2D13">
        <w:rPr>
          <w:rFonts w:ascii="Times New Roman" w:hAnsi="Times New Roman" w:cs="Times New Roman"/>
          <w:sz w:val="24"/>
          <w:szCs w:val="24"/>
        </w:rPr>
        <w:t>Правительства Свердловской области от 30.08.2007</w:t>
      </w:r>
      <w:r>
        <w:rPr>
          <w:rFonts w:ascii="Times New Roman" w:hAnsi="Times New Roman" w:cs="Times New Roman"/>
          <w:sz w:val="24"/>
          <w:szCs w:val="24"/>
        </w:rPr>
        <w:t xml:space="preserve"> г.</w:t>
      </w:r>
      <w:r w:rsidRPr="004F2D13">
        <w:rPr>
          <w:rFonts w:ascii="Times New Roman" w:hAnsi="Times New Roman" w:cs="Times New Roman"/>
          <w:sz w:val="24"/>
          <w:szCs w:val="24"/>
        </w:rPr>
        <w:t xml:space="preserve"> </w:t>
      </w:r>
      <w:r>
        <w:rPr>
          <w:rFonts w:ascii="Times New Roman" w:hAnsi="Times New Roman" w:cs="Times New Roman"/>
          <w:sz w:val="24"/>
          <w:szCs w:val="24"/>
        </w:rPr>
        <w:t>№</w:t>
      </w:r>
      <w:r w:rsidRPr="004F2D13">
        <w:rPr>
          <w:rFonts w:ascii="Times New Roman" w:hAnsi="Times New Roman" w:cs="Times New Roman"/>
          <w:sz w:val="24"/>
          <w:szCs w:val="24"/>
        </w:rPr>
        <w:t xml:space="preserve"> 843-ПП </w:t>
      </w:r>
      <w:r>
        <w:rPr>
          <w:rFonts w:ascii="Times New Roman" w:hAnsi="Times New Roman" w:cs="Times New Roman"/>
          <w:sz w:val="24"/>
          <w:szCs w:val="24"/>
        </w:rPr>
        <w:t>«</w:t>
      </w:r>
      <w:r w:rsidRPr="004F2D13">
        <w:rPr>
          <w:rFonts w:ascii="Times New Roman" w:hAnsi="Times New Roman" w:cs="Times New Roman"/>
          <w:sz w:val="24"/>
          <w:szCs w:val="24"/>
        </w:rPr>
        <w:t>О мерах по улучшению организации питания учащихся общеобразовательных учреждений Свердловской области</w:t>
      </w:r>
      <w:r>
        <w:rPr>
          <w:rFonts w:ascii="Times New Roman" w:hAnsi="Times New Roman" w:cs="Times New Roman"/>
          <w:sz w:val="24"/>
          <w:szCs w:val="24"/>
        </w:rPr>
        <w:t>»</w:t>
      </w:r>
      <w:r w:rsidRPr="004F2D13">
        <w:rPr>
          <w:rFonts w:ascii="Times New Roman" w:hAnsi="Times New Roman" w:cs="Times New Roman"/>
          <w:sz w:val="24"/>
          <w:szCs w:val="24"/>
        </w:rPr>
        <w:t xml:space="preserve"> (в редакции </w:t>
      </w:r>
      <w:r>
        <w:rPr>
          <w:rFonts w:ascii="Times New Roman" w:hAnsi="Times New Roman" w:cs="Times New Roman"/>
          <w:sz w:val="24"/>
          <w:szCs w:val="24"/>
        </w:rPr>
        <w:t>п</w:t>
      </w:r>
      <w:r w:rsidRPr="004F2D13">
        <w:rPr>
          <w:rFonts w:ascii="Times New Roman" w:hAnsi="Times New Roman" w:cs="Times New Roman"/>
          <w:sz w:val="24"/>
          <w:szCs w:val="24"/>
        </w:rPr>
        <w:t>остановления Правительства Свердловской области от 15.10.2009</w:t>
      </w:r>
      <w:r>
        <w:rPr>
          <w:rFonts w:ascii="Times New Roman" w:hAnsi="Times New Roman" w:cs="Times New Roman"/>
          <w:sz w:val="24"/>
          <w:szCs w:val="24"/>
        </w:rPr>
        <w:t xml:space="preserve"> г. №</w:t>
      </w:r>
      <w:r w:rsidRPr="004F2D13">
        <w:rPr>
          <w:rFonts w:ascii="Times New Roman" w:hAnsi="Times New Roman" w:cs="Times New Roman"/>
          <w:sz w:val="24"/>
          <w:szCs w:val="24"/>
        </w:rPr>
        <w:t xml:space="preserve"> 1375-ПП), </w:t>
      </w:r>
      <w:r>
        <w:rPr>
          <w:rFonts w:ascii="Times New Roman" w:hAnsi="Times New Roman" w:cs="Times New Roman"/>
          <w:sz w:val="24"/>
          <w:szCs w:val="24"/>
        </w:rPr>
        <w:t xml:space="preserve">в целях </w:t>
      </w:r>
      <w:r w:rsidRPr="004F2D13">
        <w:rPr>
          <w:rFonts w:ascii="Times New Roman" w:hAnsi="Times New Roman" w:cs="Times New Roman"/>
          <w:sz w:val="24"/>
          <w:szCs w:val="24"/>
        </w:rPr>
        <w:t>укрепления здоровья</w:t>
      </w:r>
      <w:r>
        <w:rPr>
          <w:rFonts w:ascii="Times New Roman" w:hAnsi="Times New Roman" w:cs="Times New Roman"/>
          <w:sz w:val="24"/>
          <w:szCs w:val="24"/>
        </w:rPr>
        <w:t xml:space="preserve"> и профилактики хронических заболеваний </w:t>
      </w:r>
      <w:r w:rsidRPr="004F2D13">
        <w:rPr>
          <w:rFonts w:ascii="Times New Roman" w:hAnsi="Times New Roman" w:cs="Times New Roman"/>
          <w:sz w:val="24"/>
          <w:szCs w:val="24"/>
        </w:rPr>
        <w:t>детей</w:t>
      </w:r>
      <w:r>
        <w:rPr>
          <w:rFonts w:ascii="Times New Roman" w:hAnsi="Times New Roman" w:cs="Times New Roman"/>
          <w:sz w:val="24"/>
          <w:szCs w:val="24"/>
        </w:rPr>
        <w:t>, обеспечения полноценным питанием обучающихся, создания равных условий получения образования обучающимися из различных социальных слоев населения Тугулымского городского округа в 2014-2015 учебном году,</w:t>
      </w:r>
      <w:r w:rsidRPr="004F2D13">
        <w:rPr>
          <w:rFonts w:ascii="Times New Roman" w:hAnsi="Times New Roman" w:cs="Times New Roman"/>
          <w:sz w:val="24"/>
          <w:szCs w:val="24"/>
        </w:rPr>
        <w:t xml:space="preserve"> руководствуясь </w:t>
      </w:r>
      <w:r>
        <w:rPr>
          <w:rFonts w:ascii="Times New Roman" w:hAnsi="Times New Roman" w:cs="Times New Roman"/>
          <w:sz w:val="24"/>
          <w:szCs w:val="24"/>
        </w:rPr>
        <w:t>статьями 6, 21, 31</w:t>
      </w:r>
      <w:r w:rsidRPr="004F2D13">
        <w:rPr>
          <w:rFonts w:ascii="Times New Roman" w:hAnsi="Times New Roman" w:cs="Times New Roman"/>
          <w:sz w:val="24"/>
          <w:szCs w:val="24"/>
        </w:rPr>
        <w:t xml:space="preserve"> Устава Тугулымского </w:t>
      </w:r>
      <w:r w:rsidRPr="00D74658">
        <w:rPr>
          <w:rFonts w:ascii="Times New Roman" w:hAnsi="Times New Roman" w:cs="Times New Roman"/>
          <w:sz w:val="24"/>
          <w:szCs w:val="24"/>
        </w:rPr>
        <w:t xml:space="preserve">городского округа, администрация Тугулымского городского округа </w:t>
      </w:r>
    </w:p>
    <w:p w:rsidR="00836DF1" w:rsidRDefault="00836DF1" w:rsidP="00D74658">
      <w:pPr>
        <w:spacing w:after="0" w:line="240" w:lineRule="auto"/>
        <w:jc w:val="both"/>
        <w:rPr>
          <w:rFonts w:ascii="Times New Roman" w:hAnsi="Times New Roman" w:cs="Times New Roman"/>
          <w:b/>
          <w:bCs/>
          <w:sz w:val="24"/>
          <w:szCs w:val="24"/>
        </w:rPr>
      </w:pPr>
    </w:p>
    <w:p w:rsidR="00836DF1" w:rsidRPr="00D74658" w:rsidRDefault="00836DF1" w:rsidP="00D74658">
      <w:pPr>
        <w:spacing w:after="0" w:line="240" w:lineRule="auto"/>
        <w:jc w:val="both"/>
        <w:rPr>
          <w:rFonts w:ascii="Times New Roman" w:hAnsi="Times New Roman" w:cs="Times New Roman"/>
          <w:b/>
          <w:bCs/>
          <w:sz w:val="28"/>
          <w:szCs w:val="28"/>
        </w:rPr>
      </w:pPr>
      <w:r w:rsidRPr="00D74658">
        <w:rPr>
          <w:rFonts w:ascii="Times New Roman" w:hAnsi="Times New Roman" w:cs="Times New Roman"/>
          <w:b/>
          <w:bCs/>
          <w:sz w:val="28"/>
          <w:szCs w:val="28"/>
        </w:rPr>
        <w:t>ПОСТАНОВЛЯЕТ:</w:t>
      </w:r>
    </w:p>
    <w:p w:rsidR="00836DF1"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1. Руководителям муниципальных общеобразовательных учреждений, подведомственных Управлению образования администрации Тугулымского городского округа, в 201</w:t>
      </w:r>
      <w:r>
        <w:rPr>
          <w:rFonts w:ascii="Times New Roman" w:hAnsi="Times New Roman" w:cs="Times New Roman"/>
          <w:sz w:val="24"/>
          <w:szCs w:val="24"/>
        </w:rPr>
        <w:t>4</w:t>
      </w:r>
      <w:r w:rsidRPr="004F2D13">
        <w:rPr>
          <w:rFonts w:ascii="Times New Roman" w:hAnsi="Times New Roman" w:cs="Times New Roman"/>
          <w:sz w:val="24"/>
          <w:szCs w:val="24"/>
        </w:rPr>
        <w:t>-201</w:t>
      </w:r>
      <w:r>
        <w:rPr>
          <w:rFonts w:ascii="Times New Roman" w:hAnsi="Times New Roman" w:cs="Times New Roman"/>
          <w:sz w:val="24"/>
          <w:szCs w:val="24"/>
        </w:rPr>
        <w:t>5</w:t>
      </w:r>
      <w:r w:rsidRPr="004F2D13">
        <w:rPr>
          <w:rFonts w:ascii="Times New Roman" w:hAnsi="Times New Roman" w:cs="Times New Roman"/>
          <w:sz w:val="24"/>
          <w:szCs w:val="24"/>
        </w:rPr>
        <w:t xml:space="preserve"> учебном году:</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 xml:space="preserve">1.1. Организовать питание учащихся в соответствии с </w:t>
      </w:r>
      <w:hyperlink r:id="rId4" w:history="1">
        <w:r w:rsidRPr="000C15CA">
          <w:rPr>
            <w:rFonts w:ascii="Times New Roman" w:hAnsi="Times New Roman" w:cs="Times New Roman"/>
            <w:sz w:val="24"/>
            <w:szCs w:val="24"/>
          </w:rPr>
          <w:t>Постановлением</w:t>
        </w:r>
      </w:hyperlink>
      <w:r w:rsidRPr="004F2D13">
        <w:rPr>
          <w:rFonts w:ascii="Times New Roman" w:hAnsi="Times New Roman" w:cs="Times New Roman"/>
          <w:sz w:val="24"/>
          <w:szCs w:val="24"/>
        </w:rPr>
        <w:t xml:space="preserve"> Главного государственного санитарного врача Российской Федерации от 23.07.2008</w:t>
      </w:r>
      <w:r>
        <w:rPr>
          <w:rFonts w:ascii="Times New Roman" w:hAnsi="Times New Roman" w:cs="Times New Roman"/>
          <w:sz w:val="24"/>
          <w:szCs w:val="24"/>
        </w:rPr>
        <w:t xml:space="preserve"> г.</w:t>
      </w:r>
      <w:r w:rsidRPr="004F2D13">
        <w:rPr>
          <w:rFonts w:ascii="Times New Roman" w:hAnsi="Times New Roman" w:cs="Times New Roman"/>
          <w:sz w:val="24"/>
          <w:szCs w:val="24"/>
        </w:rPr>
        <w:t xml:space="preserve"> </w:t>
      </w:r>
      <w:r>
        <w:rPr>
          <w:rFonts w:ascii="Times New Roman" w:hAnsi="Times New Roman" w:cs="Times New Roman"/>
          <w:sz w:val="24"/>
          <w:szCs w:val="24"/>
        </w:rPr>
        <w:t>№</w:t>
      </w:r>
      <w:r w:rsidRPr="004F2D13">
        <w:rPr>
          <w:rFonts w:ascii="Times New Roman" w:hAnsi="Times New Roman" w:cs="Times New Roman"/>
          <w:sz w:val="24"/>
          <w:szCs w:val="24"/>
        </w:rPr>
        <w:t xml:space="preserve"> 45 </w:t>
      </w:r>
      <w:r>
        <w:rPr>
          <w:rFonts w:ascii="Times New Roman" w:hAnsi="Times New Roman" w:cs="Times New Roman"/>
          <w:sz w:val="24"/>
          <w:szCs w:val="24"/>
        </w:rPr>
        <w:t>«</w:t>
      </w:r>
      <w:r w:rsidRPr="004F2D13">
        <w:rPr>
          <w:rFonts w:ascii="Times New Roman" w:hAnsi="Times New Roman" w:cs="Times New Roman"/>
          <w:sz w:val="24"/>
          <w:szCs w:val="24"/>
        </w:rPr>
        <w:t>Об утверждении СанПиН 2.4.5.2409-08</w:t>
      </w:r>
      <w:r>
        <w:rPr>
          <w:rFonts w:ascii="Times New Roman" w:hAnsi="Times New Roman" w:cs="Times New Roman"/>
          <w:sz w:val="24"/>
          <w:szCs w:val="24"/>
        </w:rPr>
        <w:t>»;</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1.2. Осуществлять в муниципальных общеобразовательных учреждениях, подведомственных Управлению образования администрации Тугулымского городского округа:</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0" w:name="Par15"/>
      <w:bookmarkEnd w:id="0"/>
      <w:r>
        <w:rPr>
          <w:rFonts w:ascii="Times New Roman" w:hAnsi="Times New Roman" w:cs="Times New Roman"/>
          <w:sz w:val="24"/>
          <w:szCs w:val="24"/>
        </w:rPr>
        <w:tab/>
      </w:r>
      <w:r w:rsidRPr="004F2D13">
        <w:rPr>
          <w:rFonts w:ascii="Times New Roman" w:hAnsi="Times New Roman" w:cs="Times New Roman"/>
          <w:sz w:val="24"/>
          <w:szCs w:val="24"/>
        </w:rPr>
        <w:t>1) за счет средств областного бюджета предоставление бесплатного горячего питания учащимся 5</w:t>
      </w:r>
      <w:r>
        <w:rPr>
          <w:rFonts w:ascii="Times New Roman" w:hAnsi="Times New Roman" w:cs="Times New Roman"/>
          <w:sz w:val="24"/>
          <w:szCs w:val="24"/>
        </w:rPr>
        <w:t>-</w:t>
      </w:r>
      <w:r w:rsidRPr="004F2D13">
        <w:rPr>
          <w:rFonts w:ascii="Times New Roman" w:hAnsi="Times New Roman" w:cs="Times New Roman"/>
          <w:sz w:val="24"/>
          <w:szCs w:val="24"/>
        </w:rPr>
        <w:t xml:space="preserve">11-х классов из семей, имеющих среднедушевой доход ниже </w:t>
      </w:r>
      <w:hyperlink r:id="rId5" w:history="1">
        <w:r w:rsidRPr="000C15CA">
          <w:rPr>
            <w:rFonts w:ascii="Times New Roman" w:hAnsi="Times New Roman" w:cs="Times New Roman"/>
            <w:sz w:val="24"/>
            <w:szCs w:val="24"/>
          </w:rPr>
          <w:t>величины</w:t>
        </w:r>
      </w:hyperlink>
      <w:r w:rsidRPr="004F2D13">
        <w:rPr>
          <w:rFonts w:ascii="Times New Roman" w:hAnsi="Times New Roman" w:cs="Times New Roman"/>
          <w:sz w:val="24"/>
          <w:szCs w:val="24"/>
        </w:rPr>
        <w:t xml:space="preserve"> прожиточного минимума, установленного в Свердловской области (основание: заявление родителей, справка о праве на бесплатное питание, представленная из территориального управления социальной защиты населения, приказ директора школы), учащихся из многодетных семей (основание: заявление родителей, удостоверение многодетной семьи, копия которого заверяется школой, приказ директора школы), учащихся, оставшихся без попечения родителей </w:t>
      </w:r>
      <w:r>
        <w:rPr>
          <w:rFonts w:ascii="Times New Roman" w:hAnsi="Times New Roman" w:cs="Times New Roman"/>
          <w:sz w:val="24"/>
          <w:szCs w:val="24"/>
        </w:rPr>
        <w:t xml:space="preserve">– </w:t>
      </w:r>
      <w:r w:rsidRPr="004F2D13">
        <w:rPr>
          <w:rFonts w:ascii="Times New Roman" w:hAnsi="Times New Roman" w:cs="Times New Roman"/>
          <w:sz w:val="24"/>
          <w:szCs w:val="24"/>
        </w:rPr>
        <w:t>опекаемых (основание: заявление законных представителей, справка из отдела опеки и попечительства, приказ директора школы), учащихся-инвалидов (основание: заявление родителей, медицинская справка, приказ директора школы) из расчета 50 рублей в день на одного человека;</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2) за счет средств областного бюджета предоставление бесплатного горячего питания обучающимся начальных классов из расчета 40 рублей в день на одного человека;</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3) предоставление горячего питания обучающимся 5</w:t>
      </w:r>
      <w:r>
        <w:rPr>
          <w:rFonts w:ascii="Times New Roman" w:hAnsi="Times New Roman" w:cs="Times New Roman"/>
          <w:sz w:val="24"/>
          <w:szCs w:val="24"/>
        </w:rPr>
        <w:t>-</w:t>
      </w:r>
      <w:r w:rsidRPr="004F2D13">
        <w:rPr>
          <w:rFonts w:ascii="Times New Roman" w:hAnsi="Times New Roman" w:cs="Times New Roman"/>
          <w:sz w:val="24"/>
          <w:szCs w:val="24"/>
        </w:rPr>
        <w:t xml:space="preserve">11-х классов (за исключением категорий учащихся 5-11-х классов, указанных в </w:t>
      </w:r>
      <w:hyperlink w:anchor="Par15" w:history="1">
        <w:r w:rsidRPr="002A77E3">
          <w:rPr>
            <w:rFonts w:ascii="Times New Roman" w:hAnsi="Times New Roman" w:cs="Times New Roman"/>
            <w:sz w:val="24"/>
            <w:szCs w:val="24"/>
          </w:rPr>
          <w:t>подпункте 1 пункта 1.2</w:t>
        </w:r>
      </w:hyperlink>
      <w:r w:rsidRPr="004F2D13">
        <w:rPr>
          <w:rFonts w:ascii="Times New Roman" w:hAnsi="Times New Roman" w:cs="Times New Roman"/>
          <w:sz w:val="24"/>
          <w:szCs w:val="24"/>
        </w:rPr>
        <w:t xml:space="preserve"> настоящего </w:t>
      </w:r>
      <w:r>
        <w:rPr>
          <w:rFonts w:ascii="Times New Roman" w:hAnsi="Times New Roman" w:cs="Times New Roman"/>
          <w:sz w:val="24"/>
          <w:szCs w:val="24"/>
        </w:rPr>
        <w:t>п</w:t>
      </w:r>
      <w:r w:rsidRPr="004F2D13">
        <w:rPr>
          <w:rFonts w:ascii="Times New Roman" w:hAnsi="Times New Roman" w:cs="Times New Roman"/>
          <w:sz w:val="24"/>
          <w:szCs w:val="24"/>
        </w:rPr>
        <w:t>остановления</w:t>
      </w:r>
      <w:r>
        <w:rPr>
          <w:rFonts w:ascii="Times New Roman" w:hAnsi="Times New Roman" w:cs="Times New Roman"/>
          <w:sz w:val="24"/>
          <w:szCs w:val="24"/>
        </w:rPr>
        <w:t>)</w:t>
      </w:r>
      <w:r w:rsidRPr="004F2D13">
        <w:rPr>
          <w:rFonts w:ascii="Times New Roman" w:hAnsi="Times New Roman" w:cs="Times New Roman"/>
          <w:sz w:val="24"/>
          <w:szCs w:val="24"/>
        </w:rPr>
        <w:t xml:space="preserve"> из расчета 50 рублей в день на одного человека, из них:</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 xml:space="preserve">- 10 рублей на одного человека </w:t>
      </w:r>
      <w:r>
        <w:rPr>
          <w:rFonts w:ascii="Times New Roman" w:hAnsi="Times New Roman" w:cs="Times New Roman"/>
          <w:sz w:val="24"/>
          <w:szCs w:val="24"/>
        </w:rPr>
        <w:t xml:space="preserve">– </w:t>
      </w:r>
      <w:r w:rsidRPr="004F2D13">
        <w:rPr>
          <w:rFonts w:ascii="Times New Roman" w:hAnsi="Times New Roman" w:cs="Times New Roman"/>
          <w:sz w:val="24"/>
          <w:szCs w:val="24"/>
        </w:rPr>
        <w:t>норматив компенсации (удешевления) фактических расходов по предоставлению питания обучающимся за счет средств областного бюджета;</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 xml:space="preserve">- 40 рублей на одного человека </w:t>
      </w:r>
      <w:r>
        <w:rPr>
          <w:rFonts w:ascii="Times New Roman" w:hAnsi="Times New Roman" w:cs="Times New Roman"/>
          <w:sz w:val="24"/>
          <w:szCs w:val="24"/>
        </w:rPr>
        <w:t xml:space="preserve">– </w:t>
      </w:r>
      <w:r w:rsidRPr="004F2D13">
        <w:rPr>
          <w:rFonts w:ascii="Times New Roman" w:hAnsi="Times New Roman" w:cs="Times New Roman"/>
          <w:sz w:val="24"/>
          <w:szCs w:val="24"/>
        </w:rPr>
        <w:t>за счет средств родителей (законных представителей).</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1.3. Обеспечить соблюдение норм питания в зависимости от возраста учащихся.</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1.4. Установить, что предоставление питания учащимся муниципальных общеобразовательных учреждений, подведомственных Управлению образования администрации Тугулымского городского округа, осуществляется исходя из фактического посещения учащимися общеобразовательного учреждения.</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1.5. Обеспечить расходование денежных средств на питание обучающихся муниципальных общеобразовательных учреждений, подведомственных Управлению образования администрации Тугулымского городского округа, в пределах ассигнований, предусмотренных в бюджете Тугулымского городского округа.</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1.6. Вести строгий учет средств, предоставляемых из областного бюджета на организацию бесплатного питания обучающихся.</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2. Ответственность за составление списков учащихся по категориям, питание которых организуется за счет средств областного бюджета, за качественную организацию питания всех учащихся возложить на руководителей муниципальных общеобразовательных учреждений, подведомственных Управлению образования администрации Тугулымского городского округа.</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 xml:space="preserve">3. Рекомендовать Управлению образования администрации Тугулымского городского округа (Свищева Л.П.) обеспечить </w:t>
      </w:r>
      <w:r>
        <w:rPr>
          <w:rFonts w:ascii="Times New Roman" w:hAnsi="Times New Roman" w:cs="Times New Roman"/>
          <w:sz w:val="24"/>
          <w:szCs w:val="24"/>
        </w:rPr>
        <w:t xml:space="preserve">в </w:t>
      </w:r>
      <w:r w:rsidRPr="004F2D13">
        <w:rPr>
          <w:rFonts w:ascii="Times New Roman" w:hAnsi="Times New Roman" w:cs="Times New Roman"/>
          <w:sz w:val="24"/>
          <w:szCs w:val="24"/>
        </w:rPr>
        <w:t>201</w:t>
      </w:r>
      <w:r>
        <w:rPr>
          <w:rFonts w:ascii="Times New Roman" w:hAnsi="Times New Roman" w:cs="Times New Roman"/>
          <w:sz w:val="24"/>
          <w:szCs w:val="24"/>
        </w:rPr>
        <w:t>4</w:t>
      </w:r>
      <w:r w:rsidRPr="004F2D13">
        <w:rPr>
          <w:rFonts w:ascii="Times New Roman" w:hAnsi="Times New Roman" w:cs="Times New Roman"/>
          <w:sz w:val="24"/>
          <w:szCs w:val="24"/>
        </w:rPr>
        <w:t>-201</w:t>
      </w:r>
      <w:r>
        <w:rPr>
          <w:rFonts w:ascii="Times New Roman" w:hAnsi="Times New Roman" w:cs="Times New Roman"/>
          <w:sz w:val="24"/>
          <w:szCs w:val="24"/>
        </w:rPr>
        <w:t>5</w:t>
      </w:r>
      <w:r w:rsidRPr="004F2D13">
        <w:rPr>
          <w:rFonts w:ascii="Times New Roman" w:hAnsi="Times New Roman" w:cs="Times New Roman"/>
          <w:sz w:val="24"/>
          <w:szCs w:val="24"/>
        </w:rPr>
        <w:t xml:space="preserve"> учебном году работу комиссии в целях осуществления контроля за организацией питания школьников, качеством приготовления пищи, рациональным составлением меню.</w:t>
      </w:r>
    </w:p>
    <w:p w:rsidR="00836DF1" w:rsidRPr="004F2D13" w:rsidRDefault="00836DF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4F2D13">
        <w:rPr>
          <w:rFonts w:ascii="Times New Roman" w:hAnsi="Times New Roman" w:cs="Times New Roman"/>
          <w:sz w:val="24"/>
          <w:szCs w:val="24"/>
        </w:rPr>
        <w:t>4. Финансовому управлению администрации Тугулымского городского округа (Володина Т.А.) обеспечить своевременное финансирование расходов на организацию школьного питания в</w:t>
      </w:r>
      <w:r>
        <w:rPr>
          <w:rFonts w:ascii="Times New Roman" w:hAnsi="Times New Roman" w:cs="Times New Roman"/>
          <w:sz w:val="24"/>
          <w:szCs w:val="24"/>
        </w:rPr>
        <w:t xml:space="preserve"> </w:t>
      </w:r>
      <w:r w:rsidRPr="004F2D13">
        <w:rPr>
          <w:rFonts w:ascii="Times New Roman" w:hAnsi="Times New Roman" w:cs="Times New Roman"/>
          <w:sz w:val="24"/>
          <w:szCs w:val="24"/>
        </w:rPr>
        <w:t>201</w:t>
      </w:r>
      <w:r>
        <w:rPr>
          <w:rFonts w:ascii="Times New Roman" w:hAnsi="Times New Roman" w:cs="Times New Roman"/>
          <w:sz w:val="24"/>
          <w:szCs w:val="24"/>
        </w:rPr>
        <w:t>4</w:t>
      </w:r>
      <w:r w:rsidRPr="004F2D13">
        <w:rPr>
          <w:rFonts w:ascii="Times New Roman" w:hAnsi="Times New Roman" w:cs="Times New Roman"/>
          <w:sz w:val="24"/>
          <w:szCs w:val="24"/>
        </w:rPr>
        <w:t>-201</w:t>
      </w:r>
      <w:r>
        <w:rPr>
          <w:rFonts w:ascii="Times New Roman" w:hAnsi="Times New Roman" w:cs="Times New Roman"/>
          <w:sz w:val="24"/>
          <w:szCs w:val="24"/>
        </w:rPr>
        <w:t>5</w:t>
      </w:r>
      <w:r w:rsidRPr="004F2D13">
        <w:rPr>
          <w:rFonts w:ascii="Times New Roman" w:hAnsi="Times New Roman" w:cs="Times New Roman"/>
          <w:sz w:val="24"/>
          <w:szCs w:val="24"/>
        </w:rPr>
        <w:t xml:space="preserve"> учебном году в пределах ассигнований, предусмотренных в бюджете Тугулымского городского округа.</w:t>
      </w:r>
    </w:p>
    <w:p w:rsidR="00836DF1" w:rsidRPr="004F2D13" w:rsidRDefault="00836DF1" w:rsidP="007C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Pr="004F2D13">
        <w:rPr>
          <w:rFonts w:ascii="Times New Roman" w:hAnsi="Times New Roman" w:cs="Times New Roman"/>
          <w:sz w:val="24"/>
          <w:szCs w:val="24"/>
        </w:rPr>
        <w:t xml:space="preserve">. Настоящее </w:t>
      </w:r>
      <w:r>
        <w:rPr>
          <w:rFonts w:ascii="Times New Roman" w:hAnsi="Times New Roman" w:cs="Times New Roman"/>
          <w:sz w:val="24"/>
          <w:szCs w:val="24"/>
        </w:rPr>
        <w:t>п</w:t>
      </w:r>
      <w:r w:rsidRPr="004F2D13">
        <w:rPr>
          <w:rFonts w:ascii="Times New Roman" w:hAnsi="Times New Roman" w:cs="Times New Roman"/>
          <w:sz w:val="24"/>
          <w:szCs w:val="24"/>
        </w:rPr>
        <w:t>остановление опубликовать в специальном выпуске муниципальной общественно-политической газеты «Знамя труда»- «Муниципальном вестнике».</w:t>
      </w:r>
    </w:p>
    <w:p w:rsidR="00836DF1" w:rsidRPr="004F2D13" w:rsidRDefault="00836DF1" w:rsidP="007C4BA5">
      <w:pPr>
        <w:spacing w:after="0" w:line="240" w:lineRule="auto"/>
        <w:jc w:val="both"/>
        <w:rPr>
          <w:rFonts w:ascii="Times New Roman" w:hAnsi="Times New Roman" w:cs="Times New Roman"/>
          <w:sz w:val="24"/>
          <w:szCs w:val="24"/>
        </w:rPr>
      </w:pPr>
      <w:r w:rsidRPr="004F2D13">
        <w:rPr>
          <w:rFonts w:ascii="Times New Roman" w:hAnsi="Times New Roman" w:cs="Times New Roman"/>
          <w:sz w:val="24"/>
          <w:szCs w:val="24"/>
        </w:rPr>
        <w:t xml:space="preserve">         </w:t>
      </w:r>
      <w:r>
        <w:rPr>
          <w:rFonts w:ascii="Times New Roman" w:hAnsi="Times New Roman" w:cs="Times New Roman"/>
          <w:sz w:val="24"/>
          <w:szCs w:val="24"/>
        </w:rPr>
        <w:tab/>
        <w:t>6</w:t>
      </w:r>
      <w:r w:rsidRPr="004F2D13">
        <w:rPr>
          <w:rFonts w:ascii="Times New Roman" w:hAnsi="Times New Roman" w:cs="Times New Roman"/>
          <w:sz w:val="24"/>
          <w:szCs w:val="24"/>
        </w:rPr>
        <w:t xml:space="preserve">. Настоящее </w:t>
      </w:r>
      <w:r>
        <w:rPr>
          <w:rFonts w:ascii="Times New Roman" w:hAnsi="Times New Roman" w:cs="Times New Roman"/>
          <w:sz w:val="24"/>
          <w:szCs w:val="24"/>
        </w:rPr>
        <w:t>п</w:t>
      </w:r>
      <w:r w:rsidRPr="004F2D13">
        <w:rPr>
          <w:rFonts w:ascii="Times New Roman" w:hAnsi="Times New Roman" w:cs="Times New Roman"/>
          <w:sz w:val="24"/>
          <w:szCs w:val="24"/>
        </w:rPr>
        <w:t>остановление вступает в силу после его официального опубликования.</w:t>
      </w:r>
    </w:p>
    <w:p w:rsidR="00836DF1" w:rsidRPr="004F2D13" w:rsidRDefault="00836DF1" w:rsidP="007C4BA5">
      <w:pPr>
        <w:spacing w:after="0" w:line="240" w:lineRule="auto"/>
        <w:jc w:val="both"/>
        <w:rPr>
          <w:rFonts w:ascii="Times New Roman" w:hAnsi="Times New Roman" w:cs="Times New Roman"/>
          <w:sz w:val="24"/>
          <w:szCs w:val="24"/>
        </w:rPr>
      </w:pPr>
      <w:r w:rsidRPr="004F2D13">
        <w:rPr>
          <w:rFonts w:ascii="Times New Roman" w:hAnsi="Times New Roman" w:cs="Times New Roman"/>
          <w:sz w:val="24"/>
          <w:szCs w:val="24"/>
        </w:rPr>
        <w:t xml:space="preserve">         </w:t>
      </w:r>
      <w:r>
        <w:rPr>
          <w:rFonts w:ascii="Times New Roman" w:hAnsi="Times New Roman" w:cs="Times New Roman"/>
          <w:sz w:val="24"/>
          <w:szCs w:val="24"/>
        </w:rPr>
        <w:tab/>
        <w:t>7</w:t>
      </w:r>
      <w:r w:rsidRPr="004F2D13">
        <w:rPr>
          <w:rFonts w:ascii="Times New Roman" w:hAnsi="Times New Roman" w:cs="Times New Roman"/>
          <w:sz w:val="24"/>
          <w:szCs w:val="24"/>
        </w:rPr>
        <w:t xml:space="preserve">. Контроль исполнения постановления возложить на заместителя </w:t>
      </w:r>
      <w:r>
        <w:rPr>
          <w:rFonts w:ascii="Times New Roman" w:hAnsi="Times New Roman" w:cs="Times New Roman"/>
          <w:sz w:val="24"/>
          <w:szCs w:val="24"/>
        </w:rPr>
        <w:t>г</w:t>
      </w:r>
      <w:r w:rsidRPr="004F2D13">
        <w:rPr>
          <w:rFonts w:ascii="Times New Roman" w:hAnsi="Times New Roman" w:cs="Times New Roman"/>
          <w:sz w:val="24"/>
          <w:szCs w:val="24"/>
        </w:rPr>
        <w:t xml:space="preserve">лавы </w:t>
      </w:r>
      <w:r>
        <w:rPr>
          <w:rFonts w:ascii="Times New Roman" w:hAnsi="Times New Roman" w:cs="Times New Roman"/>
          <w:sz w:val="24"/>
          <w:szCs w:val="24"/>
        </w:rPr>
        <w:t xml:space="preserve">администрации </w:t>
      </w:r>
      <w:r w:rsidRPr="004F2D13">
        <w:rPr>
          <w:rFonts w:ascii="Times New Roman" w:hAnsi="Times New Roman" w:cs="Times New Roman"/>
          <w:sz w:val="24"/>
          <w:szCs w:val="24"/>
        </w:rPr>
        <w:t>Тугулымского городского округа по социальным вопросам Кизерова К.В.</w:t>
      </w:r>
    </w:p>
    <w:p w:rsidR="00836DF1" w:rsidRPr="004F2D13" w:rsidRDefault="00836DF1" w:rsidP="007C4BA5">
      <w:pPr>
        <w:spacing w:after="0" w:line="240" w:lineRule="auto"/>
        <w:jc w:val="both"/>
        <w:rPr>
          <w:rFonts w:ascii="Times New Roman" w:hAnsi="Times New Roman" w:cs="Times New Roman"/>
          <w:sz w:val="24"/>
          <w:szCs w:val="24"/>
        </w:rPr>
      </w:pPr>
    </w:p>
    <w:p w:rsidR="00836DF1" w:rsidRDefault="00836DF1">
      <w:pPr>
        <w:widowControl w:val="0"/>
        <w:autoSpaceDE w:val="0"/>
        <w:autoSpaceDN w:val="0"/>
        <w:adjustRightInd w:val="0"/>
        <w:spacing w:after="0" w:line="240" w:lineRule="auto"/>
        <w:ind w:firstLine="540"/>
        <w:jc w:val="both"/>
        <w:rPr>
          <w:rFonts w:ascii="Times New Roman" w:hAnsi="Times New Roman" w:cs="Times New Roman"/>
        </w:rPr>
      </w:pPr>
    </w:p>
    <w:p w:rsidR="00836DF1" w:rsidRPr="00A37A72" w:rsidRDefault="00836DF1" w:rsidP="00721C3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Глава Тугулымского городского округа                                                             С.А. Селиванов</w:t>
      </w:r>
      <w:r>
        <w:rPr>
          <w:rFonts w:ascii="Times New Roman" w:hAnsi="Times New Roman" w:cs="Times New Roman"/>
        </w:rPr>
        <w:t xml:space="preserve"> </w:t>
      </w:r>
    </w:p>
    <w:sectPr w:rsidR="00836DF1" w:rsidRPr="00A37A72" w:rsidSect="008C0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A72"/>
    <w:rsid w:val="000005B4"/>
    <w:rsid w:val="0000614B"/>
    <w:rsid w:val="00006BEE"/>
    <w:rsid w:val="00010246"/>
    <w:rsid w:val="00010277"/>
    <w:rsid w:val="00013ECF"/>
    <w:rsid w:val="00014939"/>
    <w:rsid w:val="000150E8"/>
    <w:rsid w:val="000151E3"/>
    <w:rsid w:val="00016B0C"/>
    <w:rsid w:val="00017DC7"/>
    <w:rsid w:val="00021188"/>
    <w:rsid w:val="00022EF9"/>
    <w:rsid w:val="00023BB1"/>
    <w:rsid w:val="0002421B"/>
    <w:rsid w:val="0003051E"/>
    <w:rsid w:val="00030564"/>
    <w:rsid w:val="00030E9F"/>
    <w:rsid w:val="000315AF"/>
    <w:rsid w:val="00031FBD"/>
    <w:rsid w:val="00032DBE"/>
    <w:rsid w:val="00032EBC"/>
    <w:rsid w:val="000407CF"/>
    <w:rsid w:val="00043D29"/>
    <w:rsid w:val="00053C93"/>
    <w:rsid w:val="0005492B"/>
    <w:rsid w:val="00057786"/>
    <w:rsid w:val="000639A6"/>
    <w:rsid w:val="00064DE9"/>
    <w:rsid w:val="00067167"/>
    <w:rsid w:val="00072B6D"/>
    <w:rsid w:val="00074DFA"/>
    <w:rsid w:val="00075EF8"/>
    <w:rsid w:val="000762E0"/>
    <w:rsid w:val="00077F9E"/>
    <w:rsid w:val="0008135A"/>
    <w:rsid w:val="00081BA1"/>
    <w:rsid w:val="000852CC"/>
    <w:rsid w:val="0008567A"/>
    <w:rsid w:val="00086821"/>
    <w:rsid w:val="0008712D"/>
    <w:rsid w:val="00090808"/>
    <w:rsid w:val="00093B61"/>
    <w:rsid w:val="000940ED"/>
    <w:rsid w:val="0009431E"/>
    <w:rsid w:val="000952CC"/>
    <w:rsid w:val="00096268"/>
    <w:rsid w:val="000A018E"/>
    <w:rsid w:val="000A134C"/>
    <w:rsid w:val="000A154A"/>
    <w:rsid w:val="000A666C"/>
    <w:rsid w:val="000B0C44"/>
    <w:rsid w:val="000B2031"/>
    <w:rsid w:val="000B2753"/>
    <w:rsid w:val="000B27D9"/>
    <w:rsid w:val="000B2C9C"/>
    <w:rsid w:val="000B3531"/>
    <w:rsid w:val="000C15CA"/>
    <w:rsid w:val="000C3541"/>
    <w:rsid w:val="000C68F8"/>
    <w:rsid w:val="000D0CD8"/>
    <w:rsid w:val="000D13AB"/>
    <w:rsid w:val="000D160E"/>
    <w:rsid w:val="000D2679"/>
    <w:rsid w:val="000D62E6"/>
    <w:rsid w:val="000E3D38"/>
    <w:rsid w:val="000E4CBB"/>
    <w:rsid w:val="000E5CA8"/>
    <w:rsid w:val="000E5E69"/>
    <w:rsid w:val="000F0283"/>
    <w:rsid w:val="000F290D"/>
    <w:rsid w:val="000F2BE7"/>
    <w:rsid w:val="000F3457"/>
    <w:rsid w:val="000F3978"/>
    <w:rsid w:val="000F5194"/>
    <w:rsid w:val="000F7FB6"/>
    <w:rsid w:val="00101769"/>
    <w:rsid w:val="00104A14"/>
    <w:rsid w:val="00105266"/>
    <w:rsid w:val="00106230"/>
    <w:rsid w:val="0010691C"/>
    <w:rsid w:val="0010712F"/>
    <w:rsid w:val="00112EE5"/>
    <w:rsid w:val="0011572D"/>
    <w:rsid w:val="0011581C"/>
    <w:rsid w:val="00115876"/>
    <w:rsid w:val="00122FC4"/>
    <w:rsid w:val="001234C9"/>
    <w:rsid w:val="001263F4"/>
    <w:rsid w:val="00127DE2"/>
    <w:rsid w:val="00130218"/>
    <w:rsid w:val="0013057D"/>
    <w:rsid w:val="00130E37"/>
    <w:rsid w:val="00132563"/>
    <w:rsid w:val="00134605"/>
    <w:rsid w:val="00134829"/>
    <w:rsid w:val="0013579D"/>
    <w:rsid w:val="00136A84"/>
    <w:rsid w:val="00140AB0"/>
    <w:rsid w:val="00141366"/>
    <w:rsid w:val="00142F99"/>
    <w:rsid w:val="001440CC"/>
    <w:rsid w:val="00144E0C"/>
    <w:rsid w:val="001454CD"/>
    <w:rsid w:val="00146751"/>
    <w:rsid w:val="00146C9A"/>
    <w:rsid w:val="00147F43"/>
    <w:rsid w:val="0015112C"/>
    <w:rsid w:val="00151E36"/>
    <w:rsid w:val="00154E0C"/>
    <w:rsid w:val="001554D6"/>
    <w:rsid w:val="00164D79"/>
    <w:rsid w:val="001672E9"/>
    <w:rsid w:val="0017044C"/>
    <w:rsid w:val="0017246B"/>
    <w:rsid w:val="00176725"/>
    <w:rsid w:val="00177418"/>
    <w:rsid w:val="00181223"/>
    <w:rsid w:val="00182268"/>
    <w:rsid w:val="00184991"/>
    <w:rsid w:val="001858DD"/>
    <w:rsid w:val="0018650B"/>
    <w:rsid w:val="00186A47"/>
    <w:rsid w:val="00186D8A"/>
    <w:rsid w:val="001905D2"/>
    <w:rsid w:val="0019123D"/>
    <w:rsid w:val="00191504"/>
    <w:rsid w:val="00191877"/>
    <w:rsid w:val="00192063"/>
    <w:rsid w:val="00192BD5"/>
    <w:rsid w:val="00193913"/>
    <w:rsid w:val="00193A44"/>
    <w:rsid w:val="00194890"/>
    <w:rsid w:val="0019489C"/>
    <w:rsid w:val="00197E44"/>
    <w:rsid w:val="001A103B"/>
    <w:rsid w:val="001A4BE1"/>
    <w:rsid w:val="001A6B21"/>
    <w:rsid w:val="001A753E"/>
    <w:rsid w:val="001B39F1"/>
    <w:rsid w:val="001C1192"/>
    <w:rsid w:val="001C1C1D"/>
    <w:rsid w:val="001C3634"/>
    <w:rsid w:val="001C48B9"/>
    <w:rsid w:val="001C79BC"/>
    <w:rsid w:val="001D174B"/>
    <w:rsid w:val="001D4DD2"/>
    <w:rsid w:val="001E0497"/>
    <w:rsid w:val="001E09A9"/>
    <w:rsid w:val="001E12E7"/>
    <w:rsid w:val="001E2653"/>
    <w:rsid w:val="001E3746"/>
    <w:rsid w:val="001E3CB3"/>
    <w:rsid w:val="001F1BE1"/>
    <w:rsid w:val="001F3738"/>
    <w:rsid w:val="001F4F9D"/>
    <w:rsid w:val="001F5FD8"/>
    <w:rsid w:val="001F697B"/>
    <w:rsid w:val="001F6D93"/>
    <w:rsid w:val="00200668"/>
    <w:rsid w:val="00200B31"/>
    <w:rsid w:val="002049B6"/>
    <w:rsid w:val="002052FA"/>
    <w:rsid w:val="002062AD"/>
    <w:rsid w:val="002063BB"/>
    <w:rsid w:val="00206C42"/>
    <w:rsid w:val="00207902"/>
    <w:rsid w:val="002109EA"/>
    <w:rsid w:val="00211EB6"/>
    <w:rsid w:val="00212168"/>
    <w:rsid w:val="002175C8"/>
    <w:rsid w:val="00225E0F"/>
    <w:rsid w:val="00227224"/>
    <w:rsid w:val="002273B5"/>
    <w:rsid w:val="0023343E"/>
    <w:rsid w:val="002345D6"/>
    <w:rsid w:val="00234E4D"/>
    <w:rsid w:val="00240719"/>
    <w:rsid w:val="00241D55"/>
    <w:rsid w:val="00242809"/>
    <w:rsid w:val="00246553"/>
    <w:rsid w:val="00253AFF"/>
    <w:rsid w:val="002573FD"/>
    <w:rsid w:val="0027007C"/>
    <w:rsid w:val="00271C23"/>
    <w:rsid w:val="0027279F"/>
    <w:rsid w:val="002730A6"/>
    <w:rsid w:val="00274B04"/>
    <w:rsid w:val="00275BFC"/>
    <w:rsid w:val="002800EA"/>
    <w:rsid w:val="002855C5"/>
    <w:rsid w:val="002866C3"/>
    <w:rsid w:val="00291FEE"/>
    <w:rsid w:val="00295943"/>
    <w:rsid w:val="002A05E1"/>
    <w:rsid w:val="002A2D28"/>
    <w:rsid w:val="002A2FC8"/>
    <w:rsid w:val="002A45F0"/>
    <w:rsid w:val="002A598F"/>
    <w:rsid w:val="002A5C3D"/>
    <w:rsid w:val="002A7330"/>
    <w:rsid w:val="002A77E3"/>
    <w:rsid w:val="002B4ACD"/>
    <w:rsid w:val="002C0D3E"/>
    <w:rsid w:val="002C164C"/>
    <w:rsid w:val="002C1EF5"/>
    <w:rsid w:val="002C1FEF"/>
    <w:rsid w:val="002C3083"/>
    <w:rsid w:val="002C5CAB"/>
    <w:rsid w:val="002C7628"/>
    <w:rsid w:val="002C7E77"/>
    <w:rsid w:val="002D1B3B"/>
    <w:rsid w:val="002D1D16"/>
    <w:rsid w:val="002D2195"/>
    <w:rsid w:val="002D3824"/>
    <w:rsid w:val="002D3CA6"/>
    <w:rsid w:val="002D3F17"/>
    <w:rsid w:val="002D4146"/>
    <w:rsid w:val="002D4D30"/>
    <w:rsid w:val="002E062E"/>
    <w:rsid w:val="002E2223"/>
    <w:rsid w:val="002E25E7"/>
    <w:rsid w:val="002E44BB"/>
    <w:rsid w:val="002E5A6E"/>
    <w:rsid w:val="002E6EB0"/>
    <w:rsid w:val="002E7565"/>
    <w:rsid w:val="002F0280"/>
    <w:rsid w:val="002F4B7C"/>
    <w:rsid w:val="002F4C7E"/>
    <w:rsid w:val="00300C4B"/>
    <w:rsid w:val="00301690"/>
    <w:rsid w:val="00303A98"/>
    <w:rsid w:val="00303AB5"/>
    <w:rsid w:val="00305425"/>
    <w:rsid w:val="00310430"/>
    <w:rsid w:val="00312BFE"/>
    <w:rsid w:val="00313D77"/>
    <w:rsid w:val="003151C5"/>
    <w:rsid w:val="003157CB"/>
    <w:rsid w:val="003216BE"/>
    <w:rsid w:val="00330818"/>
    <w:rsid w:val="0033238E"/>
    <w:rsid w:val="00332771"/>
    <w:rsid w:val="00336118"/>
    <w:rsid w:val="00337537"/>
    <w:rsid w:val="00337ABF"/>
    <w:rsid w:val="003439AA"/>
    <w:rsid w:val="00346DF0"/>
    <w:rsid w:val="00352D30"/>
    <w:rsid w:val="00353B72"/>
    <w:rsid w:val="003549C9"/>
    <w:rsid w:val="00354D82"/>
    <w:rsid w:val="00354F87"/>
    <w:rsid w:val="00356209"/>
    <w:rsid w:val="0035671C"/>
    <w:rsid w:val="0035799E"/>
    <w:rsid w:val="00360580"/>
    <w:rsid w:val="003607C1"/>
    <w:rsid w:val="00360B78"/>
    <w:rsid w:val="00361E2D"/>
    <w:rsid w:val="00365DF1"/>
    <w:rsid w:val="00366882"/>
    <w:rsid w:val="00372311"/>
    <w:rsid w:val="00372D13"/>
    <w:rsid w:val="00373F25"/>
    <w:rsid w:val="00375219"/>
    <w:rsid w:val="003760C2"/>
    <w:rsid w:val="0038022C"/>
    <w:rsid w:val="0038179A"/>
    <w:rsid w:val="00381C27"/>
    <w:rsid w:val="00382590"/>
    <w:rsid w:val="00384D88"/>
    <w:rsid w:val="00384ED2"/>
    <w:rsid w:val="00385EDF"/>
    <w:rsid w:val="00385F30"/>
    <w:rsid w:val="0038686C"/>
    <w:rsid w:val="00386D08"/>
    <w:rsid w:val="00391707"/>
    <w:rsid w:val="00392599"/>
    <w:rsid w:val="00396050"/>
    <w:rsid w:val="003A02B5"/>
    <w:rsid w:val="003A3AE5"/>
    <w:rsid w:val="003A449D"/>
    <w:rsid w:val="003B02BA"/>
    <w:rsid w:val="003B2D1D"/>
    <w:rsid w:val="003B3175"/>
    <w:rsid w:val="003B40FB"/>
    <w:rsid w:val="003B47B1"/>
    <w:rsid w:val="003B4900"/>
    <w:rsid w:val="003B529B"/>
    <w:rsid w:val="003B6E7C"/>
    <w:rsid w:val="003C090E"/>
    <w:rsid w:val="003C1399"/>
    <w:rsid w:val="003C1A44"/>
    <w:rsid w:val="003C26C4"/>
    <w:rsid w:val="003C54D9"/>
    <w:rsid w:val="003C63BE"/>
    <w:rsid w:val="003D1D6E"/>
    <w:rsid w:val="003D254D"/>
    <w:rsid w:val="003D6E75"/>
    <w:rsid w:val="003D71E1"/>
    <w:rsid w:val="003D79D3"/>
    <w:rsid w:val="003E12C4"/>
    <w:rsid w:val="003E15E0"/>
    <w:rsid w:val="003E1FB0"/>
    <w:rsid w:val="003E38DB"/>
    <w:rsid w:val="003E4E5B"/>
    <w:rsid w:val="003E5B1B"/>
    <w:rsid w:val="003E7CA9"/>
    <w:rsid w:val="003F0D14"/>
    <w:rsid w:val="003F1755"/>
    <w:rsid w:val="003F346D"/>
    <w:rsid w:val="003F4400"/>
    <w:rsid w:val="003F59C7"/>
    <w:rsid w:val="003F62D2"/>
    <w:rsid w:val="003F6392"/>
    <w:rsid w:val="003F680F"/>
    <w:rsid w:val="003F78FF"/>
    <w:rsid w:val="0040445C"/>
    <w:rsid w:val="00407712"/>
    <w:rsid w:val="0041319E"/>
    <w:rsid w:val="00413B45"/>
    <w:rsid w:val="00413BCE"/>
    <w:rsid w:val="00421C85"/>
    <w:rsid w:val="00423420"/>
    <w:rsid w:val="004234CB"/>
    <w:rsid w:val="00424608"/>
    <w:rsid w:val="004259B9"/>
    <w:rsid w:val="00427CE0"/>
    <w:rsid w:val="0043253F"/>
    <w:rsid w:val="004363E1"/>
    <w:rsid w:val="0043654F"/>
    <w:rsid w:val="00436799"/>
    <w:rsid w:val="00441EB0"/>
    <w:rsid w:val="00442C47"/>
    <w:rsid w:val="004478D0"/>
    <w:rsid w:val="0045464B"/>
    <w:rsid w:val="00457256"/>
    <w:rsid w:val="00466D2F"/>
    <w:rsid w:val="00470F12"/>
    <w:rsid w:val="00471182"/>
    <w:rsid w:val="004712C9"/>
    <w:rsid w:val="00472E01"/>
    <w:rsid w:val="00472EAC"/>
    <w:rsid w:val="00473614"/>
    <w:rsid w:val="0047415A"/>
    <w:rsid w:val="004749DC"/>
    <w:rsid w:val="00474F79"/>
    <w:rsid w:val="004834F7"/>
    <w:rsid w:val="00486379"/>
    <w:rsid w:val="00490140"/>
    <w:rsid w:val="00490438"/>
    <w:rsid w:val="00494846"/>
    <w:rsid w:val="00496140"/>
    <w:rsid w:val="00497ADE"/>
    <w:rsid w:val="004A2E8C"/>
    <w:rsid w:val="004A3D28"/>
    <w:rsid w:val="004A6C0C"/>
    <w:rsid w:val="004B43AE"/>
    <w:rsid w:val="004B63CD"/>
    <w:rsid w:val="004B64B4"/>
    <w:rsid w:val="004B6516"/>
    <w:rsid w:val="004B6EA9"/>
    <w:rsid w:val="004C2709"/>
    <w:rsid w:val="004C3B74"/>
    <w:rsid w:val="004C636C"/>
    <w:rsid w:val="004D08AF"/>
    <w:rsid w:val="004D3BB8"/>
    <w:rsid w:val="004D66AF"/>
    <w:rsid w:val="004E090D"/>
    <w:rsid w:val="004E0C2E"/>
    <w:rsid w:val="004E7B8D"/>
    <w:rsid w:val="004F2D13"/>
    <w:rsid w:val="004F2F6D"/>
    <w:rsid w:val="004F35DF"/>
    <w:rsid w:val="004F3C8B"/>
    <w:rsid w:val="004F5973"/>
    <w:rsid w:val="004F7AB1"/>
    <w:rsid w:val="00501A0C"/>
    <w:rsid w:val="00501F10"/>
    <w:rsid w:val="00502CFD"/>
    <w:rsid w:val="00505D42"/>
    <w:rsid w:val="005113E3"/>
    <w:rsid w:val="00511F31"/>
    <w:rsid w:val="00511F9B"/>
    <w:rsid w:val="0051416B"/>
    <w:rsid w:val="005143D6"/>
    <w:rsid w:val="005160E5"/>
    <w:rsid w:val="005168D6"/>
    <w:rsid w:val="005264F4"/>
    <w:rsid w:val="0053242A"/>
    <w:rsid w:val="00532BD7"/>
    <w:rsid w:val="005358CF"/>
    <w:rsid w:val="005374D6"/>
    <w:rsid w:val="00540DB3"/>
    <w:rsid w:val="00543484"/>
    <w:rsid w:val="00543758"/>
    <w:rsid w:val="00543E35"/>
    <w:rsid w:val="00545715"/>
    <w:rsid w:val="0054797E"/>
    <w:rsid w:val="00551603"/>
    <w:rsid w:val="00551A20"/>
    <w:rsid w:val="0055252A"/>
    <w:rsid w:val="00552915"/>
    <w:rsid w:val="00554B3B"/>
    <w:rsid w:val="0055641A"/>
    <w:rsid w:val="00562B73"/>
    <w:rsid w:val="00563129"/>
    <w:rsid w:val="00565825"/>
    <w:rsid w:val="00565FD8"/>
    <w:rsid w:val="005671BD"/>
    <w:rsid w:val="0057136B"/>
    <w:rsid w:val="00572797"/>
    <w:rsid w:val="00573864"/>
    <w:rsid w:val="005761B5"/>
    <w:rsid w:val="005817C3"/>
    <w:rsid w:val="0058279F"/>
    <w:rsid w:val="00583F78"/>
    <w:rsid w:val="005849AA"/>
    <w:rsid w:val="005859A8"/>
    <w:rsid w:val="00592CBB"/>
    <w:rsid w:val="0059437F"/>
    <w:rsid w:val="005944DC"/>
    <w:rsid w:val="00597A59"/>
    <w:rsid w:val="005A390E"/>
    <w:rsid w:val="005A435D"/>
    <w:rsid w:val="005A5AE6"/>
    <w:rsid w:val="005B0041"/>
    <w:rsid w:val="005B0331"/>
    <w:rsid w:val="005B2B47"/>
    <w:rsid w:val="005B3D15"/>
    <w:rsid w:val="005B42FF"/>
    <w:rsid w:val="005C0A87"/>
    <w:rsid w:val="005C0AF0"/>
    <w:rsid w:val="005C17D3"/>
    <w:rsid w:val="005C20C2"/>
    <w:rsid w:val="005C46CF"/>
    <w:rsid w:val="005C58AE"/>
    <w:rsid w:val="005C646F"/>
    <w:rsid w:val="005D0BB9"/>
    <w:rsid w:val="005D1550"/>
    <w:rsid w:val="005D48B1"/>
    <w:rsid w:val="005D5EF3"/>
    <w:rsid w:val="005D7DFD"/>
    <w:rsid w:val="005E0FAE"/>
    <w:rsid w:val="005E1B61"/>
    <w:rsid w:val="005E661D"/>
    <w:rsid w:val="005E7978"/>
    <w:rsid w:val="005F1732"/>
    <w:rsid w:val="005F222D"/>
    <w:rsid w:val="005F3C57"/>
    <w:rsid w:val="005F5575"/>
    <w:rsid w:val="005F5CE9"/>
    <w:rsid w:val="005F70B5"/>
    <w:rsid w:val="00600475"/>
    <w:rsid w:val="0060061D"/>
    <w:rsid w:val="00601519"/>
    <w:rsid w:val="006035F3"/>
    <w:rsid w:val="00606B12"/>
    <w:rsid w:val="00607614"/>
    <w:rsid w:val="006079B5"/>
    <w:rsid w:val="00611C34"/>
    <w:rsid w:val="006159C9"/>
    <w:rsid w:val="00615EC4"/>
    <w:rsid w:val="00617914"/>
    <w:rsid w:val="00620EDD"/>
    <w:rsid w:val="00621DD8"/>
    <w:rsid w:val="0062491C"/>
    <w:rsid w:val="00627AC6"/>
    <w:rsid w:val="00631260"/>
    <w:rsid w:val="00633CC8"/>
    <w:rsid w:val="00636D58"/>
    <w:rsid w:val="0064612A"/>
    <w:rsid w:val="00657556"/>
    <w:rsid w:val="0066058F"/>
    <w:rsid w:val="006626BA"/>
    <w:rsid w:val="006644F4"/>
    <w:rsid w:val="006658D7"/>
    <w:rsid w:val="00666ADC"/>
    <w:rsid w:val="00670FF9"/>
    <w:rsid w:val="0067125B"/>
    <w:rsid w:val="006721B0"/>
    <w:rsid w:val="006727B4"/>
    <w:rsid w:val="006742B5"/>
    <w:rsid w:val="00681581"/>
    <w:rsid w:val="00685FC8"/>
    <w:rsid w:val="006901F8"/>
    <w:rsid w:val="006904B1"/>
    <w:rsid w:val="00690DCD"/>
    <w:rsid w:val="006925CA"/>
    <w:rsid w:val="00694804"/>
    <w:rsid w:val="00694E12"/>
    <w:rsid w:val="006957A1"/>
    <w:rsid w:val="006A19D4"/>
    <w:rsid w:val="006A7312"/>
    <w:rsid w:val="006B0CF7"/>
    <w:rsid w:val="006B212C"/>
    <w:rsid w:val="006B2CA8"/>
    <w:rsid w:val="006B39AB"/>
    <w:rsid w:val="006B3C8C"/>
    <w:rsid w:val="006B3ECC"/>
    <w:rsid w:val="006B43A1"/>
    <w:rsid w:val="006B794C"/>
    <w:rsid w:val="006B79F6"/>
    <w:rsid w:val="006C00F4"/>
    <w:rsid w:val="006C0A3E"/>
    <w:rsid w:val="006D034E"/>
    <w:rsid w:val="006D15C4"/>
    <w:rsid w:val="006D2DC1"/>
    <w:rsid w:val="006D42FB"/>
    <w:rsid w:val="006D5DC5"/>
    <w:rsid w:val="006E055D"/>
    <w:rsid w:val="006E16C5"/>
    <w:rsid w:val="006E4AC1"/>
    <w:rsid w:val="006F13B5"/>
    <w:rsid w:val="006F2B5D"/>
    <w:rsid w:val="006F46A6"/>
    <w:rsid w:val="0070050D"/>
    <w:rsid w:val="007006D0"/>
    <w:rsid w:val="00704212"/>
    <w:rsid w:val="007059A3"/>
    <w:rsid w:val="007167DD"/>
    <w:rsid w:val="0071776D"/>
    <w:rsid w:val="00720B4B"/>
    <w:rsid w:val="00721C38"/>
    <w:rsid w:val="00724592"/>
    <w:rsid w:val="00732D62"/>
    <w:rsid w:val="00746F41"/>
    <w:rsid w:val="00747D6B"/>
    <w:rsid w:val="00751B40"/>
    <w:rsid w:val="00753F5F"/>
    <w:rsid w:val="007561EC"/>
    <w:rsid w:val="00764384"/>
    <w:rsid w:val="007648B0"/>
    <w:rsid w:val="00765F5E"/>
    <w:rsid w:val="00770993"/>
    <w:rsid w:val="007739FD"/>
    <w:rsid w:val="00775DEA"/>
    <w:rsid w:val="00776BF1"/>
    <w:rsid w:val="00783FA8"/>
    <w:rsid w:val="007840FE"/>
    <w:rsid w:val="0078484E"/>
    <w:rsid w:val="00786B3F"/>
    <w:rsid w:val="00786CB6"/>
    <w:rsid w:val="0079072D"/>
    <w:rsid w:val="007928DD"/>
    <w:rsid w:val="00793C1A"/>
    <w:rsid w:val="00793F5C"/>
    <w:rsid w:val="0079676B"/>
    <w:rsid w:val="007972BE"/>
    <w:rsid w:val="007A0222"/>
    <w:rsid w:val="007A1530"/>
    <w:rsid w:val="007A3842"/>
    <w:rsid w:val="007A393B"/>
    <w:rsid w:val="007A3AAD"/>
    <w:rsid w:val="007B083E"/>
    <w:rsid w:val="007B0C99"/>
    <w:rsid w:val="007B23B2"/>
    <w:rsid w:val="007B2533"/>
    <w:rsid w:val="007B2738"/>
    <w:rsid w:val="007B2E9A"/>
    <w:rsid w:val="007B315D"/>
    <w:rsid w:val="007B3545"/>
    <w:rsid w:val="007B57CB"/>
    <w:rsid w:val="007C0205"/>
    <w:rsid w:val="007C4BA5"/>
    <w:rsid w:val="007C50CC"/>
    <w:rsid w:val="007C608F"/>
    <w:rsid w:val="007C76F6"/>
    <w:rsid w:val="007D0FC3"/>
    <w:rsid w:val="007D5764"/>
    <w:rsid w:val="007D5EA0"/>
    <w:rsid w:val="007D5F5E"/>
    <w:rsid w:val="007D64CC"/>
    <w:rsid w:val="007D7678"/>
    <w:rsid w:val="007D7BED"/>
    <w:rsid w:val="007E2807"/>
    <w:rsid w:val="007E2EF5"/>
    <w:rsid w:val="007E342F"/>
    <w:rsid w:val="007E4B4B"/>
    <w:rsid w:val="007E666A"/>
    <w:rsid w:val="007E68FA"/>
    <w:rsid w:val="007E6BE8"/>
    <w:rsid w:val="007E7A27"/>
    <w:rsid w:val="007E7AE6"/>
    <w:rsid w:val="007E7CA7"/>
    <w:rsid w:val="007F2172"/>
    <w:rsid w:val="007F23E6"/>
    <w:rsid w:val="007F6D58"/>
    <w:rsid w:val="008014B6"/>
    <w:rsid w:val="008024F2"/>
    <w:rsid w:val="008029E0"/>
    <w:rsid w:val="0080651B"/>
    <w:rsid w:val="00806993"/>
    <w:rsid w:val="008104B9"/>
    <w:rsid w:val="008123BC"/>
    <w:rsid w:val="00812DD9"/>
    <w:rsid w:val="00813249"/>
    <w:rsid w:val="00813DCA"/>
    <w:rsid w:val="008214BD"/>
    <w:rsid w:val="008219E8"/>
    <w:rsid w:val="00823774"/>
    <w:rsid w:val="00825422"/>
    <w:rsid w:val="00826A9E"/>
    <w:rsid w:val="00826F0C"/>
    <w:rsid w:val="00827C42"/>
    <w:rsid w:val="008335DB"/>
    <w:rsid w:val="00833B43"/>
    <w:rsid w:val="0083534B"/>
    <w:rsid w:val="008364E5"/>
    <w:rsid w:val="00836DF1"/>
    <w:rsid w:val="00843403"/>
    <w:rsid w:val="00843FA1"/>
    <w:rsid w:val="00845E6F"/>
    <w:rsid w:val="008557B2"/>
    <w:rsid w:val="008568AC"/>
    <w:rsid w:val="00856BC1"/>
    <w:rsid w:val="008571F4"/>
    <w:rsid w:val="00861488"/>
    <w:rsid w:val="00861A65"/>
    <w:rsid w:val="00865B56"/>
    <w:rsid w:val="00873499"/>
    <w:rsid w:val="008744BF"/>
    <w:rsid w:val="008767AF"/>
    <w:rsid w:val="00877E13"/>
    <w:rsid w:val="0088076C"/>
    <w:rsid w:val="00885AE9"/>
    <w:rsid w:val="00891FFC"/>
    <w:rsid w:val="00892B2C"/>
    <w:rsid w:val="00895A3A"/>
    <w:rsid w:val="008A4BB8"/>
    <w:rsid w:val="008A4C1E"/>
    <w:rsid w:val="008A5BB1"/>
    <w:rsid w:val="008A654C"/>
    <w:rsid w:val="008B2326"/>
    <w:rsid w:val="008B2A6E"/>
    <w:rsid w:val="008B7638"/>
    <w:rsid w:val="008C0F34"/>
    <w:rsid w:val="008C1957"/>
    <w:rsid w:val="008C257E"/>
    <w:rsid w:val="008C320E"/>
    <w:rsid w:val="008C36ED"/>
    <w:rsid w:val="008C3E46"/>
    <w:rsid w:val="008C4E3E"/>
    <w:rsid w:val="008D0D18"/>
    <w:rsid w:val="008D1E2D"/>
    <w:rsid w:val="008D610D"/>
    <w:rsid w:val="008D69E9"/>
    <w:rsid w:val="008D7953"/>
    <w:rsid w:val="008D7D43"/>
    <w:rsid w:val="008E5031"/>
    <w:rsid w:val="008E58C2"/>
    <w:rsid w:val="008E59FA"/>
    <w:rsid w:val="008E5D3D"/>
    <w:rsid w:val="008E6735"/>
    <w:rsid w:val="008E7E9B"/>
    <w:rsid w:val="008F0E10"/>
    <w:rsid w:val="008F2D31"/>
    <w:rsid w:val="008F33F9"/>
    <w:rsid w:val="008F3FFB"/>
    <w:rsid w:val="008F67AC"/>
    <w:rsid w:val="00900E4C"/>
    <w:rsid w:val="00901B6A"/>
    <w:rsid w:val="009023F9"/>
    <w:rsid w:val="009077E5"/>
    <w:rsid w:val="00910DA5"/>
    <w:rsid w:val="009146F4"/>
    <w:rsid w:val="00914EF8"/>
    <w:rsid w:val="00916582"/>
    <w:rsid w:val="009207A9"/>
    <w:rsid w:val="0093046E"/>
    <w:rsid w:val="009329BD"/>
    <w:rsid w:val="00934D39"/>
    <w:rsid w:val="009352A3"/>
    <w:rsid w:val="00935504"/>
    <w:rsid w:val="00937B87"/>
    <w:rsid w:val="00941092"/>
    <w:rsid w:val="00941DF6"/>
    <w:rsid w:val="00947D1D"/>
    <w:rsid w:val="009528C8"/>
    <w:rsid w:val="00952F49"/>
    <w:rsid w:val="0095310D"/>
    <w:rsid w:val="00953748"/>
    <w:rsid w:val="009559D8"/>
    <w:rsid w:val="00956EFC"/>
    <w:rsid w:val="00957C4D"/>
    <w:rsid w:val="00963111"/>
    <w:rsid w:val="00964C5C"/>
    <w:rsid w:val="0096544C"/>
    <w:rsid w:val="009673A4"/>
    <w:rsid w:val="00972F8B"/>
    <w:rsid w:val="009773B8"/>
    <w:rsid w:val="0098096C"/>
    <w:rsid w:val="00983DC9"/>
    <w:rsid w:val="00985100"/>
    <w:rsid w:val="00987B99"/>
    <w:rsid w:val="00993FDE"/>
    <w:rsid w:val="00994A27"/>
    <w:rsid w:val="00994F97"/>
    <w:rsid w:val="0099670A"/>
    <w:rsid w:val="00997FD4"/>
    <w:rsid w:val="009A0C00"/>
    <w:rsid w:val="009A23C7"/>
    <w:rsid w:val="009A6669"/>
    <w:rsid w:val="009A7837"/>
    <w:rsid w:val="009B030C"/>
    <w:rsid w:val="009B0CDD"/>
    <w:rsid w:val="009B181C"/>
    <w:rsid w:val="009B291C"/>
    <w:rsid w:val="009B6377"/>
    <w:rsid w:val="009B75A6"/>
    <w:rsid w:val="009C4F0B"/>
    <w:rsid w:val="009C5142"/>
    <w:rsid w:val="009C6866"/>
    <w:rsid w:val="009C68FF"/>
    <w:rsid w:val="009E5CF3"/>
    <w:rsid w:val="009E6DA1"/>
    <w:rsid w:val="009F0A45"/>
    <w:rsid w:val="009F2792"/>
    <w:rsid w:val="009F28DC"/>
    <w:rsid w:val="009F4001"/>
    <w:rsid w:val="00A01149"/>
    <w:rsid w:val="00A0265B"/>
    <w:rsid w:val="00A02BFD"/>
    <w:rsid w:val="00A03223"/>
    <w:rsid w:val="00A0491C"/>
    <w:rsid w:val="00A0495C"/>
    <w:rsid w:val="00A065BC"/>
    <w:rsid w:val="00A069C3"/>
    <w:rsid w:val="00A10B4C"/>
    <w:rsid w:val="00A10B9E"/>
    <w:rsid w:val="00A11E25"/>
    <w:rsid w:val="00A11E30"/>
    <w:rsid w:val="00A12A43"/>
    <w:rsid w:val="00A136DC"/>
    <w:rsid w:val="00A171BE"/>
    <w:rsid w:val="00A17701"/>
    <w:rsid w:val="00A17C1D"/>
    <w:rsid w:val="00A20429"/>
    <w:rsid w:val="00A206C0"/>
    <w:rsid w:val="00A20987"/>
    <w:rsid w:val="00A2388C"/>
    <w:rsid w:val="00A23B17"/>
    <w:rsid w:val="00A25FE4"/>
    <w:rsid w:val="00A31141"/>
    <w:rsid w:val="00A31D8E"/>
    <w:rsid w:val="00A32AAB"/>
    <w:rsid w:val="00A32E2A"/>
    <w:rsid w:val="00A330FC"/>
    <w:rsid w:val="00A3327E"/>
    <w:rsid w:val="00A3562E"/>
    <w:rsid w:val="00A37014"/>
    <w:rsid w:val="00A37A72"/>
    <w:rsid w:val="00A4013A"/>
    <w:rsid w:val="00A40605"/>
    <w:rsid w:val="00A46592"/>
    <w:rsid w:val="00A51726"/>
    <w:rsid w:val="00A5474E"/>
    <w:rsid w:val="00A55E3D"/>
    <w:rsid w:val="00A55F98"/>
    <w:rsid w:val="00A569F8"/>
    <w:rsid w:val="00A56AD2"/>
    <w:rsid w:val="00A6107F"/>
    <w:rsid w:val="00A610CD"/>
    <w:rsid w:val="00A637A8"/>
    <w:rsid w:val="00A70355"/>
    <w:rsid w:val="00A72258"/>
    <w:rsid w:val="00A730BA"/>
    <w:rsid w:val="00A737BC"/>
    <w:rsid w:val="00A73A48"/>
    <w:rsid w:val="00A74C66"/>
    <w:rsid w:val="00A776AB"/>
    <w:rsid w:val="00A776B6"/>
    <w:rsid w:val="00A802BD"/>
    <w:rsid w:val="00A814CC"/>
    <w:rsid w:val="00A8181D"/>
    <w:rsid w:val="00A906A0"/>
    <w:rsid w:val="00A93640"/>
    <w:rsid w:val="00A944A7"/>
    <w:rsid w:val="00A9779D"/>
    <w:rsid w:val="00AA09E6"/>
    <w:rsid w:val="00AA5E74"/>
    <w:rsid w:val="00AA5FB6"/>
    <w:rsid w:val="00AB1507"/>
    <w:rsid w:val="00AB4B45"/>
    <w:rsid w:val="00AB517B"/>
    <w:rsid w:val="00AC0975"/>
    <w:rsid w:val="00AC201D"/>
    <w:rsid w:val="00AC2DDE"/>
    <w:rsid w:val="00AC442C"/>
    <w:rsid w:val="00AC68F6"/>
    <w:rsid w:val="00AC79F9"/>
    <w:rsid w:val="00AD0646"/>
    <w:rsid w:val="00AD1E45"/>
    <w:rsid w:val="00AD520D"/>
    <w:rsid w:val="00AE0863"/>
    <w:rsid w:val="00AE0A0D"/>
    <w:rsid w:val="00AE2E5A"/>
    <w:rsid w:val="00AF4F68"/>
    <w:rsid w:val="00AF5E48"/>
    <w:rsid w:val="00B004A9"/>
    <w:rsid w:val="00B017B3"/>
    <w:rsid w:val="00B0343C"/>
    <w:rsid w:val="00B05B5F"/>
    <w:rsid w:val="00B06C36"/>
    <w:rsid w:val="00B111A3"/>
    <w:rsid w:val="00B1298F"/>
    <w:rsid w:val="00B16F43"/>
    <w:rsid w:val="00B1792C"/>
    <w:rsid w:val="00B17B7F"/>
    <w:rsid w:val="00B21D75"/>
    <w:rsid w:val="00B24827"/>
    <w:rsid w:val="00B2779E"/>
    <w:rsid w:val="00B3144D"/>
    <w:rsid w:val="00B357BA"/>
    <w:rsid w:val="00B40BEF"/>
    <w:rsid w:val="00B465CF"/>
    <w:rsid w:val="00B478DD"/>
    <w:rsid w:val="00B52A8D"/>
    <w:rsid w:val="00B5404E"/>
    <w:rsid w:val="00B5493E"/>
    <w:rsid w:val="00B5541C"/>
    <w:rsid w:val="00B562C5"/>
    <w:rsid w:val="00B5744E"/>
    <w:rsid w:val="00B6415F"/>
    <w:rsid w:val="00B654EF"/>
    <w:rsid w:val="00B65BE6"/>
    <w:rsid w:val="00B661D8"/>
    <w:rsid w:val="00B66F76"/>
    <w:rsid w:val="00B67B07"/>
    <w:rsid w:val="00B7105D"/>
    <w:rsid w:val="00B710C9"/>
    <w:rsid w:val="00B710D7"/>
    <w:rsid w:val="00B754FC"/>
    <w:rsid w:val="00B767C3"/>
    <w:rsid w:val="00B76FC5"/>
    <w:rsid w:val="00B770EF"/>
    <w:rsid w:val="00B856CD"/>
    <w:rsid w:val="00B87912"/>
    <w:rsid w:val="00B91344"/>
    <w:rsid w:val="00B92B9C"/>
    <w:rsid w:val="00B9635E"/>
    <w:rsid w:val="00B971E5"/>
    <w:rsid w:val="00BA2E66"/>
    <w:rsid w:val="00BA4ABC"/>
    <w:rsid w:val="00BA5194"/>
    <w:rsid w:val="00BA58A5"/>
    <w:rsid w:val="00BA6664"/>
    <w:rsid w:val="00BA6A4A"/>
    <w:rsid w:val="00BB22F5"/>
    <w:rsid w:val="00BB2AC8"/>
    <w:rsid w:val="00BB3B5F"/>
    <w:rsid w:val="00BB3EC4"/>
    <w:rsid w:val="00BB5117"/>
    <w:rsid w:val="00BC31AD"/>
    <w:rsid w:val="00BC4BE7"/>
    <w:rsid w:val="00BC7623"/>
    <w:rsid w:val="00BD67DD"/>
    <w:rsid w:val="00BD7A83"/>
    <w:rsid w:val="00BD7DFE"/>
    <w:rsid w:val="00BE0246"/>
    <w:rsid w:val="00BE13C0"/>
    <w:rsid w:val="00BE248F"/>
    <w:rsid w:val="00BE29D2"/>
    <w:rsid w:val="00BE2BEB"/>
    <w:rsid w:val="00BE3434"/>
    <w:rsid w:val="00BE569D"/>
    <w:rsid w:val="00BE7772"/>
    <w:rsid w:val="00BF00E2"/>
    <w:rsid w:val="00C029FD"/>
    <w:rsid w:val="00C02F42"/>
    <w:rsid w:val="00C03DF2"/>
    <w:rsid w:val="00C04F6D"/>
    <w:rsid w:val="00C0551F"/>
    <w:rsid w:val="00C05DA2"/>
    <w:rsid w:val="00C119C3"/>
    <w:rsid w:val="00C119FE"/>
    <w:rsid w:val="00C14BAE"/>
    <w:rsid w:val="00C172E0"/>
    <w:rsid w:val="00C254AF"/>
    <w:rsid w:val="00C264DF"/>
    <w:rsid w:val="00C30360"/>
    <w:rsid w:val="00C3189F"/>
    <w:rsid w:val="00C32B0E"/>
    <w:rsid w:val="00C32E75"/>
    <w:rsid w:val="00C337E1"/>
    <w:rsid w:val="00C33A5B"/>
    <w:rsid w:val="00C4160D"/>
    <w:rsid w:val="00C44A4E"/>
    <w:rsid w:val="00C47F56"/>
    <w:rsid w:val="00C50BDA"/>
    <w:rsid w:val="00C511ED"/>
    <w:rsid w:val="00C521C1"/>
    <w:rsid w:val="00C53E3F"/>
    <w:rsid w:val="00C620C0"/>
    <w:rsid w:val="00C635EA"/>
    <w:rsid w:val="00C6396C"/>
    <w:rsid w:val="00C63D75"/>
    <w:rsid w:val="00C64F00"/>
    <w:rsid w:val="00C650DD"/>
    <w:rsid w:val="00C66A35"/>
    <w:rsid w:val="00C67799"/>
    <w:rsid w:val="00C724D3"/>
    <w:rsid w:val="00C74B47"/>
    <w:rsid w:val="00C7684D"/>
    <w:rsid w:val="00C76B29"/>
    <w:rsid w:val="00C819FB"/>
    <w:rsid w:val="00C86E71"/>
    <w:rsid w:val="00C902CC"/>
    <w:rsid w:val="00C9088F"/>
    <w:rsid w:val="00C93C94"/>
    <w:rsid w:val="00C96B83"/>
    <w:rsid w:val="00CA0211"/>
    <w:rsid w:val="00CA0E6F"/>
    <w:rsid w:val="00CB40D7"/>
    <w:rsid w:val="00CB5295"/>
    <w:rsid w:val="00CC0386"/>
    <w:rsid w:val="00CC0D18"/>
    <w:rsid w:val="00CC17A3"/>
    <w:rsid w:val="00CC1855"/>
    <w:rsid w:val="00CC19CD"/>
    <w:rsid w:val="00CC6CF8"/>
    <w:rsid w:val="00CD1489"/>
    <w:rsid w:val="00CD212E"/>
    <w:rsid w:val="00CD2254"/>
    <w:rsid w:val="00CD4310"/>
    <w:rsid w:val="00CD4E3B"/>
    <w:rsid w:val="00CD60B8"/>
    <w:rsid w:val="00CD6E8B"/>
    <w:rsid w:val="00CD7DAE"/>
    <w:rsid w:val="00CE07F3"/>
    <w:rsid w:val="00CE0BD3"/>
    <w:rsid w:val="00CE3913"/>
    <w:rsid w:val="00CE57C6"/>
    <w:rsid w:val="00CE5BE6"/>
    <w:rsid w:val="00CE63BA"/>
    <w:rsid w:val="00CF0E51"/>
    <w:rsid w:val="00CF3BB2"/>
    <w:rsid w:val="00D00A41"/>
    <w:rsid w:val="00D010EE"/>
    <w:rsid w:val="00D03F7E"/>
    <w:rsid w:val="00D04FC1"/>
    <w:rsid w:val="00D05FF8"/>
    <w:rsid w:val="00D06182"/>
    <w:rsid w:val="00D06E10"/>
    <w:rsid w:val="00D10D32"/>
    <w:rsid w:val="00D13F18"/>
    <w:rsid w:val="00D141B4"/>
    <w:rsid w:val="00D15463"/>
    <w:rsid w:val="00D15D5E"/>
    <w:rsid w:val="00D20506"/>
    <w:rsid w:val="00D20E1B"/>
    <w:rsid w:val="00D220FF"/>
    <w:rsid w:val="00D223A6"/>
    <w:rsid w:val="00D2520E"/>
    <w:rsid w:val="00D31DDA"/>
    <w:rsid w:val="00D321A4"/>
    <w:rsid w:val="00D33305"/>
    <w:rsid w:val="00D35535"/>
    <w:rsid w:val="00D35853"/>
    <w:rsid w:val="00D43AB6"/>
    <w:rsid w:val="00D44033"/>
    <w:rsid w:val="00D440D2"/>
    <w:rsid w:val="00D44F1B"/>
    <w:rsid w:val="00D45DF4"/>
    <w:rsid w:val="00D464F1"/>
    <w:rsid w:val="00D512E9"/>
    <w:rsid w:val="00D52A4C"/>
    <w:rsid w:val="00D55DC1"/>
    <w:rsid w:val="00D61C7A"/>
    <w:rsid w:val="00D62DB1"/>
    <w:rsid w:val="00D66BB7"/>
    <w:rsid w:val="00D6752F"/>
    <w:rsid w:val="00D71D72"/>
    <w:rsid w:val="00D71D9C"/>
    <w:rsid w:val="00D7230C"/>
    <w:rsid w:val="00D73383"/>
    <w:rsid w:val="00D74002"/>
    <w:rsid w:val="00D74658"/>
    <w:rsid w:val="00D822DF"/>
    <w:rsid w:val="00D87547"/>
    <w:rsid w:val="00D90D4E"/>
    <w:rsid w:val="00D9134A"/>
    <w:rsid w:val="00D922EF"/>
    <w:rsid w:val="00D9516A"/>
    <w:rsid w:val="00D953DF"/>
    <w:rsid w:val="00DA3D54"/>
    <w:rsid w:val="00DA59D2"/>
    <w:rsid w:val="00DA6139"/>
    <w:rsid w:val="00DA687A"/>
    <w:rsid w:val="00DB15B4"/>
    <w:rsid w:val="00DB3E37"/>
    <w:rsid w:val="00DB5B9B"/>
    <w:rsid w:val="00DB6372"/>
    <w:rsid w:val="00DC046B"/>
    <w:rsid w:val="00DC1679"/>
    <w:rsid w:val="00DC2E0C"/>
    <w:rsid w:val="00DC4FE3"/>
    <w:rsid w:val="00DC50CD"/>
    <w:rsid w:val="00DC7E1F"/>
    <w:rsid w:val="00DD0010"/>
    <w:rsid w:val="00DD02D7"/>
    <w:rsid w:val="00DD17E9"/>
    <w:rsid w:val="00DD3A0E"/>
    <w:rsid w:val="00DD4917"/>
    <w:rsid w:val="00DD6D7F"/>
    <w:rsid w:val="00DD6EEF"/>
    <w:rsid w:val="00DD73AF"/>
    <w:rsid w:val="00DE5009"/>
    <w:rsid w:val="00DE7AE8"/>
    <w:rsid w:val="00DF07BF"/>
    <w:rsid w:val="00DF1E55"/>
    <w:rsid w:val="00DF26EA"/>
    <w:rsid w:val="00DF5BA7"/>
    <w:rsid w:val="00DF601B"/>
    <w:rsid w:val="00E01699"/>
    <w:rsid w:val="00E02305"/>
    <w:rsid w:val="00E04461"/>
    <w:rsid w:val="00E10CAF"/>
    <w:rsid w:val="00E13F3B"/>
    <w:rsid w:val="00E143F2"/>
    <w:rsid w:val="00E1479B"/>
    <w:rsid w:val="00E1519C"/>
    <w:rsid w:val="00E156A5"/>
    <w:rsid w:val="00E15889"/>
    <w:rsid w:val="00E17478"/>
    <w:rsid w:val="00E219AB"/>
    <w:rsid w:val="00E2513C"/>
    <w:rsid w:val="00E2642F"/>
    <w:rsid w:val="00E27CAD"/>
    <w:rsid w:val="00E27F3E"/>
    <w:rsid w:val="00E309AB"/>
    <w:rsid w:val="00E33E3B"/>
    <w:rsid w:val="00E3463F"/>
    <w:rsid w:val="00E347CF"/>
    <w:rsid w:val="00E34C7D"/>
    <w:rsid w:val="00E42FA2"/>
    <w:rsid w:val="00E4380B"/>
    <w:rsid w:val="00E45B3E"/>
    <w:rsid w:val="00E50296"/>
    <w:rsid w:val="00E52B06"/>
    <w:rsid w:val="00E56701"/>
    <w:rsid w:val="00E56A11"/>
    <w:rsid w:val="00E56B12"/>
    <w:rsid w:val="00E64770"/>
    <w:rsid w:val="00E64F4A"/>
    <w:rsid w:val="00E65A08"/>
    <w:rsid w:val="00E678ED"/>
    <w:rsid w:val="00E70E0D"/>
    <w:rsid w:val="00E715B4"/>
    <w:rsid w:val="00E72CB3"/>
    <w:rsid w:val="00E77423"/>
    <w:rsid w:val="00E80340"/>
    <w:rsid w:val="00E810DA"/>
    <w:rsid w:val="00E83C4B"/>
    <w:rsid w:val="00E83CFA"/>
    <w:rsid w:val="00E848BE"/>
    <w:rsid w:val="00E903CD"/>
    <w:rsid w:val="00E921FC"/>
    <w:rsid w:val="00E933B5"/>
    <w:rsid w:val="00E9490F"/>
    <w:rsid w:val="00E95599"/>
    <w:rsid w:val="00EA24ED"/>
    <w:rsid w:val="00EA7430"/>
    <w:rsid w:val="00EB0FAA"/>
    <w:rsid w:val="00EB1E6B"/>
    <w:rsid w:val="00EB636A"/>
    <w:rsid w:val="00EB7216"/>
    <w:rsid w:val="00EB7FAC"/>
    <w:rsid w:val="00EC0773"/>
    <w:rsid w:val="00EC0B2D"/>
    <w:rsid w:val="00EC0DAA"/>
    <w:rsid w:val="00EC4477"/>
    <w:rsid w:val="00EC6825"/>
    <w:rsid w:val="00EC6CB5"/>
    <w:rsid w:val="00EC78D5"/>
    <w:rsid w:val="00ED00EE"/>
    <w:rsid w:val="00ED38DE"/>
    <w:rsid w:val="00ED5923"/>
    <w:rsid w:val="00ED5CE7"/>
    <w:rsid w:val="00EE1B00"/>
    <w:rsid w:val="00EE2C98"/>
    <w:rsid w:val="00EE45C4"/>
    <w:rsid w:val="00EE6789"/>
    <w:rsid w:val="00EF0B9A"/>
    <w:rsid w:val="00F001BC"/>
    <w:rsid w:val="00F02135"/>
    <w:rsid w:val="00F049D4"/>
    <w:rsid w:val="00F069C9"/>
    <w:rsid w:val="00F111EC"/>
    <w:rsid w:val="00F123E2"/>
    <w:rsid w:val="00F1358E"/>
    <w:rsid w:val="00F13DA1"/>
    <w:rsid w:val="00F1648A"/>
    <w:rsid w:val="00F204B7"/>
    <w:rsid w:val="00F22FD2"/>
    <w:rsid w:val="00F2339F"/>
    <w:rsid w:val="00F24561"/>
    <w:rsid w:val="00F3110A"/>
    <w:rsid w:val="00F3194B"/>
    <w:rsid w:val="00F34BCF"/>
    <w:rsid w:val="00F34D71"/>
    <w:rsid w:val="00F37026"/>
    <w:rsid w:val="00F37BA7"/>
    <w:rsid w:val="00F40EE3"/>
    <w:rsid w:val="00F41873"/>
    <w:rsid w:val="00F4358C"/>
    <w:rsid w:val="00F43EF7"/>
    <w:rsid w:val="00F46722"/>
    <w:rsid w:val="00F5019B"/>
    <w:rsid w:val="00F51657"/>
    <w:rsid w:val="00F51E43"/>
    <w:rsid w:val="00F52F0C"/>
    <w:rsid w:val="00F545D8"/>
    <w:rsid w:val="00F54B2E"/>
    <w:rsid w:val="00F60B26"/>
    <w:rsid w:val="00F614B0"/>
    <w:rsid w:val="00F61EA6"/>
    <w:rsid w:val="00F62322"/>
    <w:rsid w:val="00F63D93"/>
    <w:rsid w:val="00F646EB"/>
    <w:rsid w:val="00F6518E"/>
    <w:rsid w:val="00F66F38"/>
    <w:rsid w:val="00F73331"/>
    <w:rsid w:val="00F74DC6"/>
    <w:rsid w:val="00F7512D"/>
    <w:rsid w:val="00F756BA"/>
    <w:rsid w:val="00F838A0"/>
    <w:rsid w:val="00F8423B"/>
    <w:rsid w:val="00F919FC"/>
    <w:rsid w:val="00F93E0B"/>
    <w:rsid w:val="00FA015D"/>
    <w:rsid w:val="00FA0490"/>
    <w:rsid w:val="00FA3B7B"/>
    <w:rsid w:val="00FA534D"/>
    <w:rsid w:val="00FA69DA"/>
    <w:rsid w:val="00FB2D35"/>
    <w:rsid w:val="00FB3A49"/>
    <w:rsid w:val="00FC0C5F"/>
    <w:rsid w:val="00FC25CD"/>
    <w:rsid w:val="00FC2C46"/>
    <w:rsid w:val="00FC5EF1"/>
    <w:rsid w:val="00FC66F5"/>
    <w:rsid w:val="00FD2D05"/>
    <w:rsid w:val="00FD53A3"/>
    <w:rsid w:val="00FD719E"/>
    <w:rsid w:val="00FE1155"/>
    <w:rsid w:val="00FE27DE"/>
    <w:rsid w:val="00FE32E1"/>
    <w:rsid w:val="00FE33B4"/>
    <w:rsid w:val="00FE3B77"/>
    <w:rsid w:val="00FE4A5A"/>
    <w:rsid w:val="00FE4CFE"/>
    <w:rsid w:val="00FE544A"/>
    <w:rsid w:val="00FE5FE7"/>
    <w:rsid w:val="00FE6134"/>
    <w:rsid w:val="00FE6BA5"/>
    <w:rsid w:val="00FE7317"/>
    <w:rsid w:val="00FF56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08"/>
    <w:pPr>
      <w:spacing w:after="200" w:line="276" w:lineRule="auto"/>
    </w:pPr>
    <w:rPr>
      <w:rFonts w:cs="Calibri"/>
    </w:rPr>
  </w:style>
  <w:style w:type="paragraph" w:styleId="Heading1">
    <w:name w:val="heading 1"/>
    <w:basedOn w:val="Normal"/>
    <w:next w:val="Normal"/>
    <w:link w:val="Heading1Char1"/>
    <w:uiPriority w:val="99"/>
    <w:qFormat/>
    <w:locked/>
    <w:rsid w:val="00E810DA"/>
    <w:pPr>
      <w:keepNext/>
      <w:spacing w:after="0" w:line="240" w:lineRule="auto"/>
      <w:outlineLvl w:val="0"/>
    </w:pPr>
    <w:rPr>
      <w:rFonts w:ascii="Cambria"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1344"/>
    <w:rPr>
      <w:rFonts w:ascii="Cambria" w:hAnsi="Cambria" w:cs="Cambria"/>
      <w:b/>
      <w:bCs/>
      <w:kern w:val="32"/>
      <w:sz w:val="32"/>
      <w:szCs w:val="32"/>
    </w:rPr>
  </w:style>
  <w:style w:type="table" w:styleId="TableGrid">
    <w:name w:val="Table Grid"/>
    <w:basedOn w:val="TableNormal"/>
    <w:uiPriority w:val="99"/>
    <w:rsid w:val="007C4BA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link w:val="Heading1"/>
    <w:uiPriority w:val="99"/>
    <w:locked/>
    <w:rsid w:val="00E810DA"/>
    <w:rPr>
      <w:rFonts w:ascii="Cambria" w:hAnsi="Cambria" w:cs="Cambria"/>
      <w:b/>
      <w:bCs/>
      <w:kern w:val="32"/>
      <w:sz w:val="32"/>
      <w:szCs w:val="32"/>
    </w:rPr>
  </w:style>
  <w:style w:type="paragraph" w:styleId="Title">
    <w:name w:val="Title"/>
    <w:basedOn w:val="Normal"/>
    <w:link w:val="TitleChar1"/>
    <w:uiPriority w:val="99"/>
    <w:qFormat/>
    <w:locked/>
    <w:rsid w:val="00E810DA"/>
    <w:pPr>
      <w:spacing w:after="0" w:line="240" w:lineRule="auto"/>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B91344"/>
    <w:rPr>
      <w:rFonts w:ascii="Cambria" w:hAnsi="Cambria" w:cs="Cambria"/>
      <w:b/>
      <w:bCs/>
      <w:kern w:val="28"/>
      <w:sz w:val="32"/>
      <w:szCs w:val="32"/>
    </w:rPr>
  </w:style>
  <w:style w:type="character" w:customStyle="1" w:styleId="TitleChar1">
    <w:name w:val="Title Char1"/>
    <w:link w:val="Title"/>
    <w:uiPriority w:val="99"/>
    <w:locked/>
    <w:rsid w:val="00E810DA"/>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7F2CCF7E8339DC0C83C74E6E2B2D845460E58C657F0D820C180E5D7F7C31793N9uDK" TargetMode="External"/><Relationship Id="rId4" Type="http://schemas.openxmlformats.org/officeDocument/2006/relationships/hyperlink" Target="consultantplus://offline/ref=97F2CCF7E8339DC0C83C74E5F0DE864F400C04CE53FD887F9286B288NAu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2</Pages>
  <Words>994</Words>
  <Characters>5668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Пользователь</dc:creator>
  <cp:keywords/>
  <dc:description/>
  <cp:lastModifiedBy>1-PC</cp:lastModifiedBy>
  <cp:revision>5</cp:revision>
  <cp:lastPrinted>2013-09-05T11:09:00Z</cp:lastPrinted>
  <dcterms:created xsi:type="dcterms:W3CDTF">2014-09-16T04:13:00Z</dcterms:created>
  <dcterms:modified xsi:type="dcterms:W3CDTF">2014-09-16T05:15:00Z</dcterms:modified>
</cp:coreProperties>
</file>