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180" w:rsidRDefault="00782180" w:rsidP="00C051B0">
      <w:pPr>
        <w:jc w:val="center"/>
        <w:rPr>
          <w:b/>
          <w:sz w:val="28"/>
          <w:szCs w:val="28"/>
        </w:rPr>
      </w:pPr>
    </w:p>
    <w:p w:rsidR="00C051B0" w:rsidRDefault="00C051B0" w:rsidP="00C051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</w:t>
      </w:r>
      <w:r w:rsidR="00CB3897">
        <w:rPr>
          <w:b/>
          <w:sz w:val="28"/>
          <w:szCs w:val="28"/>
        </w:rPr>
        <w:t>е</w:t>
      </w:r>
      <w:r w:rsidR="00E340FD">
        <w:rPr>
          <w:b/>
          <w:sz w:val="28"/>
          <w:szCs w:val="28"/>
        </w:rPr>
        <w:t>дении совещания</w:t>
      </w:r>
    </w:p>
    <w:p w:rsidR="00E340FD" w:rsidRDefault="00C051B0" w:rsidP="00CB3897">
      <w:pPr>
        <w:pStyle w:val="a3"/>
        <w:jc w:val="both"/>
        <w:rPr>
          <w:sz w:val="28"/>
          <w:szCs w:val="28"/>
        </w:rPr>
      </w:pPr>
      <w:r>
        <w:t xml:space="preserve">       </w:t>
      </w:r>
      <w:r w:rsidR="00AE034B">
        <w:t xml:space="preserve">  </w:t>
      </w:r>
      <w:r w:rsidR="008219D8" w:rsidRPr="00DD43D6">
        <w:rPr>
          <w:sz w:val="28"/>
          <w:szCs w:val="28"/>
        </w:rPr>
        <w:t>Админ</w:t>
      </w:r>
      <w:r w:rsidR="00E340FD">
        <w:rPr>
          <w:sz w:val="28"/>
          <w:szCs w:val="28"/>
        </w:rPr>
        <w:t xml:space="preserve">истрация </w:t>
      </w:r>
      <w:proofErr w:type="spellStart"/>
      <w:r w:rsidR="00E340FD">
        <w:rPr>
          <w:sz w:val="28"/>
          <w:szCs w:val="28"/>
        </w:rPr>
        <w:t>Тугулымского</w:t>
      </w:r>
      <w:proofErr w:type="spellEnd"/>
      <w:r w:rsidR="00E340FD">
        <w:rPr>
          <w:sz w:val="28"/>
          <w:szCs w:val="28"/>
        </w:rPr>
        <w:t xml:space="preserve"> муниципального</w:t>
      </w:r>
      <w:r w:rsidR="008219D8" w:rsidRPr="00DD43D6">
        <w:rPr>
          <w:sz w:val="28"/>
          <w:szCs w:val="28"/>
        </w:rPr>
        <w:t xml:space="preserve"> округа информирует о проведении</w:t>
      </w:r>
      <w:r w:rsidR="00E340FD">
        <w:rPr>
          <w:sz w:val="28"/>
          <w:szCs w:val="28"/>
        </w:rPr>
        <w:t xml:space="preserve"> 13 июля 2026 г. в 13</w:t>
      </w:r>
      <w:r w:rsidR="00CB3897">
        <w:rPr>
          <w:sz w:val="28"/>
          <w:szCs w:val="28"/>
        </w:rPr>
        <w:t>.00</w:t>
      </w:r>
      <w:r w:rsidR="00AE252D">
        <w:rPr>
          <w:sz w:val="28"/>
          <w:szCs w:val="28"/>
        </w:rPr>
        <w:t xml:space="preserve"> часов (по местному времени) О</w:t>
      </w:r>
      <w:r w:rsidR="00E340FD">
        <w:rPr>
          <w:sz w:val="28"/>
          <w:szCs w:val="28"/>
        </w:rPr>
        <w:t xml:space="preserve">ператором системы «Честный знак» совещания в формате </w:t>
      </w:r>
      <w:proofErr w:type="spellStart"/>
      <w:r w:rsidR="00E340FD">
        <w:rPr>
          <w:sz w:val="28"/>
          <w:szCs w:val="28"/>
        </w:rPr>
        <w:t>видео-конференц-связи</w:t>
      </w:r>
      <w:proofErr w:type="spellEnd"/>
      <w:r w:rsidR="00E340FD">
        <w:rPr>
          <w:sz w:val="28"/>
          <w:szCs w:val="28"/>
        </w:rPr>
        <w:t xml:space="preserve"> по вопросу обязательной маркировки бакалейной и иной пищевой продукции, </w:t>
      </w:r>
      <w:proofErr w:type="gramStart"/>
      <w:r w:rsidR="00E340FD">
        <w:rPr>
          <w:sz w:val="28"/>
          <w:szCs w:val="28"/>
        </w:rPr>
        <w:t>включающее</w:t>
      </w:r>
      <w:proofErr w:type="gramEnd"/>
      <w:r w:rsidR="00E340FD">
        <w:rPr>
          <w:sz w:val="28"/>
          <w:szCs w:val="28"/>
        </w:rPr>
        <w:t xml:space="preserve"> сессию ответов на вопросы, с производителями и представителями оптово-розничного звена такой продукции.</w:t>
      </w:r>
    </w:p>
    <w:p w:rsidR="00C051B0" w:rsidRDefault="00E340FD" w:rsidP="008219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С 1 сентября 2026 года становится обязательной передача в информационную систему мониторинга сведений о розничной реализации продукции </w:t>
      </w:r>
      <w:r w:rsidR="00AE25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через контрольно-кассовую технику, а  также сведений в объёмно-сортовом формате об обороте и выводе из оборота продукции по причинам, не являющимся продажей в розницу в отношении </w:t>
      </w:r>
      <w:proofErr w:type="spellStart"/>
      <w:r>
        <w:rPr>
          <w:sz w:val="28"/>
          <w:szCs w:val="28"/>
        </w:rPr>
        <w:t>снековой</w:t>
      </w:r>
      <w:proofErr w:type="spellEnd"/>
      <w:r>
        <w:rPr>
          <w:sz w:val="28"/>
          <w:szCs w:val="28"/>
        </w:rPr>
        <w:t xml:space="preserve"> продукции (чипсы, </w:t>
      </w:r>
      <w:proofErr w:type="spellStart"/>
      <w:r>
        <w:rPr>
          <w:sz w:val="28"/>
          <w:szCs w:val="28"/>
        </w:rPr>
        <w:t>начос</w:t>
      </w:r>
      <w:proofErr w:type="spellEnd"/>
      <w:r>
        <w:rPr>
          <w:sz w:val="28"/>
          <w:szCs w:val="28"/>
        </w:rPr>
        <w:t>, сухарики, гренки, кукурузные палочки, хлебцы и готовый попкорн), упакованной в потребительскую упаковку, а также</w:t>
      </w:r>
      <w:proofErr w:type="gramEnd"/>
      <w:r>
        <w:rPr>
          <w:sz w:val="28"/>
          <w:szCs w:val="28"/>
        </w:rPr>
        <w:t xml:space="preserve"> соусов, специй, приправ, пряностей</w:t>
      </w:r>
      <w:r w:rsidR="00AE252D">
        <w:rPr>
          <w:sz w:val="28"/>
          <w:szCs w:val="28"/>
        </w:rPr>
        <w:t>, сухих бульонов, сухих</w:t>
      </w:r>
      <w:r>
        <w:rPr>
          <w:sz w:val="28"/>
          <w:szCs w:val="28"/>
        </w:rPr>
        <w:t xml:space="preserve"> супов и уксусов.</w:t>
      </w:r>
    </w:p>
    <w:p w:rsidR="00E340FD" w:rsidRPr="00AE252D" w:rsidRDefault="00E340FD" w:rsidP="008219D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Ссылка для подключения к совещанию:</w:t>
      </w:r>
      <w:r w:rsidRPr="00E340FD">
        <w:rPr>
          <w:sz w:val="28"/>
          <w:szCs w:val="28"/>
        </w:rPr>
        <w:t xml:space="preserve"> </w:t>
      </w:r>
      <w:r w:rsidRPr="00AE252D">
        <w:rPr>
          <w:sz w:val="28"/>
          <w:szCs w:val="28"/>
          <w:u w:val="single"/>
          <w:lang w:val="en-US"/>
        </w:rPr>
        <w:t>https</w:t>
      </w:r>
      <w:r w:rsidRPr="00AE252D">
        <w:rPr>
          <w:sz w:val="28"/>
          <w:szCs w:val="28"/>
          <w:u w:val="single"/>
        </w:rPr>
        <w:t>://</w:t>
      </w:r>
      <w:r w:rsidRPr="00AE252D">
        <w:rPr>
          <w:sz w:val="28"/>
          <w:szCs w:val="28"/>
          <w:u w:val="single"/>
          <w:lang w:val="en-US"/>
        </w:rPr>
        <w:t>my</w:t>
      </w:r>
      <w:r w:rsidRPr="00AE252D">
        <w:rPr>
          <w:sz w:val="28"/>
          <w:szCs w:val="28"/>
          <w:u w:val="single"/>
        </w:rPr>
        <w:t>.</w:t>
      </w:r>
      <w:proofErr w:type="spellStart"/>
      <w:r w:rsidRPr="00AE252D">
        <w:rPr>
          <w:sz w:val="28"/>
          <w:szCs w:val="28"/>
          <w:u w:val="single"/>
          <w:lang w:val="en-US"/>
        </w:rPr>
        <w:t>mts</w:t>
      </w:r>
      <w:proofErr w:type="spellEnd"/>
      <w:r w:rsidRPr="00AE252D">
        <w:rPr>
          <w:sz w:val="28"/>
          <w:szCs w:val="28"/>
          <w:u w:val="single"/>
        </w:rPr>
        <w:t>-</w:t>
      </w:r>
      <w:r w:rsidRPr="00AE252D">
        <w:rPr>
          <w:sz w:val="28"/>
          <w:szCs w:val="28"/>
          <w:u w:val="single"/>
          <w:lang w:val="en-US"/>
        </w:rPr>
        <w:t>link</w:t>
      </w:r>
      <w:r w:rsidRPr="00AE252D">
        <w:rPr>
          <w:sz w:val="28"/>
          <w:szCs w:val="28"/>
          <w:u w:val="single"/>
        </w:rPr>
        <w:t>.</w:t>
      </w:r>
      <w:proofErr w:type="spellStart"/>
      <w:r w:rsidRPr="00AE252D">
        <w:rPr>
          <w:sz w:val="28"/>
          <w:szCs w:val="28"/>
          <w:u w:val="single"/>
          <w:lang w:val="en-US"/>
        </w:rPr>
        <w:t>ru</w:t>
      </w:r>
      <w:proofErr w:type="spellEnd"/>
      <w:r w:rsidRPr="00AE252D">
        <w:rPr>
          <w:sz w:val="28"/>
          <w:szCs w:val="28"/>
          <w:u w:val="single"/>
        </w:rPr>
        <w:t>/</w:t>
      </w:r>
      <w:r w:rsidR="00AE252D" w:rsidRPr="00AE252D">
        <w:rPr>
          <w:sz w:val="28"/>
          <w:szCs w:val="28"/>
          <w:u w:val="single"/>
          <w:lang w:val="en-US"/>
        </w:rPr>
        <w:t>j</w:t>
      </w:r>
      <w:r w:rsidR="00AE252D" w:rsidRPr="00AE252D">
        <w:rPr>
          <w:sz w:val="28"/>
          <w:szCs w:val="28"/>
          <w:u w:val="single"/>
        </w:rPr>
        <w:t>/114365779/20594121427</w:t>
      </w:r>
      <w:r w:rsidR="00AE252D" w:rsidRPr="00AE252D">
        <w:rPr>
          <w:sz w:val="28"/>
          <w:szCs w:val="28"/>
        </w:rPr>
        <w:t xml:space="preserve">. </w:t>
      </w:r>
      <w:r w:rsidR="00AE252D">
        <w:rPr>
          <w:sz w:val="28"/>
          <w:szCs w:val="28"/>
        </w:rPr>
        <w:t>Программа совещания прилагается.</w:t>
      </w:r>
    </w:p>
    <w:sectPr w:rsidR="00E340FD" w:rsidRPr="00AE252D" w:rsidSect="00C051B0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C051B0"/>
    <w:rsid w:val="00626E74"/>
    <w:rsid w:val="00782180"/>
    <w:rsid w:val="00794900"/>
    <w:rsid w:val="008219D8"/>
    <w:rsid w:val="00843D7F"/>
    <w:rsid w:val="00914157"/>
    <w:rsid w:val="009775DB"/>
    <w:rsid w:val="00977A5B"/>
    <w:rsid w:val="009A0B70"/>
    <w:rsid w:val="00A134A8"/>
    <w:rsid w:val="00AE034B"/>
    <w:rsid w:val="00AE252D"/>
    <w:rsid w:val="00B872AB"/>
    <w:rsid w:val="00C051B0"/>
    <w:rsid w:val="00C61566"/>
    <w:rsid w:val="00C71218"/>
    <w:rsid w:val="00CB3897"/>
    <w:rsid w:val="00DD1DB9"/>
    <w:rsid w:val="00DD43D6"/>
    <w:rsid w:val="00DF5386"/>
    <w:rsid w:val="00E00068"/>
    <w:rsid w:val="00E340FD"/>
    <w:rsid w:val="00F33851"/>
    <w:rsid w:val="00F56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51B0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977A5B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8219D8"/>
    <w:pPr>
      <w:spacing w:before="100" w:beforeAutospacing="1" w:after="142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0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8</cp:revision>
  <cp:lastPrinted>2025-03-20T08:41:00Z</cp:lastPrinted>
  <dcterms:created xsi:type="dcterms:W3CDTF">2025-02-05T06:10:00Z</dcterms:created>
  <dcterms:modified xsi:type="dcterms:W3CDTF">2026-06-30T11:35:00Z</dcterms:modified>
</cp:coreProperties>
</file>