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EB0" w:rsidRPr="005C7D16" w:rsidRDefault="00F90EB0" w:rsidP="00F90EB0">
      <w:pPr>
        <w:shd w:val="clear" w:color="auto" w:fill="FFFFFF"/>
        <w:spacing w:line="259" w:lineRule="auto"/>
        <w:jc w:val="center"/>
        <w:rPr>
          <w:b/>
          <w:sz w:val="28"/>
          <w:szCs w:val="28"/>
        </w:rPr>
      </w:pPr>
      <w:r w:rsidRPr="005C7D16">
        <w:rPr>
          <w:b/>
          <w:sz w:val="28"/>
          <w:szCs w:val="28"/>
        </w:rPr>
        <w:t>Анонс онлайн-</w:t>
      </w:r>
      <w:proofErr w:type="spellStart"/>
      <w:r w:rsidRPr="005C7D16">
        <w:rPr>
          <w:b/>
          <w:sz w:val="28"/>
          <w:szCs w:val="28"/>
        </w:rPr>
        <w:t>вебинара</w:t>
      </w:r>
      <w:proofErr w:type="spellEnd"/>
      <w:r w:rsidRPr="005C7D16">
        <w:rPr>
          <w:b/>
          <w:sz w:val="28"/>
          <w:szCs w:val="28"/>
        </w:rPr>
        <w:t xml:space="preserve"> </w:t>
      </w:r>
      <w:r w:rsidR="0079133A">
        <w:rPr>
          <w:b/>
          <w:sz w:val="28"/>
          <w:szCs w:val="28"/>
        </w:rPr>
        <w:t>23 апреля</w:t>
      </w:r>
      <w:r w:rsidRPr="005C7D16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5C7D16">
        <w:rPr>
          <w:b/>
          <w:sz w:val="28"/>
          <w:szCs w:val="28"/>
        </w:rPr>
        <w:t xml:space="preserve"> года</w:t>
      </w:r>
    </w:p>
    <w:p w:rsidR="00F90EB0" w:rsidRDefault="00F90EB0" w:rsidP="00737136">
      <w:pPr>
        <w:shd w:val="clear" w:color="auto" w:fill="FFFFFF"/>
        <w:spacing w:line="276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3003BD" w:rsidRDefault="00737136" w:rsidP="003003B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1B80">
        <w:rPr>
          <w:rFonts w:eastAsia="Calibri"/>
          <w:sz w:val="28"/>
          <w:szCs w:val="28"/>
          <w:lang w:eastAsia="en-US"/>
        </w:rPr>
        <w:t>Межрайонная инспекция ФНС России №</w:t>
      </w:r>
      <w:r w:rsidR="006C6DF2" w:rsidRPr="000B1B80">
        <w:rPr>
          <w:rFonts w:eastAsia="Calibri"/>
          <w:sz w:val="28"/>
          <w:szCs w:val="28"/>
          <w:lang w:eastAsia="en-US"/>
        </w:rPr>
        <w:t xml:space="preserve"> </w:t>
      </w:r>
      <w:r w:rsidRPr="000B1B80">
        <w:rPr>
          <w:rFonts w:eastAsia="Calibri"/>
          <w:sz w:val="28"/>
          <w:szCs w:val="28"/>
          <w:lang w:eastAsia="en-US"/>
        </w:rPr>
        <w:t xml:space="preserve">29 по Свердловской области приглашает всех желающих принять участие в бесплатных </w:t>
      </w:r>
      <w:proofErr w:type="spellStart"/>
      <w:r w:rsidRPr="000B1B80">
        <w:rPr>
          <w:rFonts w:eastAsia="Calibri"/>
          <w:sz w:val="28"/>
          <w:szCs w:val="28"/>
          <w:lang w:eastAsia="en-US"/>
        </w:rPr>
        <w:t>вебинарах</w:t>
      </w:r>
      <w:proofErr w:type="spellEnd"/>
      <w:r w:rsidRPr="000B1B80">
        <w:rPr>
          <w:rFonts w:eastAsia="Calibri"/>
          <w:sz w:val="28"/>
          <w:szCs w:val="28"/>
          <w:lang w:eastAsia="en-US"/>
        </w:rPr>
        <w:t>, проводимых инспекцией.</w:t>
      </w:r>
    </w:p>
    <w:p w:rsidR="003003BD" w:rsidRPr="00555F92" w:rsidRDefault="003003BD" w:rsidP="003003BD">
      <w:pPr>
        <w:shd w:val="clear" w:color="auto" w:fill="FFFFFF"/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55F92">
        <w:rPr>
          <w:rFonts w:eastAsia="Calibri"/>
          <w:sz w:val="28"/>
          <w:szCs w:val="28"/>
          <w:lang w:eastAsia="en-US"/>
        </w:rPr>
        <w:t xml:space="preserve">Ближайший </w:t>
      </w:r>
      <w:proofErr w:type="spellStart"/>
      <w:r w:rsidRPr="00555F92">
        <w:rPr>
          <w:rFonts w:eastAsia="Calibri"/>
          <w:sz w:val="28"/>
          <w:szCs w:val="28"/>
          <w:lang w:eastAsia="en-US"/>
        </w:rPr>
        <w:t>вебинар</w:t>
      </w:r>
      <w:proofErr w:type="spellEnd"/>
      <w:r w:rsidRPr="00555F92">
        <w:rPr>
          <w:rFonts w:eastAsia="Calibri"/>
          <w:sz w:val="28"/>
          <w:szCs w:val="28"/>
          <w:lang w:eastAsia="en-US"/>
        </w:rPr>
        <w:t xml:space="preserve"> будет проводиться </w:t>
      </w:r>
      <w:r w:rsidR="0079133A">
        <w:rPr>
          <w:rFonts w:eastAsia="Calibri"/>
          <w:sz w:val="28"/>
          <w:szCs w:val="28"/>
          <w:lang w:eastAsia="en-US"/>
        </w:rPr>
        <w:t>23</w:t>
      </w:r>
      <w:r w:rsidRPr="00555F92">
        <w:rPr>
          <w:rFonts w:eastAsia="Calibri"/>
          <w:b/>
          <w:sz w:val="28"/>
          <w:szCs w:val="28"/>
          <w:lang w:eastAsia="en-US"/>
        </w:rPr>
        <w:t xml:space="preserve"> </w:t>
      </w:r>
      <w:r w:rsidR="0079133A">
        <w:rPr>
          <w:rFonts w:eastAsia="Calibri"/>
          <w:b/>
          <w:sz w:val="28"/>
          <w:szCs w:val="28"/>
          <w:lang w:eastAsia="en-US"/>
        </w:rPr>
        <w:t>апреля</w:t>
      </w:r>
      <w:r w:rsidRPr="00555F92">
        <w:rPr>
          <w:rFonts w:eastAsia="Calibri"/>
          <w:b/>
          <w:sz w:val="28"/>
          <w:szCs w:val="28"/>
          <w:lang w:eastAsia="en-US"/>
        </w:rPr>
        <w:t xml:space="preserve"> </w:t>
      </w:r>
      <w:r w:rsidRPr="00555F92">
        <w:rPr>
          <w:rFonts w:eastAsia="Calibri"/>
          <w:sz w:val="28"/>
          <w:szCs w:val="28"/>
          <w:lang w:eastAsia="en-US"/>
        </w:rPr>
        <w:t xml:space="preserve">по следующим темам: </w:t>
      </w:r>
    </w:p>
    <w:p w:rsidR="003003BD" w:rsidRPr="0079133A" w:rsidRDefault="0079133A" w:rsidP="0079133A">
      <w:pPr>
        <w:pStyle w:val="a7"/>
        <w:numPr>
          <w:ilvl w:val="0"/>
          <w:numId w:val="2"/>
        </w:numPr>
        <w:jc w:val="both"/>
        <w:rPr>
          <w:rFonts w:eastAsia="Calibri"/>
          <w:sz w:val="28"/>
          <w:szCs w:val="28"/>
          <w:lang w:eastAsia="en-US"/>
        </w:rPr>
      </w:pPr>
      <w:r w:rsidRPr="0079133A">
        <w:rPr>
          <w:bCs/>
          <w:sz w:val="28"/>
          <w:szCs w:val="28"/>
        </w:rPr>
        <w:t>Представление отчетности по УСН. Налоговые ставки. Изменения с 01.01.2026</w:t>
      </w:r>
      <w:r w:rsidR="003003BD" w:rsidRPr="0079133A">
        <w:rPr>
          <w:rFonts w:eastAsia="Calibri"/>
          <w:sz w:val="28"/>
          <w:szCs w:val="28"/>
          <w:lang w:eastAsia="en-US"/>
        </w:rPr>
        <w:t>.</w:t>
      </w:r>
    </w:p>
    <w:p w:rsidR="00555F92" w:rsidRPr="0079133A" w:rsidRDefault="0079133A" w:rsidP="0079133A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79133A">
        <w:rPr>
          <w:bCs/>
          <w:sz w:val="28"/>
          <w:szCs w:val="28"/>
        </w:rPr>
        <w:t>Страховые взносы ИП в фиксированном размере</w:t>
      </w:r>
      <w:r w:rsidR="00555F92" w:rsidRPr="0079133A">
        <w:rPr>
          <w:sz w:val="28"/>
          <w:szCs w:val="28"/>
        </w:rPr>
        <w:t>.</w:t>
      </w:r>
    </w:p>
    <w:p w:rsidR="003003BD" w:rsidRPr="0079133A" w:rsidRDefault="0079133A" w:rsidP="0079133A">
      <w:pPr>
        <w:pStyle w:val="a7"/>
        <w:numPr>
          <w:ilvl w:val="0"/>
          <w:numId w:val="2"/>
        </w:numPr>
        <w:jc w:val="both"/>
        <w:rPr>
          <w:rFonts w:eastAsia="Calibri"/>
          <w:sz w:val="28"/>
          <w:szCs w:val="28"/>
          <w:lang w:eastAsia="en-US"/>
        </w:rPr>
      </w:pPr>
      <w:r w:rsidRPr="0079133A">
        <w:rPr>
          <w:bCs/>
          <w:sz w:val="28"/>
          <w:szCs w:val="28"/>
        </w:rPr>
        <w:t>Декларирование доходов физическими лицами за 2025 год: сроки и способы представления декларации по форме 3-НДФЛ.  Ответственность за несвоевременное представление декларации по форме 3-НДФЛ</w:t>
      </w:r>
      <w:r w:rsidR="003003BD" w:rsidRPr="0079133A">
        <w:rPr>
          <w:rFonts w:eastAsia="Calibri"/>
          <w:sz w:val="28"/>
          <w:szCs w:val="28"/>
          <w:lang w:eastAsia="en-US"/>
        </w:rPr>
        <w:t>.</w:t>
      </w:r>
    </w:p>
    <w:p w:rsidR="003003BD" w:rsidRPr="0079133A" w:rsidRDefault="0079133A" w:rsidP="0079133A">
      <w:pPr>
        <w:pStyle w:val="a7"/>
        <w:numPr>
          <w:ilvl w:val="0"/>
          <w:numId w:val="2"/>
        </w:numPr>
        <w:jc w:val="both"/>
        <w:rPr>
          <w:rFonts w:eastAsia="Calibri"/>
          <w:sz w:val="28"/>
          <w:szCs w:val="28"/>
          <w:lang w:eastAsia="en-US"/>
        </w:rPr>
      </w:pPr>
      <w:r w:rsidRPr="0079133A">
        <w:rPr>
          <w:bCs/>
          <w:sz w:val="28"/>
          <w:szCs w:val="28"/>
        </w:rPr>
        <w:t>Пред</w:t>
      </w:r>
      <w:bookmarkStart w:id="0" w:name="_GoBack"/>
      <w:bookmarkEnd w:id="0"/>
      <w:r w:rsidRPr="0079133A">
        <w:rPr>
          <w:bCs/>
          <w:sz w:val="28"/>
          <w:szCs w:val="28"/>
        </w:rPr>
        <w:t>ставление документов при государственной регистрации ЮЛ в электронном виде. Порядок ликвидации ЮЛ в упрощенном порядке</w:t>
      </w:r>
      <w:r w:rsidR="003003BD" w:rsidRPr="0079133A">
        <w:rPr>
          <w:rFonts w:eastAsia="Calibri"/>
          <w:sz w:val="28"/>
          <w:szCs w:val="28"/>
          <w:lang w:eastAsia="en-US"/>
        </w:rPr>
        <w:t>.</w:t>
      </w:r>
    </w:p>
    <w:p w:rsidR="0079133A" w:rsidRPr="00555F92" w:rsidRDefault="0079133A" w:rsidP="0079133A">
      <w:pPr>
        <w:pStyle w:val="a7"/>
        <w:jc w:val="both"/>
        <w:rPr>
          <w:rFonts w:eastAsia="Calibri"/>
          <w:sz w:val="28"/>
          <w:szCs w:val="28"/>
          <w:lang w:eastAsia="en-US"/>
        </w:rPr>
      </w:pPr>
    </w:p>
    <w:p w:rsidR="0074538E" w:rsidRPr="000B1B80" w:rsidRDefault="008331B0" w:rsidP="0074538E">
      <w:pPr>
        <w:spacing w:line="360" w:lineRule="auto"/>
        <w:ind w:firstLine="709"/>
        <w:jc w:val="both"/>
        <w:rPr>
          <w:sz w:val="28"/>
          <w:szCs w:val="28"/>
        </w:rPr>
      </w:pPr>
      <w:r w:rsidRPr="000B1B80">
        <w:rPr>
          <w:sz w:val="28"/>
          <w:szCs w:val="28"/>
        </w:rPr>
        <w:t xml:space="preserve">Время проведения </w:t>
      </w:r>
      <w:proofErr w:type="spellStart"/>
      <w:r w:rsidRPr="000B1B80">
        <w:rPr>
          <w:sz w:val="28"/>
          <w:szCs w:val="28"/>
        </w:rPr>
        <w:t>вебинар</w:t>
      </w:r>
      <w:r w:rsidR="00380E47" w:rsidRPr="000B1B80">
        <w:rPr>
          <w:sz w:val="28"/>
          <w:szCs w:val="28"/>
        </w:rPr>
        <w:t>а</w:t>
      </w:r>
      <w:proofErr w:type="spellEnd"/>
      <w:r w:rsidRPr="000B1B80">
        <w:rPr>
          <w:sz w:val="28"/>
          <w:szCs w:val="28"/>
        </w:rPr>
        <w:t xml:space="preserve"> с 14:00 до 15:</w:t>
      </w:r>
      <w:r w:rsidR="0074538E" w:rsidRPr="000B1B80">
        <w:rPr>
          <w:sz w:val="28"/>
          <w:szCs w:val="28"/>
        </w:rPr>
        <w:t>00.</w:t>
      </w:r>
    </w:p>
    <w:p w:rsidR="00F90EB0" w:rsidRPr="000B1B80" w:rsidRDefault="00F90EB0" w:rsidP="00F90EB0">
      <w:pPr>
        <w:shd w:val="clear" w:color="auto" w:fill="FFFFFF"/>
        <w:spacing w:line="259" w:lineRule="auto"/>
        <w:ind w:firstLine="709"/>
        <w:jc w:val="both"/>
        <w:rPr>
          <w:sz w:val="28"/>
          <w:szCs w:val="28"/>
        </w:rPr>
      </w:pPr>
      <w:r w:rsidRPr="000B1B80">
        <w:rPr>
          <w:sz w:val="28"/>
          <w:szCs w:val="28"/>
        </w:rPr>
        <w:t>В ходе трансляции будет реализована возможность задать спикер</w:t>
      </w:r>
      <w:r w:rsidR="00712EA5">
        <w:rPr>
          <w:sz w:val="28"/>
          <w:szCs w:val="28"/>
        </w:rPr>
        <w:t>у</w:t>
      </w:r>
      <w:r w:rsidRPr="000B1B80">
        <w:rPr>
          <w:sz w:val="28"/>
          <w:szCs w:val="28"/>
        </w:rPr>
        <w:t xml:space="preserve"> интересующие вопросы. </w:t>
      </w:r>
    </w:p>
    <w:p w:rsidR="00F90EB0" w:rsidRPr="000B1B80" w:rsidRDefault="00F90EB0" w:rsidP="00F90EB0">
      <w:pPr>
        <w:ind w:firstLine="709"/>
        <w:jc w:val="both"/>
        <w:rPr>
          <w:rStyle w:val="a3"/>
          <w:sz w:val="28"/>
          <w:szCs w:val="28"/>
        </w:rPr>
      </w:pPr>
      <w:r w:rsidRPr="000B1B80">
        <w:rPr>
          <w:b/>
          <w:sz w:val="28"/>
          <w:szCs w:val="28"/>
        </w:rPr>
        <w:t xml:space="preserve"> Для участия в вебинаре необходимо зарегистрироваться по ссылке:</w:t>
      </w:r>
      <w:r w:rsidRPr="000B1B80">
        <w:rPr>
          <w:rFonts w:eastAsia="Calibri"/>
          <w:sz w:val="28"/>
          <w:szCs w:val="28"/>
          <w:lang w:eastAsia="en-US"/>
        </w:rPr>
        <w:t xml:space="preserve"> </w:t>
      </w:r>
      <w:r w:rsidRPr="000B1B80">
        <w:rPr>
          <w:rStyle w:val="a3"/>
          <w:sz w:val="28"/>
          <w:szCs w:val="28"/>
        </w:rPr>
        <w:t xml:space="preserve">https://fns.ktalk.ru/ifns6683.  </w:t>
      </w:r>
    </w:p>
    <w:p w:rsidR="00F90EB0" w:rsidRPr="000B1B80" w:rsidRDefault="00F90EB0" w:rsidP="00F90EB0">
      <w:pPr>
        <w:ind w:firstLine="709"/>
        <w:jc w:val="both"/>
        <w:rPr>
          <w:rStyle w:val="a3"/>
          <w:color w:val="auto"/>
          <w:sz w:val="28"/>
          <w:szCs w:val="28"/>
          <w:u w:val="none"/>
        </w:rPr>
      </w:pPr>
      <w:r w:rsidRPr="000B1B80">
        <w:rPr>
          <w:rStyle w:val="a3"/>
          <w:color w:val="auto"/>
          <w:sz w:val="28"/>
          <w:szCs w:val="28"/>
          <w:u w:val="none"/>
        </w:rPr>
        <w:t>Присоединяйтесь к нашим онлайн-встречам и оставайтесь в курсе актуальной налоговой информации!</w:t>
      </w:r>
    </w:p>
    <w:p w:rsidR="001F153F" w:rsidRPr="00EB745B" w:rsidRDefault="00BA2850">
      <w:pPr>
        <w:rPr>
          <w:sz w:val="27"/>
          <w:szCs w:val="27"/>
        </w:rPr>
      </w:pPr>
    </w:p>
    <w:sectPr w:rsidR="001F153F" w:rsidRPr="00EB7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61BD5"/>
    <w:multiLevelType w:val="hybridMultilevel"/>
    <w:tmpl w:val="4C04C116"/>
    <w:lvl w:ilvl="0" w:tplc="F42AA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E772EF"/>
    <w:multiLevelType w:val="hybridMultilevel"/>
    <w:tmpl w:val="EDD6DAA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DA2"/>
    <w:rsid w:val="00085A94"/>
    <w:rsid w:val="00085B11"/>
    <w:rsid w:val="000B1B80"/>
    <w:rsid w:val="000D3476"/>
    <w:rsid w:val="000F3A8D"/>
    <w:rsid w:val="00107B78"/>
    <w:rsid w:val="001634BA"/>
    <w:rsid w:val="00183F3B"/>
    <w:rsid w:val="00192771"/>
    <w:rsid w:val="00195586"/>
    <w:rsid w:val="001D353A"/>
    <w:rsid w:val="002739F0"/>
    <w:rsid w:val="002A1C62"/>
    <w:rsid w:val="002D2CE7"/>
    <w:rsid w:val="002F700B"/>
    <w:rsid w:val="003003BD"/>
    <w:rsid w:val="00307B37"/>
    <w:rsid w:val="0037693A"/>
    <w:rsid w:val="00380E47"/>
    <w:rsid w:val="003F42B3"/>
    <w:rsid w:val="00413156"/>
    <w:rsid w:val="00413D0C"/>
    <w:rsid w:val="004A3094"/>
    <w:rsid w:val="004D5754"/>
    <w:rsid w:val="005407D6"/>
    <w:rsid w:val="00551D4D"/>
    <w:rsid w:val="00555F92"/>
    <w:rsid w:val="00565E38"/>
    <w:rsid w:val="00583255"/>
    <w:rsid w:val="00590C5D"/>
    <w:rsid w:val="005A50E7"/>
    <w:rsid w:val="005A7CDE"/>
    <w:rsid w:val="005C5CD0"/>
    <w:rsid w:val="005D0D25"/>
    <w:rsid w:val="005F0EBE"/>
    <w:rsid w:val="005F4226"/>
    <w:rsid w:val="00607505"/>
    <w:rsid w:val="006338CA"/>
    <w:rsid w:val="006623B4"/>
    <w:rsid w:val="006C6DF2"/>
    <w:rsid w:val="006C6EFD"/>
    <w:rsid w:val="0070384B"/>
    <w:rsid w:val="00712EA5"/>
    <w:rsid w:val="00732C2C"/>
    <w:rsid w:val="00737136"/>
    <w:rsid w:val="0074538E"/>
    <w:rsid w:val="00747E46"/>
    <w:rsid w:val="0079133A"/>
    <w:rsid w:val="007976B7"/>
    <w:rsid w:val="007B3E2E"/>
    <w:rsid w:val="007F17FC"/>
    <w:rsid w:val="00805A25"/>
    <w:rsid w:val="00824092"/>
    <w:rsid w:val="008331B0"/>
    <w:rsid w:val="0085377C"/>
    <w:rsid w:val="0088539B"/>
    <w:rsid w:val="008A2D9C"/>
    <w:rsid w:val="008B53A6"/>
    <w:rsid w:val="008B5739"/>
    <w:rsid w:val="009E0F4D"/>
    <w:rsid w:val="009F143C"/>
    <w:rsid w:val="009F779E"/>
    <w:rsid w:val="00A12C11"/>
    <w:rsid w:val="00A5185E"/>
    <w:rsid w:val="00A67934"/>
    <w:rsid w:val="00AE41A5"/>
    <w:rsid w:val="00AF06EB"/>
    <w:rsid w:val="00B45F51"/>
    <w:rsid w:val="00BA2850"/>
    <w:rsid w:val="00BB72A2"/>
    <w:rsid w:val="00C11BA3"/>
    <w:rsid w:val="00C2126B"/>
    <w:rsid w:val="00C8040D"/>
    <w:rsid w:val="00CE7DA2"/>
    <w:rsid w:val="00DB3CE4"/>
    <w:rsid w:val="00DD618D"/>
    <w:rsid w:val="00DE7D16"/>
    <w:rsid w:val="00E30976"/>
    <w:rsid w:val="00E367C9"/>
    <w:rsid w:val="00E45119"/>
    <w:rsid w:val="00E86581"/>
    <w:rsid w:val="00EB745B"/>
    <w:rsid w:val="00F04692"/>
    <w:rsid w:val="00F118F2"/>
    <w:rsid w:val="00F55354"/>
    <w:rsid w:val="00F858B8"/>
    <w:rsid w:val="00F90EB0"/>
    <w:rsid w:val="00FB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3B9699-A970-44C2-BAB6-416E51234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DA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E7DA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6EF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6EFD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003BD"/>
    <w:pPr>
      <w:ind w:left="720"/>
      <w:contextualSpacing/>
    </w:pPr>
  </w:style>
  <w:style w:type="paragraph" w:styleId="a7">
    <w:name w:val="No Spacing"/>
    <w:uiPriority w:val="1"/>
    <w:qFormat/>
    <w:rsid w:val="003003B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Устьянцева Елена Михайловна</dc:creator>
  <cp:lastModifiedBy>Кретова Ольга Анатольевна</cp:lastModifiedBy>
  <cp:revision>3</cp:revision>
  <cp:lastPrinted>2026-01-28T12:40:00Z</cp:lastPrinted>
  <dcterms:created xsi:type="dcterms:W3CDTF">2026-04-08T05:32:00Z</dcterms:created>
  <dcterms:modified xsi:type="dcterms:W3CDTF">2026-04-15T04:38:00Z</dcterms:modified>
</cp:coreProperties>
</file>