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B75C9" w14:textId="77777777" w:rsidR="00FC1179" w:rsidRDefault="00FC1179" w:rsidP="00FC1179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Пояснительная записка</w:t>
      </w:r>
    </w:p>
    <w:p w14:paraId="3C927AAF" w14:textId="761FC883" w:rsidR="006A2EF5" w:rsidRDefault="00FC1179" w:rsidP="006A2EF5">
      <w:pPr>
        <w:jc w:val="center"/>
        <w:rPr>
          <w:rFonts w:ascii="Liberation Serif" w:hAnsi="Liberation Serif" w:cs="Liberation Serif"/>
          <w:b/>
        </w:rPr>
      </w:pPr>
      <w:r w:rsidRPr="007B3AC2">
        <w:rPr>
          <w:rFonts w:ascii="Liberation Serif" w:hAnsi="Liberation Serif" w:cs="Liberation Serif"/>
          <w:b/>
        </w:rPr>
        <w:t xml:space="preserve">О внесении изменений в муниципальную программу Тугулымского </w:t>
      </w:r>
      <w:r w:rsidR="00645E33">
        <w:rPr>
          <w:rFonts w:ascii="Liberation Serif" w:hAnsi="Liberation Serif" w:cs="Liberation Serif"/>
          <w:b/>
        </w:rPr>
        <w:t>муниципального</w:t>
      </w:r>
      <w:r w:rsidR="00D118A9">
        <w:rPr>
          <w:rFonts w:ascii="Liberation Serif" w:hAnsi="Liberation Serif" w:cs="Liberation Serif"/>
          <w:b/>
        </w:rPr>
        <w:t xml:space="preserve"> </w:t>
      </w:r>
      <w:r w:rsidRPr="007B3AC2">
        <w:rPr>
          <w:rFonts w:ascii="Liberation Serif" w:hAnsi="Liberation Serif" w:cs="Liberation Serif"/>
          <w:b/>
        </w:rPr>
        <w:t>округа «</w:t>
      </w:r>
      <w:r w:rsidR="006A2EF5">
        <w:rPr>
          <w:rFonts w:ascii="Liberation Serif" w:hAnsi="Liberation Serif" w:cs="Liberation Serif"/>
          <w:b/>
        </w:rPr>
        <w:t xml:space="preserve">Повышение безопасности дорожного движения на территории Тугулымского </w:t>
      </w:r>
      <w:r w:rsidR="00645E33">
        <w:rPr>
          <w:rFonts w:ascii="Liberation Serif" w:hAnsi="Liberation Serif" w:cs="Liberation Serif"/>
          <w:b/>
        </w:rPr>
        <w:t>муниципального</w:t>
      </w:r>
      <w:r w:rsidR="00D118A9">
        <w:rPr>
          <w:rFonts w:ascii="Liberation Serif" w:hAnsi="Liberation Serif" w:cs="Liberation Serif"/>
          <w:b/>
        </w:rPr>
        <w:t xml:space="preserve"> </w:t>
      </w:r>
      <w:r w:rsidR="006A2EF5">
        <w:rPr>
          <w:rFonts w:ascii="Liberation Serif" w:hAnsi="Liberation Serif" w:cs="Liberation Serif"/>
          <w:b/>
        </w:rPr>
        <w:t>округа</w:t>
      </w:r>
      <w:r w:rsidR="007E7A80">
        <w:rPr>
          <w:rFonts w:ascii="Liberation Serif" w:hAnsi="Liberation Serif" w:cs="Liberation Serif"/>
          <w:b/>
        </w:rPr>
        <w:t>» на 2021-2027</w:t>
      </w:r>
      <w:r w:rsidRPr="007B3AC2">
        <w:rPr>
          <w:rFonts w:ascii="Liberation Serif" w:hAnsi="Liberation Serif" w:cs="Liberation Serif"/>
          <w:b/>
        </w:rPr>
        <w:t xml:space="preserve"> годы»</w:t>
      </w:r>
      <w:r w:rsidR="00D118A9">
        <w:rPr>
          <w:rFonts w:ascii="Liberation Serif" w:hAnsi="Liberation Serif" w:cs="Liberation Serif"/>
          <w:b/>
        </w:rPr>
        <w:t xml:space="preserve"> </w:t>
      </w:r>
      <w:r w:rsidRPr="007B3AC2">
        <w:rPr>
          <w:rFonts w:ascii="Liberation Serif" w:hAnsi="Liberation Serif" w:cs="Liberation Serif"/>
          <w:b/>
        </w:rPr>
        <w:t>(далее по тексту – Муниципальная программа, МП</w:t>
      </w:r>
      <w:r w:rsidR="006A2EF5">
        <w:rPr>
          <w:rFonts w:ascii="Liberation Serif" w:hAnsi="Liberation Serif" w:cs="Liberation Serif"/>
          <w:b/>
        </w:rPr>
        <w:t>)</w:t>
      </w:r>
    </w:p>
    <w:p w14:paraId="32267385" w14:textId="77777777" w:rsidR="009152A9" w:rsidRPr="009152A9" w:rsidRDefault="009152A9" w:rsidP="009152A9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 xml:space="preserve">            Внесение изменений в программу обусловлено:</w:t>
      </w:r>
    </w:p>
    <w:p w14:paraId="082A8AF7" w14:textId="77777777" w:rsidR="009152A9" w:rsidRPr="009152A9" w:rsidRDefault="009152A9" w:rsidP="009152A9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</w:p>
    <w:p w14:paraId="6321CA72" w14:textId="77777777" w:rsidR="009152A9" w:rsidRPr="009152A9" w:rsidRDefault="009152A9" w:rsidP="009152A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proofErr w:type="gramStart"/>
      <w:r w:rsidRPr="009152A9">
        <w:rPr>
          <w:rFonts w:ascii="Liberation Serif" w:eastAsia="Times New Roman" w:hAnsi="Liberation Serif" w:cs="Liberation Serif"/>
        </w:rPr>
        <w:t>1.  приведением объемов финансирования программы в соответствии с Решением Думы Тугулымского муниципального округа Свердловской области от 24 октября 2025 г. № 88 «О внесении изменений  в решение Думы Тугулымского городского округа от 20.12.2024г. №104 «Об утверждении бюджета Тугулымского муниципального округа Свердловской области на 2025 год и плановый период 2026 и 2027 годов»</w:t>
      </w:r>
      <w:r w:rsidRPr="009152A9">
        <w:rPr>
          <w:rFonts w:ascii="Liberation Serif" w:eastAsia="Times New Roman" w:hAnsi="Liberation Serif" w:cs="Liberation Serif"/>
          <w:i/>
        </w:rPr>
        <w:t>;</w:t>
      </w:r>
      <w:proofErr w:type="gramEnd"/>
    </w:p>
    <w:p w14:paraId="22605168" w14:textId="78E868B5" w:rsidR="009152A9" w:rsidRPr="009152A9" w:rsidRDefault="009152A9" w:rsidP="009152A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 xml:space="preserve">2. </w:t>
      </w:r>
      <w:r w:rsidRPr="009152A9">
        <w:rPr>
          <w:rFonts w:ascii="Liberation Serif" w:eastAsia="Times New Roman" w:hAnsi="Liberation Serif" w:cs="Liberation Serif"/>
        </w:rPr>
        <w:t>перераспределением объема лимитных обязательств внутри Муниципальной программы, в целях повышения уровня реализации мероприятий;</w:t>
      </w:r>
    </w:p>
    <w:p w14:paraId="641FBC06" w14:textId="77777777" w:rsidR="009152A9" w:rsidRPr="009152A9" w:rsidRDefault="009152A9" w:rsidP="009152A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 xml:space="preserve">3. продлением срока реализации программы до 2028 года, в связи с тем, что период действия программы заканчивается 2027 годом и программа не является основанием для планирования средств в бюджете муниципального округа на реализацию мероприятий в 2028 году. </w:t>
      </w:r>
    </w:p>
    <w:p w14:paraId="307D29B1" w14:textId="77777777" w:rsidR="009152A9" w:rsidRPr="009152A9" w:rsidRDefault="009152A9" w:rsidP="009152A9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 xml:space="preserve">  </w:t>
      </w:r>
    </w:p>
    <w:p w14:paraId="4CB53A46" w14:textId="77777777" w:rsidR="009152A9" w:rsidRPr="009152A9" w:rsidRDefault="009152A9" w:rsidP="009152A9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>В муниципальную программу вносятся следующие изменения:</w:t>
      </w:r>
    </w:p>
    <w:p w14:paraId="5F897A80" w14:textId="33FA8D83" w:rsidR="009152A9" w:rsidRPr="009152A9" w:rsidRDefault="009152A9" w:rsidP="009152A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>1)  В постановление администрации Тугу</w:t>
      </w:r>
      <w:r>
        <w:rPr>
          <w:rFonts w:ascii="Liberation Serif" w:eastAsia="Times New Roman" w:hAnsi="Liberation Serif" w:cs="Liberation Serif"/>
        </w:rPr>
        <w:t>лымского городского округа от 08.10.2020 № 267</w:t>
      </w:r>
      <w:r w:rsidRPr="009152A9">
        <w:rPr>
          <w:rFonts w:ascii="Liberation Serif" w:eastAsia="Times New Roman" w:hAnsi="Liberation Serif" w:cs="Liberation Serif"/>
        </w:rPr>
        <w:t xml:space="preserve"> «Об утверждении муниципальной программы Тугулымского муниципального округа «</w:t>
      </w:r>
      <w:r>
        <w:rPr>
          <w:rFonts w:ascii="Liberation Serif" w:eastAsia="Times New Roman" w:hAnsi="Liberation Serif" w:cs="Liberation Serif"/>
        </w:rPr>
        <w:t>Повышение безопасности дорожного движения на территории Тугулымского городского округа» на 2021-2027 годы</w:t>
      </w:r>
      <w:r w:rsidRPr="009152A9">
        <w:rPr>
          <w:rFonts w:ascii="Liberation Serif" w:eastAsia="Times New Roman" w:hAnsi="Liberation Serif" w:cs="Liberation Serif"/>
        </w:rPr>
        <w:t>» внесены изменения касающиеся наименования программы. В программу внесены изменения касающиеся срока реализации программы (добавлен 2028 год), в связи с этим муниципальная программа изложена в новой редакции;</w:t>
      </w:r>
    </w:p>
    <w:p w14:paraId="382D6FFE" w14:textId="77777777" w:rsidR="009152A9" w:rsidRPr="009152A9" w:rsidRDefault="009152A9" w:rsidP="009152A9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 xml:space="preserve">          2)Приложение №2 к Муниципальной программе (План мероприятий) внесены следующие изменения:</w:t>
      </w:r>
    </w:p>
    <w:p w14:paraId="422E47E7" w14:textId="77777777" w:rsidR="009152A9" w:rsidRPr="009152A9" w:rsidRDefault="009152A9" w:rsidP="009152A9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 w:rsidRPr="009152A9">
        <w:rPr>
          <w:rFonts w:ascii="Liberation Serif" w:eastAsia="Times New Roman" w:hAnsi="Liberation Serif" w:cs="Liberation Serif"/>
        </w:rPr>
        <w:t xml:space="preserve">- добавлен 2028 год, финансирование программы планируется за счет средств местного бюджета. Объем финансирования определен как прогнозный и будет откорректирован после принятия бюджета; </w:t>
      </w:r>
    </w:p>
    <w:p w14:paraId="097B60D7" w14:textId="2CB5AEAB" w:rsidR="00C60514" w:rsidRDefault="009152A9" w:rsidP="009152A9">
      <w:pPr>
        <w:spacing w:after="0" w:line="240" w:lineRule="auto"/>
        <w:ind w:firstLine="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уменьшен</w:t>
      </w:r>
      <w:r w:rsidR="00C60514">
        <w:rPr>
          <w:rFonts w:ascii="Liberation Serif" w:hAnsi="Liberation Serif" w:cs="Liberation Serif"/>
        </w:rPr>
        <w:t xml:space="preserve"> общий объем финансирования </w:t>
      </w:r>
      <w:r>
        <w:rPr>
          <w:rFonts w:ascii="Liberation Serif" w:hAnsi="Liberation Serif" w:cs="Liberation Serif"/>
        </w:rPr>
        <w:t>2025 года на 59,7</w:t>
      </w:r>
      <w:r w:rsidR="001A5874">
        <w:rPr>
          <w:rFonts w:ascii="Liberation Serif" w:hAnsi="Liberation Serif" w:cs="Liberation Serif"/>
        </w:rPr>
        <w:t xml:space="preserve"> </w:t>
      </w:r>
      <w:proofErr w:type="spellStart"/>
      <w:r w:rsidR="001A5874">
        <w:rPr>
          <w:rFonts w:ascii="Liberation Serif" w:hAnsi="Liberation Serif" w:cs="Liberation Serif"/>
        </w:rPr>
        <w:t>тыс</w:t>
      </w:r>
      <w:proofErr w:type="gramStart"/>
      <w:r w:rsidR="001A5874">
        <w:rPr>
          <w:rFonts w:ascii="Liberation Serif" w:hAnsi="Liberation Serif" w:cs="Liberation Serif"/>
        </w:rPr>
        <w:t>.р</w:t>
      </w:r>
      <w:proofErr w:type="gramEnd"/>
      <w:r w:rsidR="001A5874">
        <w:rPr>
          <w:rFonts w:ascii="Liberation Serif" w:hAnsi="Liberation Serif" w:cs="Liberation Serif"/>
        </w:rPr>
        <w:t>уб</w:t>
      </w:r>
      <w:proofErr w:type="spellEnd"/>
      <w:r w:rsidR="001A5874">
        <w:rPr>
          <w:rFonts w:ascii="Liberation Serif" w:hAnsi="Liberation Serif" w:cs="Liberation Serif"/>
        </w:rPr>
        <w:t>. и составит</w:t>
      </w:r>
      <w:r>
        <w:rPr>
          <w:rFonts w:ascii="Liberation Serif" w:hAnsi="Liberation Serif" w:cs="Liberation Serif"/>
        </w:rPr>
        <w:t xml:space="preserve"> 12977,0</w:t>
      </w:r>
      <w:r w:rsidR="001A5874">
        <w:rPr>
          <w:rFonts w:ascii="Liberation Serif" w:hAnsi="Liberation Serif" w:cs="Liberation Serif"/>
        </w:rPr>
        <w:t xml:space="preserve"> </w:t>
      </w:r>
      <w:proofErr w:type="spellStart"/>
      <w:r w:rsidR="001A5874">
        <w:rPr>
          <w:rFonts w:ascii="Liberation Serif" w:hAnsi="Liberation Serif" w:cs="Liberation Serif"/>
        </w:rPr>
        <w:t>тыс.руб</w:t>
      </w:r>
      <w:proofErr w:type="spellEnd"/>
      <w:r w:rsidR="001A5874">
        <w:rPr>
          <w:rFonts w:ascii="Liberation Serif" w:hAnsi="Liberation Serif" w:cs="Liberation Serif"/>
        </w:rPr>
        <w:t>.</w:t>
      </w:r>
    </w:p>
    <w:p w14:paraId="50FA8F97" w14:textId="7BF29A10" w:rsidR="00D81F27" w:rsidRDefault="00D81F27" w:rsidP="009152A9">
      <w:pPr>
        <w:spacing w:after="0" w:line="240" w:lineRule="auto"/>
        <w:ind w:firstLine="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Общий объем финансирования  программы увеличился на 6 784, 8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 xml:space="preserve">. и составит 53 944, 9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., из них: 2025 год уменьшен на 59,7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 и составит 12 977, 0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., 2026 год без изменений и составит 6 391, 8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., 2027 год без изменений и составит 6 844, 5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., 2028 год добавлен и составит 6 844, 5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., в том числе:</w:t>
      </w:r>
    </w:p>
    <w:p w14:paraId="5D3EC403" w14:textId="77777777" w:rsidR="001A5874" w:rsidRDefault="00773093" w:rsidP="003D7721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</w:p>
    <w:p w14:paraId="4BF291DD" w14:textId="77777777" w:rsidR="001A5874" w:rsidRDefault="001A5874" w:rsidP="001A5874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3D29EE8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2025 год</w:t>
      </w:r>
    </w:p>
    <w:p w14:paraId="3226F908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1C2C7E14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Подпрограмма 1 «Повышение безопасности дорожного движения»</w:t>
      </w:r>
    </w:p>
    <w:p w14:paraId="71ED7465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3D972A32" w14:textId="77777777" w:rsidR="001A5874" w:rsidRDefault="00423B00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Направление «Прочие нужды</w:t>
      </w:r>
      <w:r w:rsidR="001A5874">
        <w:rPr>
          <w:rFonts w:ascii="Liberation Serif" w:hAnsi="Liberation Serif" w:cs="Liberation Serif"/>
          <w:b/>
        </w:rPr>
        <w:t>»</w:t>
      </w:r>
    </w:p>
    <w:p w14:paraId="6B3AA265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4374DB8D" w14:textId="29C4FB6E" w:rsidR="00331094" w:rsidRDefault="001A5874" w:rsidP="000C629B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Мероприятие 2. Профилактические меры, направленные на обеспечение безопасности дорожного движения</w:t>
      </w:r>
      <w:r w:rsidR="005C2CEB">
        <w:rPr>
          <w:rFonts w:ascii="Liberation Serif" w:hAnsi="Liberation Serif" w:cs="Liberation Serif"/>
          <w:b/>
        </w:rPr>
        <w:t xml:space="preserve"> </w:t>
      </w:r>
      <w:r w:rsidR="005C2CEB">
        <w:rPr>
          <w:rFonts w:ascii="Liberation Serif" w:hAnsi="Liberation Serif" w:cs="Liberation Serif"/>
        </w:rPr>
        <w:t xml:space="preserve">объем </w:t>
      </w:r>
      <w:r w:rsidR="00D81F27">
        <w:rPr>
          <w:rFonts w:ascii="Liberation Serif" w:hAnsi="Liberation Serif" w:cs="Liberation Serif"/>
        </w:rPr>
        <w:t>финансирования уменьшен на 59,5</w:t>
      </w:r>
      <w:r w:rsidR="005C2CEB">
        <w:rPr>
          <w:rFonts w:ascii="Liberation Serif" w:hAnsi="Liberation Serif" w:cs="Liberation Serif"/>
        </w:rPr>
        <w:t xml:space="preserve"> </w:t>
      </w:r>
      <w:proofErr w:type="spellStart"/>
      <w:r w:rsidR="005C2CEB">
        <w:rPr>
          <w:rFonts w:ascii="Liberation Serif" w:hAnsi="Liberation Serif" w:cs="Liberation Serif"/>
        </w:rPr>
        <w:t>тыс</w:t>
      </w:r>
      <w:proofErr w:type="gramStart"/>
      <w:r w:rsidR="005C2CEB">
        <w:rPr>
          <w:rFonts w:ascii="Liberation Serif" w:hAnsi="Liberation Serif" w:cs="Liberation Serif"/>
        </w:rPr>
        <w:t>.</w:t>
      </w:r>
      <w:r w:rsidR="00D81F27">
        <w:rPr>
          <w:rFonts w:ascii="Liberation Serif" w:hAnsi="Liberation Serif" w:cs="Liberation Serif"/>
        </w:rPr>
        <w:t>р</w:t>
      </w:r>
      <w:proofErr w:type="gramEnd"/>
      <w:r w:rsidR="00D81F27">
        <w:rPr>
          <w:rFonts w:ascii="Liberation Serif" w:hAnsi="Liberation Serif" w:cs="Liberation Serif"/>
        </w:rPr>
        <w:t>уб</w:t>
      </w:r>
      <w:proofErr w:type="spellEnd"/>
      <w:r w:rsidR="00D81F27">
        <w:rPr>
          <w:rFonts w:ascii="Liberation Serif" w:hAnsi="Liberation Serif" w:cs="Liberation Serif"/>
        </w:rPr>
        <w:t>. и составит 26,0</w:t>
      </w:r>
      <w:r w:rsidR="00185692">
        <w:rPr>
          <w:rFonts w:ascii="Liberation Serif" w:hAnsi="Liberation Serif" w:cs="Liberation Serif"/>
        </w:rPr>
        <w:t xml:space="preserve"> </w:t>
      </w:r>
      <w:proofErr w:type="spellStart"/>
      <w:r w:rsidR="00185692">
        <w:rPr>
          <w:rFonts w:ascii="Liberation Serif" w:hAnsi="Liberation Serif" w:cs="Liberation Serif"/>
        </w:rPr>
        <w:t>тыс.руб</w:t>
      </w:r>
      <w:proofErr w:type="spellEnd"/>
      <w:r w:rsidR="00185692">
        <w:rPr>
          <w:rFonts w:ascii="Liberation Serif" w:hAnsi="Liberation Serif" w:cs="Liberation Serif"/>
        </w:rPr>
        <w:t>. В связи с</w:t>
      </w:r>
      <w:r w:rsidR="00D81F27">
        <w:rPr>
          <w:rFonts w:ascii="Liberation Serif" w:hAnsi="Liberation Serif" w:cs="Liberation Serif"/>
        </w:rPr>
        <w:t xml:space="preserve"> проведением мероприятия без привлечения указанного финансирования</w:t>
      </w:r>
      <w:r w:rsidR="00185692">
        <w:rPr>
          <w:rFonts w:ascii="Liberation Serif" w:hAnsi="Liberation Serif" w:cs="Liberation Serif"/>
        </w:rPr>
        <w:t xml:space="preserve">, </w:t>
      </w:r>
      <w:r w:rsidR="005C2CEB">
        <w:rPr>
          <w:rFonts w:ascii="Liberation Serif" w:hAnsi="Liberation Serif" w:cs="Liberation Serif"/>
        </w:rPr>
        <w:t>из них:</w:t>
      </w:r>
    </w:p>
    <w:p w14:paraId="7517888F" w14:textId="79481DA8" w:rsidR="004F1E6C" w:rsidRDefault="004F1E6C" w:rsidP="000C629B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proofErr w:type="spellStart"/>
      <w:r>
        <w:rPr>
          <w:rFonts w:ascii="Liberation Serif" w:hAnsi="Liberation Serif" w:cs="Liberation Serif"/>
          <w:b/>
        </w:rPr>
        <w:t>Подмероприятие</w:t>
      </w:r>
      <w:proofErr w:type="spellEnd"/>
      <w:r>
        <w:rPr>
          <w:rFonts w:ascii="Liberation Serif" w:hAnsi="Liberation Serif" w:cs="Liberation Serif"/>
          <w:b/>
        </w:rPr>
        <w:t xml:space="preserve"> 2</w:t>
      </w:r>
      <w:r w:rsidR="00863B6C">
        <w:rPr>
          <w:rFonts w:ascii="Liberation Serif" w:hAnsi="Liberation Serif" w:cs="Liberation Serif"/>
          <w:b/>
        </w:rPr>
        <w:t xml:space="preserve">.1. </w:t>
      </w:r>
      <w:r w:rsidR="00863B6C" w:rsidRPr="00863B6C">
        <w:rPr>
          <w:rFonts w:ascii="Liberation Serif" w:hAnsi="Liberation Serif" w:cs="Liberation Serif"/>
          <w:b/>
        </w:rPr>
        <w:t>Проведение массовых мероприятий с детьми (Конкурсы-фестивали "Безопасное колесо", конкурсы среди общеобразовательных учреждений по профилактике детского дорожно-транспор</w:t>
      </w:r>
      <w:r w:rsidR="00863B6C">
        <w:rPr>
          <w:rFonts w:ascii="Liberation Serif" w:hAnsi="Liberation Serif" w:cs="Liberation Serif"/>
          <w:b/>
        </w:rPr>
        <w:t xml:space="preserve">тного травматизма) </w:t>
      </w:r>
      <w:r w:rsidR="00863B6C">
        <w:rPr>
          <w:rFonts w:ascii="Liberation Serif" w:hAnsi="Liberation Serif" w:cs="Liberation Serif"/>
        </w:rPr>
        <w:t>объем</w:t>
      </w:r>
      <w:r w:rsidR="00D81F27">
        <w:rPr>
          <w:rFonts w:ascii="Liberation Serif" w:hAnsi="Liberation Serif" w:cs="Liberation Serif"/>
        </w:rPr>
        <w:t xml:space="preserve"> финансирования уменьшен на 59,5 </w:t>
      </w:r>
      <w:proofErr w:type="spellStart"/>
      <w:r w:rsidR="00D81F27">
        <w:rPr>
          <w:rFonts w:ascii="Liberation Serif" w:hAnsi="Liberation Serif" w:cs="Liberation Serif"/>
        </w:rPr>
        <w:t>тыс</w:t>
      </w:r>
      <w:proofErr w:type="gramStart"/>
      <w:r w:rsidR="00D81F27">
        <w:rPr>
          <w:rFonts w:ascii="Liberation Serif" w:hAnsi="Liberation Serif" w:cs="Liberation Serif"/>
        </w:rPr>
        <w:t>.р</w:t>
      </w:r>
      <w:proofErr w:type="gramEnd"/>
      <w:r w:rsidR="00D81F27">
        <w:rPr>
          <w:rFonts w:ascii="Liberation Serif" w:hAnsi="Liberation Serif" w:cs="Liberation Serif"/>
        </w:rPr>
        <w:t>уб</w:t>
      </w:r>
      <w:proofErr w:type="spellEnd"/>
      <w:r w:rsidR="00D81F27">
        <w:rPr>
          <w:rFonts w:ascii="Liberation Serif" w:hAnsi="Liberation Serif" w:cs="Liberation Serif"/>
        </w:rPr>
        <w:t>. и составит 0,0</w:t>
      </w:r>
      <w:r w:rsidR="00863B6C">
        <w:rPr>
          <w:rFonts w:ascii="Liberation Serif" w:hAnsi="Liberation Serif" w:cs="Liberation Serif"/>
        </w:rPr>
        <w:t xml:space="preserve"> </w:t>
      </w:r>
      <w:proofErr w:type="spellStart"/>
      <w:r w:rsidR="00863B6C">
        <w:rPr>
          <w:rFonts w:ascii="Liberation Serif" w:hAnsi="Liberation Serif" w:cs="Liberation Serif"/>
        </w:rPr>
        <w:t>тыс.руб</w:t>
      </w:r>
      <w:proofErr w:type="spellEnd"/>
      <w:r w:rsidR="00863B6C">
        <w:rPr>
          <w:rFonts w:ascii="Liberation Serif" w:hAnsi="Liberation Serif" w:cs="Liberation Serif"/>
        </w:rPr>
        <w:t>., из них:</w:t>
      </w:r>
    </w:p>
    <w:p w14:paraId="22DEDC13" w14:textId="00C1F918" w:rsidR="00863B6C" w:rsidRDefault="00863B6C" w:rsidP="000C629B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proofErr w:type="spellStart"/>
      <w:r w:rsidR="00D81F27">
        <w:rPr>
          <w:rFonts w:ascii="Liberation Serif" w:hAnsi="Liberation Serif" w:cs="Liberation Serif"/>
          <w:b/>
        </w:rPr>
        <w:t>Подмероприятие</w:t>
      </w:r>
      <w:proofErr w:type="spellEnd"/>
      <w:r w:rsidR="00D81F27">
        <w:rPr>
          <w:rFonts w:ascii="Liberation Serif" w:hAnsi="Liberation Serif" w:cs="Liberation Serif"/>
          <w:b/>
        </w:rPr>
        <w:t xml:space="preserve"> 2.1.2 Транспортные расходы (подвоз участников к месту проведения соревнований и обратно)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объем</w:t>
      </w:r>
      <w:r w:rsidR="00ED18DE">
        <w:rPr>
          <w:rFonts w:ascii="Liberation Serif" w:hAnsi="Liberation Serif" w:cs="Liberation Serif"/>
        </w:rPr>
        <w:t xml:space="preserve"> финансирования уменьшен на 54,1</w:t>
      </w:r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 xml:space="preserve">. и составит 0,0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>.</w:t>
      </w:r>
    </w:p>
    <w:p w14:paraId="5AAD7DC6" w14:textId="1EF6F192" w:rsidR="00331094" w:rsidRDefault="00ED18DE" w:rsidP="001A5874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ab/>
      </w:r>
      <w:proofErr w:type="spellStart"/>
      <w:r>
        <w:rPr>
          <w:rFonts w:ascii="Liberation Serif" w:hAnsi="Liberation Serif" w:cs="Liberation Serif"/>
          <w:b/>
        </w:rPr>
        <w:t>Подмероприятие</w:t>
      </w:r>
      <w:proofErr w:type="spellEnd"/>
      <w:r>
        <w:rPr>
          <w:rFonts w:ascii="Liberation Serif" w:hAnsi="Liberation Serif" w:cs="Liberation Serif"/>
          <w:b/>
        </w:rPr>
        <w:t xml:space="preserve"> 2.1.3 Страхование участников от несчастного случая </w:t>
      </w:r>
      <w:r>
        <w:rPr>
          <w:rFonts w:ascii="Liberation Serif" w:hAnsi="Liberation Serif" w:cs="Liberation Serif"/>
        </w:rPr>
        <w:t xml:space="preserve">объем финансирования уменьшен на 5,4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 xml:space="preserve">.  составит 0,0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>.</w:t>
      </w:r>
    </w:p>
    <w:p w14:paraId="4CBEE999" w14:textId="0AEAA8BF" w:rsidR="00423B00" w:rsidRDefault="00423B00" w:rsidP="001A5874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Мероприятие 3. Технические мероприятия, направленные на обеспечение безопасности дорожного движения</w:t>
      </w:r>
      <w:r w:rsidR="00ED18DE">
        <w:rPr>
          <w:rFonts w:ascii="Liberation Serif" w:hAnsi="Liberation Serif" w:cs="Liberation Serif"/>
        </w:rPr>
        <w:t xml:space="preserve"> объем финансирования уменьшен</w:t>
      </w:r>
      <w:r>
        <w:rPr>
          <w:rFonts w:ascii="Liberation Serif" w:hAnsi="Liberation Serif" w:cs="Liberation Serif"/>
        </w:rPr>
        <w:t xml:space="preserve"> на</w:t>
      </w:r>
      <w:r w:rsidR="007E337F">
        <w:rPr>
          <w:rFonts w:ascii="Liberation Serif" w:hAnsi="Liberation Serif" w:cs="Liberation Serif"/>
        </w:rPr>
        <w:t xml:space="preserve"> </w:t>
      </w:r>
      <w:r w:rsidR="00ED18DE">
        <w:rPr>
          <w:rFonts w:ascii="Liberation Serif" w:hAnsi="Liberation Serif" w:cs="Liberation Serif"/>
        </w:rPr>
        <w:t>234 рубля 59 копеек и составит 12951,0</w:t>
      </w:r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., из них:</w:t>
      </w:r>
    </w:p>
    <w:p w14:paraId="53147629" w14:textId="7EC7ED60" w:rsidR="00423B00" w:rsidRDefault="00423B00" w:rsidP="001A5874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proofErr w:type="spellStart"/>
      <w:r>
        <w:rPr>
          <w:rFonts w:ascii="Liberation Serif" w:hAnsi="Liberation Serif" w:cs="Liberation Serif"/>
          <w:b/>
        </w:rPr>
        <w:t>Подмероприятие</w:t>
      </w:r>
      <w:proofErr w:type="spellEnd"/>
      <w:r>
        <w:rPr>
          <w:rFonts w:ascii="Liberation Serif" w:hAnsi="Liberation Serif" w:cs="Liberation Serif"/>
          <w:b/>
        </w:rPr>
        <w:t xml:space="preserve"> 3.2 Устройство горизонтальной разметки автомобильных дорог муниципального округа </w:t>
      </w:r>
      <w:r>
        <w:rPr>
          <w:rFonts w:ascii="Liberation Serif" w:hAnsi="Liberation Serif" w:cs="Liberation Serif"/>
        </w:rPr>
        <w:t xml:space="preserve">объем финансирования </w:t>
      </w:r>
      <w:r w:rsidR="00ED18DE">
        <w:rPr>
          <w:rFonts w:ascii="Liberation Serif" w:hAnsi="Liberation Serif" w:cs="Liberation Serif"/>
        </w:rPr>
        <w:t>уменьшен на 234 рубля 59 копеек</w:t>
      </w:r>
      <w:r w:rsidR="00731DBE">
        <w:rPr>
          <w:rFonts w:ascii="Liberation Serif" w:hAnsi="Liberation Serif" w:cs="Liberation Serif"/>
        </w:rPr>
        <w:t xml:space="preserve"> и составит </w:t>
      </w:r>
      <w:r w:rsidR="00ED18DE">
        <w:rPr>
          <w:rFonts w:ascii="Liberation Serif" w:hAnsi="Liberation Serif" w:cs="Liberation Serif"/>
        </w:rPr>
        <w:t>481,0</w:t>
      </w:r>
      <w:r w:rsidR="00731DBE">
        <w:rPr>
          <w:rFonts w:ascii="Liberation Serif" w:hAnsi="Liberation Serif" w:cs="Liberation Serif"/>
        </w:rPr>
        <w:t xml:space="preserve"> </w:t>
      </w:r>
      <w:proofErr w:type="spellStart"/>
      <w:r w:rsidR="00731DBE">
        <w:rPr>
          <w:rFonts w:ascii="Liberation Serif" w:hAnsi="Liberation Serif" w:cs="Liberation Serif"/>
        </w:rPr>
        <w:t>тыс</w:t>
      </w:r>
      <w:proofErr w:type="gramStart"/>
      <w:r w:rsidR="00731DBE">
        <w:rPr>
          <w:rFonts w:ascii="Liberation Serif" w:hAnsi="Liberation Serif" w:cs="Liberation Serif"/>
        </w:rPr>
        <w:t>.р</w:t>
      </w:r>
      <w:proofErr w:type="gramEnd"/>
      <w:r w:rsidR="00731DBE">
        <w:rPr>
          <w:rFonts w:ascii="Liberation Serif" w:hAnsi="Liberation Serif" w:cs="Liberation Serif"/>
        </w:rPr>
        <w:t>уб</w:t>
      </w:r>
      <w:proofErr w:type="spellEnd"/>
      <w:r w:rsidR="00731DBE">
        <w:rPr>
          <w:rFonts w:ascii="Liberation Serif" w:hAnsi="Liberation Serif" w:cs="Liberation Serif"/>
        </w:rPr>
        <w:t>.</w:t>
      </w:r>
      <w:r w:rsidR="00185692">
        <w:rPr>
          <w:rFonts w:ascii="Liberation Serif" w:hAnsi="Liberation Serif" w:cs="Liberation Serif"/>
        </w:rPr>
        <w:t xml:space="preserve"> В связи с экономией по муниципальному контракту.</w:t>
      </w:r>
    </w:p>
    <w:p w14:paraId="18083645" w14:textId="4596CB74" w:rsidR="00E527EA" w:rsidRDefault="00E527EA" w:rsidP="00ED18DE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0E16C611" w14:textId="77777777" w:rsidR="00E527EA" w:rsidRDefault="00E527EA" w:rsidP="00E527EA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1AB93B37" w14:textId="77777777" w:rsidR="00EC3A93" w:rsidRDefault="00EC3A93" w:rsidP="00D84F0E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4CC2DBDC" w14:textId="7DDD4F0B" w:rsidR="00A52457" w:rsidRDefault="00ED18DE" w:rsidP="00ED18DE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2028 год</w:t>
      </w:r>
    </w:p>
    <w:p w14:paraId="56EA842B" w14:textId="4869E9A2" w:rsidR="00ED18DE" w:rsidRDefault="00ED18DE" w:rsidP="00ED18DE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Подпрограмма 1 «Повышение безопасности дорожного движения»</w:t>
      </w:r>
    </w:p>
    <w:p w14:paraId="2234D1E8" w14:textId="02C57FB6" w:rsidR="00ED18DE" w:rsidRDefault="00ED18DE" w:rsidP="00ED18DE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Направление «Прочие нужды»</w:t>
      </w:r>
    </w:p>
    <w:p w14:paraId="6DC11E64" w14:textId="584965F8" w:rsidR="00ED18DE" w:rsidRDefault="00ED18DE" w:rsidP="00ED18DE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/>
          <w:bCs/>
        </w:rPr>
        <w:tab/>
        <w:t xml:space="preserve">Мероприятие 1. Организационные меры, направленные на обеспечение безопасности дорожного движения </w:t>
      </w:r>
      <w:r>
        <w:rPr>
          <w:rFonts w:ascii="Liberation Serif" w:hAnsi="Liberation Serif" w:cs="Liberation Serif"/>
          <w:bCs/>
        </w:rPr>
        <w:t xml:space="preserve">объем финансирования добавлен и составит 1050,0 </w:t>
      </w:r>
      <w:proofErr w:type="spellStart"/>
      <w:r>
        <w:rPr>
          <w:rFonts w:ascii="Liberation Serif" w:hAnsi="Liberation Serif" w:cs="Liberation Serif"/>
          <w:bCs/>
        </w:rPr>
        <w:t>тыс</w:t>
      </w:r>
      <w:proofErr w:type="gramStart"/>
      <w:r>
        <w:rPr>
          <w:rFonts w:ascii="Liberation Serif" w:hAnsi="Liberation Serif" w:cs="Liberation Serif"/>
          <w:bCs/>
        </w:rPr>
        <w:t>.р</w:t>
      </w:r>
      <w:proofErr w:type="gramEnd"/>
      <w:r>
        <w:rPr>
          <w:rFonts w:ascii="Liberation Serif" w:hAnsi="Liberation Serif" w:cs="Liberation Serif"/>
          <w:bCs/>
        </w:rPr>
        <w:t>уб</w:t>
      </w:r>
      <w:proofErr w:type="spellEnd"/>
      <w:r>
        <w:rPr>
          <w:rFonts w:ascii="Liberation Serif" w:hAnsi="Liberation Serif" w:cs="Liberation Serif"/>
          <w:bCs/>
        </w:rPr>
        <w:t>.</w:t>
      </w:r>
    </w:p>
    <w:p w14:paraId="5D2E679A" w14:textId="1B22BABE" w:rsidR="00ED18DE" w:rsidRDefault="00ED18DE" w:rsidP="00ED18DE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/>
          <w:bCs/>
        </w:rPr>
        <w:tab/>
        <w:t xml:space="preserve">Мероприятие 2. Профилактические меры, направленные на обеспечение безопасности дорожного движения </w:t>
      </w:r>
      <w:r>
        <w:rPr>
          <w:rFonts w:ascii="Liberation Serif" w:hAnsi="Liberation Serif" w:cs="Liberation Serif"/>
          <w:bCs/>
        </w:rPr>
        <w:t xml:space="preserve">объем финансирования добавлен и составит 637,4 </w:t>
      </w:r>
      <w:proofErr w:type="spellStart"/>
      <w:r>
        <w:rPr>
          <w:rFonts w:ascii="Liberation Serif" w:hAnsi="Liberation Serif" w:cs="Liberation Serif"/>
          <w:bCs/>
        </w:rPr>
        <w:t>тыс</w:t>
      </w:r>
      <w:proofErr w:type="gramStart"/>
      <w:r>
        <w:rPr>
          <w:rFonts w:ascii="Liberation Serif" w:hAnsi="Liberation Serif" w:cs="Liberation Serif"/>
          <w:bCs/>
        </w:rPr>
        <w:t>.р</w:t>
      </w:r>
      <w:proofErr w:type="gramEnd"/>
      <w:r>
        <w:rPr>
          <w:rFonts w:ascii="Liberation Serif" w:hAnsi="Liberation Serif" w:cs="Liberation Serif"/>
          <w:bCs/>
        </w:rPr>
        <w:t>уб</w:t>
      </w:r>
      <w:proofErr w:type="spellEnd"/>
      <w:r>
        <w:rPr>
          <w:rFonts w:ascii="Liberation Serif" w:hAnsi="Liberation Serif" w:cs="Liberation Serif"/>
          <w:bCs/>
        </w:rPr>
        <w:t>.</w:t>
      </w:r>
    </w:p>
    <w:p w14:paraId="3B1B2337" w14:textId="4BD42F40" w:rsidR="00ED18DE" w:rsidRDefault="00ED18DE" w:rsidP="00ED18DE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ab/>
      </w:r>
      <w:r>
        <w:rPr>
          <w:rFonts w:ascii="Liberation Serif" w:hAnsi="Liberation Serif" w:cs="Liberation Serif"/>
          <w:b/>
          <w:bCs/>
        </w:rPr>
        <w:t xml:space="preserve">Мероприятие 3. Технические мероприятия, направленные на обеспечение безопасности дорожного движения </w:t>
      </w:r>
      <w:r>
        <w:rPr>
          <w:rFonts w:ascii="Liberation Serif" w:hAnsi="Liberation Serif" w:cs="Liberation Serif"/>
          <w:bCs/>
        </w:rPr>
        <w:t xml:space="preserve">объем финансирования добавлен и составит 5157,1 </w:t>
      </w:r>
      <w:proofErr w:type="spellStart"/>
      <w:r>
        <w:rPr>
          <w:rFonts w:ascii="Liberation Serif" w:hAnsi="Liberation Serif" w:cs="Liberation Serif"/>
          <w:bCs/>
        </w:rPr>
        <w:t>тыс</w:t>
      </w:r>
      <w:proofErr w:type="gramStart"/>
      <w:r>
        <w:rPr>
          <w:rFonts w:ascii="Liberation Serif" w:hAnsi="Liberation Serif" w:cs="Liberation Serif"/>
          <w:bCs/>
        </w:rPr>
        <w:t>.р</w:t>
      </w:r>
      <w:proofErr w:type="gramEnd"/>
      <w:r>
        <w:rPr>
          <w:rFonts w:ascii="Liberation Serif" w:hAnsi="Liberation Serif" w:cs="Liberation Serif"/>
          <w:bCs/>
        </w:rPr>
        <w:t>уб</w:t>
      </w:r>
      <w:proofErr w:type="spellEnd"/>
      <w:r>
        <w:rPr>
          <w:rFonts w:ascii="Liberation Serif" w:hAnsi="Liberation Serif" w:cs="Liberation Serif"/>
          <w:bCs/>
        </w:rPr>
        <w:t>.</w:t>
      </w:r>
    </w:p>
    <w:p w14:paraId="6AA15F5C" w14:textId="77777777" w:rsidR="00ED18DE" w:rsidRDefault="00ED18DE" w:rsidP="00ED18DE">
      <w:pPr>
        <w:jc w:val="both"/>
        <w:rPr>
          <w:rFonts w:ascii="Liberation Serif" w:hAnsi="Liberation Serif" w:cs="Liberation Serif"/>
          <w:bCs/>
        </w:rPr>
      </w:pPr>
    </w:p>
    <w:p w14:paraId="780D044B" w14:textId="77777777" w:rsidR="00ED18DE" w:rsidRPr="00ED18DE" w:rsidRDefault="00ED18DE" w:rsidP="00ED18DE">
      <w:pPr>
        <w:keepNext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 w:rsidRPr="00ED18DE">
        <w:rPr>
          <w:rFonts w:ascii="Times New Roman" w:eastAsia="Times New Roman" w:hAnsi="Times New Roman" w:cs="Times New Roman"/>
        </w:rPr>
        <w:t>3) В приложение 1 программы «Цели задачи и целевые показатели реализации муниципальной программы» внесены изменения касающиеся увеличения периода действия программы – добавления 2028 года и значения целевых показателей программы на данный период.</w:t>
      </w:r>
    </w:p>
    <w:p w14:paraId="266A9C52" w14:textId="77777777" w:rsidR="00ED18DE" w:rsidRPr="00ED18DE" w:rsidRDefault="00ED18DE" w:rsidP="00ED18DE">
      <w:pPr>
        <w:keepNext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 w:rsidRPr="00ED18DE">
        <w:rPr>
          <w:rFonts w:ascii="Times New Roman" w:eastAsia="Times New Roman" w:hAnsi="Times New Roman" w:cs="Times New Roman"/>
        </w:rPr>
        <w:t>В связи с вносимыми изменениями Паспорт программы, Приложение 1 «Цели, задачи и целевые показатели реализации муниципальной программы…», Приложение № 2 «План мероприятий по выполнению муниципальной программы Тугулымского муниципального округа»</w:t>
      </w:r>
    </w:p>
    <w:p w14:paraId="62FBBEFE" w14:textId="77777777" w:rsidR="00ED18DE" w:rsidRPr="00ED18DE" w:rsidRDefault="00ED18DE" w:rsidP="00ED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8DE">
        <w:rPr>
          <w:rFonts w:ascii="Times New Roman" w:eastAsia="Times New Roman" w:hAnsi="Times New Roman" w:cs="Times New Roman"/>
        </w:rPr>
        <w:t xml:space="preserve"> Проект программы размещен на сайте администрации Тугулымского муниципального округа во вкладке «Деятельность» - «Муниципальные программы» по адресу в сети интернет: </w:t>
      </w:r>
      <w:hyperlink r:id="rId5" w:anchor="document_list" w:history="1">
        <w:r w:rsidRPr="00ED18DE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https://tugulym.midural.ru/document/list/document_class/77#document_list</w:t>
        </w:r>
      </w:hyperlink>
      <w:r w:rsidRPr="00ED18DE">
        <w:rPr>
          <w:rFonts w:ascii="Times New Roman" w:eastAsia="Times New Roman" w:hAnsi="Times New Roman" w:cs="Times New Roman"/>
        </w:rPr>
        <w:t xml:space="preserve">. </w:t>
      </w:r>
    </w:p>
    <w:p w14:paraId="6EDB01DE" w14:textId="77777777" w:rsidR="00ED18DE" w:rsidRPr="00ED18DE" w:rsidRDefault="00ED18DE" w:rsidP="00ED18DE">
      <w:pPr>
        <w:spacing w:after="0" w:line="240" w:lineRule="auto"/>
        <w:rPr>
          <w:rFonts w:ascii="Liberation Serif" w:eastAsia="Times New Roman" w:hAnsi="Liberation Serif" w:cs="Liberation Serif"/>
        </w:rPr>
      </w:pPr>
    </w:p>
    <w:p w14:paraId="26259A7F" w14:textId="77777777" w:rsidR="00ED18DE" w:rsidRPr="00ED18DE" w:rsidRDefault="00ED18DE" w:rsidP="00ED18DE">
      <w:pPr>
        <w:jc w:val="both"/>
        <w:rPr>
          <w:rFonts w:ascii="Liberation Serif" w:hAnsi="Liberation Serif" w:cs="Liberation Serif"/>
          <w:bCs/>
        </w:rPr>
      </w:pPr>
      <w:bookmarkStart w:id="0" w:name="_GoBack"/>
      <w:bookmarkEnd w:id="0"/>
    </w:p>
    <w:p w14:paraId="6A795944" w14:textId="77777777" w:rsidR="00A52457" w:rsidRDefault="00A52457" w:rsidP="008259AF">
      <w:pPr>
        <w:jc w:val="both"/>
        <w:rPr>
          <w:rFonts w:ascii="Liberation Serif" w:hAnsi="Liberation Serif" w:cs="Liberation Serif"/>
          <w:bCs/>
        </w:rPr>
      </w:pPr>
    </w:p>
    <w:p w14:paraId="4C627772" w14:textId="77777777" w:rsidR="00B579F7" w:rsidRDefault="00B579F7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14:paraId="788D1FE9" w14:textId="77777777" w:rsidR="008259AF" w:rsidRDefault="00B579F7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Начальник</w:t>
      </w:r>
      <w:r w:rsidR="008259AF">
        <w:rPr>
          <w:rFonts w:ascii="Liberation Serif" w:hAnsi="Liberation Serif" w:cs="Liberation Serif"/>
          <w:bCs/>
        </w:rPr>
        <w:t xml:space="preserve"> отдела</w:t>
      </w:r>
    </w:p>
    <w:p w14:paraId="590E2322" w14:textId="77777777" w:rsidR="008259AF" w:rsidRDefault="00B579F7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ж</w:t>
      </w:r>
      <w:r w:rsidR="008259AF">
        <w:rPr>
          <w:rFonts w:ascii="Liberation Serif" w:hAnsi="Liberation Serif" w:cs="Liberation Serif"/>
          <w:bCs/>
        </w:rPr>
        <w:t>илищно-коммунального хозяйства и транспорта</w:t>
      </w:r>
    </w:p>
    <w:p w14:paraId="0E66A200" w14:textId="77777777" w:rsidR="008259AF" w:rsidRDefault="00B579F7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</w:t>
      </w:r>
      <w:r w:rsidR="008259AF">
        <w:rPr>
          <w:rFonts w:ascii="Liberation Serif" w:hAnsi="Liberation Serif" w:cs="Liberation Serif"/>
          <w:bCs/>
        </w:rPr>
        <w:t xml:space="preserve">дминистрации Тугулымского муниципального округа                               </w:t>
      </w:r>
      <w:r w:rsidR="00B37F8D">
        <w:rPr>
          <w:rFonts w:ascii="Liberation Serif" w:hAnsi="Liberation Serif" w:cs="Liberation Serif"/>
          <w:bCs/>
        </w:rPr>
        <w:t xml:space="preserve">                  </w:t>
      </w:r>
      <w:r>
        <w:rPr>
          <w:rFonts w:ascii="Liberation Serif" w:hAnsi="Liberation Serif" w:cs="Liberation Serif"/>
          <w:bCs/>
        </w:rPr>
        <w:t xml:space="preserve">    Е.В. Грицаев</w:t>
      </w:r>
      <w:r w:rsidR="008259AF">
        <w:rPr>
          <w:rFonts w:ascii="Liberation Serif" w:hAnsi="Liberation Serif" w:cs="Liberation Serif"/>
          <w:bCs/>
        </w:rPr>
        <w:t xml:space="preserve"> </w:t>
      </w:r>
    </w:p>
    <w:p w14:paraId="12619AE4" w14:textId="77777777" w:rsidR="00EC3A93" w:rsidRPr="00740FCD" w:rsidRDefault="00EC3A93" w:rsidP="00EC3A93">
      <w:pPr>
        <w:ind w:firstLine="709"/>
        <w:jc w:val="both"/>
        <w:rPr>
          <w:rFonts w:ascii="Liberation Serif" w:hAnsi="Liberation Serif" w:cs="Liberation Serif"/>
          <w:bCs/>
        </w:rPr>
      </w:pPr>
    </w:p>
    <w:p w14:paraId="457FDBD8" w14:textId="77777777" w:rsidR="00EC3A93" w:rsidRPr="006D5688" w:rsidRDefault="00EC3A93" w:rsidP="00D84F0E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EC3A93" w:rsidRPr="006D5688" w:rsidSect="00F3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179"/>
    <w:rsid w:val="0005190B"/>
    <w:rsid w:val="00056E83"/>
    <w:rsid w:val="000B1439"/>
    <w:rsid w:val="000C629B"/>
    <w:rsid w:val="00185692"/>
    <w:rsid w:val="001A5874"/>
    <w:rsid w:val="00236766"/>
    <w:rsid w:val="002A6ADD"/>
    <w:rsid w:val="002D0A64"/>
    <w:rsid w:val="002F073B"/>
    <w:rsid w:val="00331094"/>
    <w:rsid w:val="003D47EA"/>
    <w:rsid w:val="003D7721"/>
    <w:rsid w:val="003E61DF"/>
    <w:rsid w:val="00423B00"/>
    <w:rsid w:val="00427B8B"/>
    <w:rsid w:val="00485B0C"/>
    <w:rsid w:val="004F1E6C"/>
    <w:rsid w:val="00534472"/>
    <w:rsid w:val="005C2CEB"/>
    <w:rsid w:val="005C6A19"/>
    <w:rsid w:val="00645E33"/>
    <w:rsid w:val="006A2EF5"/>
    <w:rsid w:val="006C1D41"/>
    <w:rsid w:val="006D5688"/>
    <w:rsid w:val="00724EA8"/>
    <w:rsid w:val="00731DBE"/>
    <w:rsid w:val="00773093"/>
    <w:rsid w:val="007D12A3"/>
    <w:rsid w:val="007E337F"/>
    <w:rsid w:val="007E344B"/>
    <w:rsid w:val="007E7A80"/>
    <w:rsid w:val="008259AF"/>
    <w:rsid w:val="00856B9B"/>
    <w:rsid w:val="00863B6C"/>
    <w:rsid w:val="00877A59"/>
    <w:rsid w:val="0090189E"/>
    <w:rsid w:val="009152A9"/>
    <w:rsid w:val="009470DC"/>
    <w:rsid w:val="00971FD2"/>
    <w:rsid w:val="009B059C"/>
    <w:rsid w:val="00A52457"/>
    <w:rsid w:val="00A871C7"/>
    <w:rsid w:val="00AD71EF"/>
    <w:rsid w:val="00AF6714"/>
    <w:rsid w:val="00B37F8D"/>
    <w:rsid w:val="00B54E60"/>
    <w:rsid w:val="00B579F7"/>
    <w:rsid w:val="00BD7721"/>
    <w:rsid w:val="00BF57CF"/>
    <w:rsid w:val="00C60514"/>
    <w:rsid w:val="00D107A4"/>
    <w:rsid w:val="00D118A9"/>
    <w:rsid w:val="00D24FB0"/>
    <w:rsid w:val="00D81F27"/>
    <w:rsid w:val="00D84F0E"/>
    <w:rsid w:val="00E313ED"/>
    <w:rsid w:val="00E3531F"/>
    <w:rsid w:val="00E527EA"/>
    <w:rsid w:val="00E55920"/>
    <w:rsid w:val="00EC3A93"/>
    <w:rsid w:val="00ED18DE"/>
    <w:rsid w:val="00F331FE"/>
    <w:rsid w:val="00F41AF3"/>
    <w:rsid w:val="00F65397"/>
    <w:rsid w:val="00F82619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6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gulym.midural.ru/document/list/document_class/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JO-2021-1</dc:creator>
  <cp:keywords/>
  <dc:description/>
  <cp:lastModifiedBy>JO-2021-1</cp:lastModifiedBy>
  <cp:revision>24</cp:revision>
  <cp:lastPrinted>2025-03-31T04:48:00Z</cp:lastPrinted>
  <dcterms:created xsi:type="dcterms:W3CDTF">2025-01-31T04:12:00Z</dcterms:created>
  <dcterms:modified xsi:type="dcterms:W3CDTF">2025-12-22T05:10:00Z</dcterms:modified>
</cp:coreProperties>
</file>