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DA" w:rsidRPr="00873D54" w:rsidRDefault="00CB0FDA" w:rsidP="00873D54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D54">
        <w:rPr>
          <w:rFonts w:ascii="Times New Roman" w:hAnsi="Times New Roman" w:cs="Times New Roman"/>
          <w:b/>
          <w:sz w:val="26"/>
          <w:szCs w:val="26"/>
        </w:rPr>
        <w:t>Урок налоговой грамотности проведен со студентами техникума</w:t>
      </w:r>
    </w:p>
    <w:p w:rsidR="00CB0FDA" w:rsidRPr="00745D08" w:rsidRDefault="00CB0FDA" w:rsidP="00745D0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415983" w:rsidRPr="00745D08" w:rsidRDefault="005357DB" w:rsidP="00745D0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45D0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92214" w:rsidRPr="00745D08">
        <w:rPr>
          <w:rFonts w:ascii="Times New Roman" w:hAnsi="Times New Roman" w:cs="Times New Roman"/>
          <w:sz w:val="26"/>
          <w:szCs w:val="26"/>
        </w:rPr>
        <w:t>Сотрудники Межрайонной ИФНС Росс</w:t>
      </w:r>
      <w:r w:rsidR="00415983" w:rsidRPr="00745D08">
        <w:rPr>
          <w:rFonts w:ascii="Times New Roman" w:hAnsi="Times New Roman" w:cs="Times New Roman"/>
          <w:sz w:val="26"/>
          <w:szCs w:val="26"/>
        </w:rPr>
        <w:t>ии № 29 по Свердловской области приняли участие в мероприятии «Сила Закона и Прозрачность», организованном среди студентов ГАПОУ СО «Камышловский техникум промышленности и транспорта»</w:t>
      </w:r>
      <w:r w:rsidR="0006535D">
        <w:rPr>
          <w:rFonts w:ascii="Times New Roman" w:hAnsi="Times New Roman" w:cs="Times New Roman"/>
          <w:sz w:val="26"/>
          <w:szCs w:val="26"/>
        </w:rPr>
        <w:t xml:space="preserve"> 9 декабря</w:t>
      </w:r>
      <w:r w:rsidR="00353B26" w:rsidRPr="00353B26">
        <w:rPr>
          <w:rFonts w:ascii="Times New Roman" w:hAnsi="Times New Roman" w:cs="Times New Roman"/>
          <w:sz w:val="26"/>
          <w:szCs w:val="26"/>
        </w:rPr>
        <w:t xml:space="preserve"> </w:t>
      </w:r>
      <w:r w:rsidR="00353B26">
        <w:rPr>
          <w:rFonts w:ascii="Times New Roman" w:hAnsi="Times New Roman" w:cs="Times New Roman"/>
          <w:sz w:val="26"/>
          <w:szCs w:val="26"/>
        </w:rPr>
        <w:t>в рамках «Дня по борьбе с коррупцией</w:t>
      </w:r>
      <w:bookmarkStart w:id="0" w:name="_GoBack"/>
      <w:bookmarkEnd w:id="0"/>
      <w:r w:rsidR="00353B26">
        <w:rPr>
          <w:rFonts w:ascii="Times New Roman" w:hAnsi="Times New Roman" w:cs="Times New Roman"/>
          <w:sz w:val="26"/>
          <w:szCs w:val="26"/>
        </w:rPr>
        <w:t>»</w:t>
      </w:r>
      <w:r w:rsidR="00415983" w:rsidRPr="00745D08">
        <w:rPr>
          <w:rFonts w:ascii="Times New Roman" w:hAnsi="Times New Roman" w:cs="Times New Roman"/>
          <w:sz w:val="26"/>
          <w:szCs w:val="26"/>
        </w:rPr>
        <w:t>.</w:t>
      </w:r>
    </w:p>
    <w:p w:rsidR="00415983" w:rsidRPr="00745D08" w:rsidRDefault="005357DB" w:rsidP="00745D0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45D08">
        <w:rPr>
          <w:rFonts w:ascii="Times New Roman" w:hAnsi="Times New Roman" w:cs="Times New Roman"/>
          <w:sz w:val="26"/>
          <w:szCs w:val="26"/>
        </w:rPr>
        <w:t xml:space="preserve">             В ходе проведения мероприятия з</w:t>
      </w:r>
      <w:r w:rsidR="00293FBE" w:rsidRPr="00745D08">
        <w:rPr>
          <w:rFonts w:ascii="Times New Roman" w:hAnsi="Times New Roman" w:cs="Times New Roman"/>
          <w:sz w:val="26"/>
          <w:szCs w:val="26"/>
        </w:rPr>
        <w:t xml:space="preserve">аместитель начальника отдела работы с налогоплательщиками Ольга Веревкина </w:t>
      </w:r>
      <w:r w:rsidR="00415983" w:rsidRPr="00745D08">
        <w:rPr>
          <w:rFonts w:ascii="Times New Roman" w:hAnsi="Times New Roman" w:cs="Times New Roman"/>
          <w:sz w:val="26"/>
          <w:szCs w:val="26"/>
        </w:rPr>
        <w:t xml:space="preserve">рассказала о налоговой системе Российской Федерации, подробно остановившись на базовых понятиях и терминах законодательства о налогах и сборах. </w:t>
      </w:r>
    </w:p>
    <w:p w:rsidR="00745D08" w:rsidRPr="00745D08" w:rsidRDefault="00415983" w:rsidP="00745D0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45D0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45D08" w:rsidRPr="00745D08">
        <w:rPr>
          <w:rFonts w:ascii="Times New Roman" w:hAnsi="Times New Roman" w:cs="Times New Roman"/>
          <w:sz w:val="26"/>
          <w:szCs w:val="26"/>
        </w:rPr>
        <w:t xml:space="preserve">Основной темой встречи в данном формате стал акцент наличия неразрывной связи между налоговой дисциплиной и прозрачностью действий граждан. </w:t>
      </w:r>
    </w:p>
    <w:p w:rsidR="00415983" w:rsidRPr="00745D08" w:rsidRDefault="00745D08" w:rsidP="00745D0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45D0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15983" w:rsidRPr="00745D08">
        <w:rPr>
          <w:rFonts w:ascii="Times New Roman" w:hAnsi="Times New Roman" w:cs="Times New Roman"/>
          <w:sz w:val="26"/>
          <w:szCs w:val="26"/>
        </w:rPr>
        <w:t xml:space="preserve">Спикер </w:t>
      </w:r>
      <w:r w:rsidRPr="00745D08">
        <w:rPr>
          <w:rFonts w:ascii="Times New Roman" w:hAnsi="Times New Roman" w:cs="Times New Roman"/>
          <w:sz w:val="26"/>
          <w:szCs w:val="26"/>
        </w:rPr>
        <w:t>акцентировала внимание</w:t>
      </w:r>
      <w:r w:rsidR="00415983" w:rsidRPr="00745D08">
        <w:rPr>
          <w:rFonts w:ascii="Times New Roman" w:hAnsi="Times New Roman" w:cs="Times New Roman"/>
          <w:sz w:val="26"/>
          <w:szCs w:val="26"/>
        </w:rPr>
        <w:t xml:space="preserve"> учащи</w:t>
      </w:r>
      <w:r w:rsidRPr="00745D08">
        <w:rPr>
          <w:rFonts w:ascii="Times New Roman" w:hAnsi="Times New Roman" w:cs="Times New Roman"/>
          <w:sz w:val="26"/>
          <w:szCs w:val="26"/>
        </w:rPr>
        <w:t>х</w:t>
      </w:r>
      <w:r w:rsidR="00415983" w:rsidRPr="00745D08">
        <w:rPr>
          <w:rFonts w:ascii="Times New Roman" w:hAnsi="Times New Roman" w:cs="Times New Roman"/>
          <w:sz w:val="26"/>
          <w:szCs w:val="26"/>
        </w:rPr>
        <w:t xml:space="preserve">ся о </w:t>
      </w:r>
      <w:r w:rsidRPr="00745D08">
        <w:rPr>
          <w:rFonts w:ascii="Times New Roman" w:hAnsi="Times New Roman" w:cs="Times New Roman"/>
          <w:sz w:val="26"/>
          <w:szCs w:val="26"/>
        </w:rPr>
        <w:t xml:space="preserve">последствиях </w:t>
      </w:r>
      <w:r w:rsidR="00415983" w:rsidRPr="00745D08">
        <w:rPr>
          <w:rFonts w:ascii="Times New Roman" w:hAnsi="Times New Roman" w:cs="Times New Roman"/>
          <w:sz w:val="26"/>
          <w:szCs w:val="26"/>
        </w:rPr>
        <w:t>вовлечени</w:t>
      </w:r>
      <w:r w:rsidRPr="00745D08">
        <w:rPr>
          <w:rFonts w:ascii="Times New Roman" w:hAnsi="Times New Roman" w:cs="Times New Roman"/>
          <w:sz w:val="26"/>
          <w:szCs w:val="26"/>
        </w:rPr>
        <w:t>я</w:t>
      </w:r>
      <w:r w:rsidR="00415983" w:rsidRPr="00745D08">
        <w:rPr>
          <w:rFonts w:ascii="Times New Roman" w:hAnsi="Times New Roman" w:cs="Times New Roman"/>
          <w:sz w:val="26"/>
          <w:szCs w:val="26"/>
        </w:rPr>
        <w:t xml:space="preserve"> несовершеннолетних в противоправную финансовую деятельность «дропперство». Мошенники используют детей в качестве подставных лиц для вывода или снятия денег, полученных незаконным пут</w:t>
      </w:r>
      <w:r w:rsidR="00873D54">
        <w:rPr>
          <w:rFonts w:ascii="Times New Roman" w:hAnsi="Times New Roman" w:cs="Times New Roman"/>
          <w:sz w:val="26"/>
          <w:szCs w:val="26"/>
        </w:rPr>
        <w:t>е</w:t>
      </w:r>
      <w:r w:rsidR="00415983" w:rsidRPr="00745D08">
        <w:rPr>
          <w:rFonts w:ascii="Times New Roman" w:hAnsi="Times New Roman" w:cs="Times New Roman"/>
          <w:sz w:val="26"/>
          <w:szCs w:val="26"/>
        </w:rPr>
        <w:t xml:space="preserve">м. Организаторы преступной схемы предлагают подросткам в возрасте от 14 до 17 лет за вознаграждение открыть на свое имя банковский счет, оформить банковскую карту или открыть криптокошелек. Поиск «дропов» происходит на интернет - форумах, в объявлениях о легком и быстром заработке, телеграмм - каналах, а также на рекламных листах. </w:t>
      </w:r>
      <w:r w:rsidRPr="00745D08">
        <w:rPr>
          <w:rFonts w:ascii="Times New Roman" w:hAnsi="Times New Roman" w:cs="Times New Roman"/>
          <w:sz w:val="26"/>
          <w:szCs w:val="26"/>
        </w:rPr>
        <w:t>За участие в подобных схемах предусмотрена уголовная ответственность согласно ст. 187 УК РФ. Если клиент банка отдал свою карту или доступ к электронному кошельку за вознаграждение или сам делает переводы по чьей-то указке, то ему грозит штраф от 100 до 300 тыс. руб. или в размере дохода за период от трех месяцев до года.</w:t>
      </w:r>
    </w:p>
    <w:p w:rsidR="00745D08" w:rsidRPr="00745D08" w:rsidRDefault="00745D08" w:rsidP="00745D08">
      <w:pPr>
        <w:pStyle w:val="aa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D08">
        <w:rPr>
          <w:rFonts w:ascii="Times New Roman" w:hAnsi="Times New Roman" w:cs="Times New Roman"/>
          <w:sz w:val="26"/>
          <w:szCs w:val="26"/>
        </w:rPr>
        <w:t xml:space="preserve">            Также сотрудник инспекции остановилась на проблеме номинального руководства. Номинальный руководитель — это лицо, формально указанное в Едином государственном реестре юридических лиц в качестве директора компании, но фактически не участвующее в управлении организацией. Как правило, такие фигуры привлекаются в случаях, когда фактический владелец бизнеса не может или не желает официально возглавлять компанию либо когда организация созда</w:t>
      </w:r>
      <w:r w:rsidR="00873D54">
        <w:rPr>
          <w:rFonts w:ascii="Times New Roman" w:hAnsi="Times New Roman" w:cs="Times New Roman"/>
          <w:sz w:val="26"/>
          <w:szCs w:val="26"/>
        </w:rPr>
        <w:t>е</w:t>
      </w:r>
      <w:r w:rsidRPr="00745D08">
        <w:rPr>
          <w:rFonts w:ascii="Times New Roman" w:hAnsi="Times New Roman" w:cs="Times New Roman"/>
          <w:sz w:val="26"/>
          <w:szCs w:val="26"/>
        </w:rPr>
        <w:t>тся для осуществления непрозрачной деятельности — например, с целью уклонения от уплаты налогов или незаконного обналичивания денежных средств. Номинальными директорами становятся как с собственного согласия (в том числе за денежное вознаграждение или по просьбе знакомых), так и без ведома — например, в случае утраты паспорта. Нередко подобные предложения о «л</w:t>
      </w:r>
      <w:r w:rsidR="00873D54">
        <w:rPr>
          <w:rFonts w:ascii="Times New Roman" w:hAnsi="Times New Roman" w:cs="Times New Roman"/>
          <w:sz w:val="26"/>
          <w:szCs w:val="26"/>
        </w:rPr>
        <w:t>е</w:t>
      </w:r>
      <w:r w:rsidRPr="00745D08">
        <w:rPr>
          <w:rFonts w:ascii="Times New Roman" w:hAnsi="Times New Roman" w:cs="Times New Roman"/>
          <w:sz w:val="26"/>
          <w:szCs w:val="26"/>
        </w:rPr>
        <w:t>гком заработке» распространяются в общественных местах и вблизи общежитий учебных заведений. За вознаграждение предлагается лишь предоставить паспортные данные и подписывать документы для налогового органа и банков, при этом реальный характер деятельности организации зачастую оста</w:t>
      </w:r>
      <w:r w:rsidR="00873D54">
        <w:rPr>
          <w:rFonts w:ascii="Times New Roman" w:hAnsi="Times New Roman" w:cs="Times New Roman"/>
          <w:sz w:val="26"/>
          <w:szCs w:val="26"/>
        </w:rPr>
        <w:t>е</w:t>
      </w:r>
      <w:r w:rsidRPr="00745D08">
        <w:rPr>
          <w:rFonts w:ascii="Times New Roman" w:hAnsi="Times New Roman" w:cs="Times New Roman"/>
          <w:sz w:val="26"/>
          <w:szCs w:val="26"/>
        </w:rPr>
        <w:t>тся неизвестным для номинального руководителя. Н</w:t>
      </w:r>
      <w:r w:rsidRPr="00745D0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есмотря на формальный характер участия, номинальный директор нес</w:t>
      </w:r>
      <w:r w:rsidR="00873D5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45D08">
        <w:rPr>
          <w:rFonts w:ascii="Times New Roman" w:eastAsia="Times New Roman" w:hAnsi="Times New Roman" w:cs="Times New Roman"/>
          <w:sz w:val="26"/>
          <w:szCs w:val="26"/>
          <w:lang w:eastAsia="ru-RU"/>
        </w:rPr>
        <w:t>т полную юридическую ответственность не только в рамках налогового, но также административного и уголовного законодательства.</w:t>
      </w:r>
    </w:p>
    <w:p w:rsidR="00192214" w:rsidRPr="00745D08" w:rsidRDefault="009E173D" w:rsidP="00745D0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45D0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2214" w:rsidRPr="00745D08">
        <w:rPr>
          <w:rFonts w:ascii="Times New Roman" w:hAnsi="Times New Roman" w:cs="Times New Roman"/>
          <w:sz w:val="26"/>
          <w:szCs w:val="26"/>
        </w:rPr>
        <w:t xml:space="preserve">Предостерегая учащихся, </w:t>
      </w:r>
      <w:r w:rsidR="00873D54">
        <w:rPr>
          <w:rFonts w:ascii="Times New Roman" w:hAnsi="Times New Roman" w:cs="Times New Roman"/>
          <w:sz w:val="26"/>
          <w:szCs w:val="26"/>
        </w:rPr>
        <w:t>спикер</w:t>
      </w:r>
      <w:r w:rsidR="00192214" w:rsidRPr="00745D08">
        <w:rPr>
          <w:rFonts w:ascii="Times New Roman" w:hAnsi="Times New Roman" w:cs="Times New Roman"/>
          <w:sz w:val="26"/>
          <w:szCs w:val="26"/>
        </w:rPr>
        <w:t xml:space="preserve"> порекомендовала быть бдительными: не предоставлять свой паспорт и не подписывать документы на государственную регистрацию </w:t>
      </w:r>
      <w:r w:rsidR="00873D54">
        <w:rPr>
          <w:rFonts w:ascii="Times New Roman" w:hAnsi="Times New Roman" w:cs="Times New Roman"/>
          <w:sz w:val="26"/>
          <w:szCs w:val="26"/>
        </w:rPr>
        <w:t>юридического лица</w:t>
      </w:r>
      <w:r w:rsidR="00192214" w:rsidRPr="00745D08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192214" w:rsidRPr="0074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E3" w:rsidRDefault="005E0BE3" w:rsidP="002D52F8">
      <w:pPr>
        <w:spacing w:after="0" w:line="240" w:lineRule="auto"/>
      </w:pPr>
      <w:r>
        <w:separator/>
      </w:r>
    </w:p>
  </w:endnote>
  <w:endnote w:type="continuationSeparator" w:id="0">
    <w:p w:rsidR="005E0BE3" w:rsidRDefault="005E0BE3" w:rsidP="002D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E3" w:rsidRDefault="005E0BE3" w:rsidP="002D52F8">
      <w:pPr>
        <w:spacing w:after="0" w:line="240" w:lineRule="auto"/>
      </w:pPr>
      <w:r>
        <w:separator/>
      </w:r>
    </w:p>
  </w:footnote>
  <w:footnote w:type="continuationSeparator" w:id="0">
    <w:p w:rsidR="005E0BE3" w:rsidRDefault="005E0BE3" w:rsidP="002D5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1F"/>
    <w:rsid w:val="000170FE"/>
    <w:rsid w:val="00023685"/>
    <w:rsid w:val="000276E4"/>
    <w:rsid w:val="00050BD1"/>
    <w:rsid w:val="0006535D"/>
    <w:rsid w:val="00071355"/>
    <w:rsid w:val="0009360A"/>
    <w:rsid w:val="00095F10"/>
    <w:rsid w:val="000D61F4"/>
    <w:rsid w:val="000F1998"/>
    <w:rsid w:val="00152069"/>
    <w:rsid w:val="00192214"/>
    <w:rsid w:val="001B681A"/>
    <w:rsid w:val="001F3AF5"/>
    <w:rsid w:val="002366D5"/>
    <w:rsid w:val="00244119"/>
    <w:rsid w:val="00255B35"/>
    <w:rsid w:val="00260458"/>
    <w:rsid w:val="00293FBE"/>
    <w:rsid w:val="002D52F8"/>
    <w:rsid w:val="002E6FBD"/>
    <w:rsid w:val="00303501"/>
    <w:rsid w:val="00347F5F"/>
    <w:rsid w:val="00353B26"/>
    <w:rsid w:val="003744DC"/>
    <w:rsid w:val="00387FA3"/>
    <w:rsid w:val="0039089D"/>
    <w:rsid w:val="003C1C9B"/>
    <w:rsid w:val="003C30CA"/>
    <w:rsid w:val="003D30BD"/>
    <w:rsid w:val="003D30E6"/>
    <w:rsid w:val="003F2F52"/>
    <w:rsid w:val="00406917"/>
    <w:rsid w:val="00415983"/>
    <w:rsid w:val="00443780"/>
    <w:rsid w:val="004602B6"/>
    <w:rsid w:val="00472D58"/>
    <w:rsid w:val="004F68FD"/>
    <w:rsid w:val="00500537"/>
    <w:rsid w:val="00513A77"/>
    <w:rsid w:val="00534A5A"/>
    <w:rsid w:val="005357DB"/>
    <w:rsid w:val="00575943"/>
    <w:rsid w:val="005B0B2A"/>
    <w:rsid w:val="005B63B8"/>
    <w:rsid w:val="005E0BE3"/>
    <w:rsid w:val="005E6E62"/>
    <w:rsid w:val="00614265"/>
    <w:rsid w:val="006229D8"/>
    <w:rsid w:val="00687860"/>
    <w:rsid w:val="006B2ECF"/>
    <w:rsid w:val="006B5680"/>
    <w:rsid w:val="006C1E5E"/>
    <w:rsid w:val="006D0B5A"/>
    <w:rsid w:val="00705499"/>
    <w:rsid w:val="0073339D"/>
    <w:rsid w:val="00745D08"/>
    <w:rsid w:val="00756687"/>
    <w:rsid w:val="007722EC"/>
    <w:rsid w:val="00772EF0"/>
    <w:rsid w:val="00773253"/>
    <w:rsid w:val="007803B5"/>
    <w:rsid w:val="0078092C"/>
    <w:rsid w:val="0079336D"/>
    <w:rsid w:val="007C5F33"/>
    <w:rsid w:val="007D219D"/>
    <w:rsid w:val="007D618A"/>
    <w:rsid w:val="00840817"/>
    <w:rsid w:val="00873D54"/>
    <w:rsid w:val="00896730"/>
    <w:rsid w:val="008C4F62"/>
    <w:rsid w:val="008E711E"/>
    <w:rsid w:val="008F40F6"/>
    <w:rsid w:val="0094091F"/>
    <w:rsid w:val="009717F6"/>
    <w:rsid w:val="00987053"/>
    <w:rsid w:val="009D3AAB"/>
    <w:rsid w:val="009D7532"/>
    <w:rsid w:val="009E142A"/>
    <w:rsid w:val="009E173D"/>
    <w:rsid w:val="00A32691"/>
    <w:rsid w:val="00A36512"/>
    <w:rsid w:val="00A46C86"/>
    <w:rsid w:val="00AA5580"/>
    <w:rsid w:val="00AB1306"/>
    <w:rsid w:val="00AD55AD"/>
    <w:rsid w:val="00B03E50"/>
    <w:rsid w:val="00B20688"/>
    <w:rsid w:val="00B20E1D"/>
    <w:rsid w:val="00B47B6A"/>
    <w:rsid w:val="00B5672F"/>
    <w:rsid w:val="00B62427"/>
    <w:rsid w:val="00BB77F4"/>
    <w:rsid w:val="00BC07CF"/>
    <w:rsid w:val="00BE7860"/>
    <w:rsid w:val="00C15F6E"/>
    <w:rsid w:val="00C20B1D"/>
    <w:rsid w:val="00C320AB"/>
    <w:rsid w:val="00C474FA"/>
    <w:rsid w:val="00C50B88"/>
    <w:rsid w:val="00CB0FDA"/>
    <w:rsid w:val="00CC1FBD"/>
    <w:rsid w:val="00CE7A55"/>
    <w:rsid w:val="00CF5CA6"/>
    <w:rsid w:val="00D0763A"/>
    <w:rsid w:val="00D14FBC"/>
    <w:rsid w:val="00D24923"/>
    <w:rsid w:val="00D573DF"/>
    <w:rsid w:val="00DE62DC"/>
    <w:rsid w:val="00DF047B"/>
    <w:rsid w:val="00E1720C"/>
    <w:rsid w:val="00E3612B"/>
    <w:rsid w:val="00E41812"/>
    <w:rsid w:val="00E51FB9"/>
    <w:rsid w:val="00E618C3"/>
    <w:rsid w:val="00E91114"/>
    <w:rsid w:val="00E96E71"/>
    <w:rsid w:val="00F02438"/>
    <w:rsid w:val="00F048DC"/>
    <w:rsid w:val="00F0681F"/>
    <w:rsid w:val="00F22438"/>
    <w:rsid w:val="00F22E32"/>
    <w:rsid w:val="00F335E8"/>
    <w:rsid w:val="00F740D7"/>
    <w:rsid w:val="00F85F4B"/>
    <w:rsid w:val="00F90ABF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73AEB2-738F-4A08-B41B-5EF54F80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81F"/>
    <w:rPr>
      <w:color w:val="0000FF"/>
      <w:u w:val="single"/>
    </w:rPr>
  </w:style>
  <w:style w:type="character" w:styleId="a5">
    <w:name w:val="Strong"/>
    <w:basedOn w:val="a0"/>
    <w:uiPriority w:val="22"/>
    <w:qFormat/>
    <w:rsid w:val="00896730"/>
    <w:rPr>
      <w:b/>
      <w:bCs/>
    </w:rPr>
  </w:style>
  <w:style w:type="paragraph" w:styleId="a6">
    <w:name w:val="header"/>
    <w:basedOn w:val="a"/>
    <w:link w:val="a7"/>
    <w:uiPriority w:val="99"/>
    <w:unhideWhenUsed/>
    <w:rsid w:val="002D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52F8"/>
  </w:style>
  <w:style w:type="paragraph" w:styleId="a8">
    <w:name w:val="footer"/>
    <w:basedOn w:val="a"/>
    <w:link w:val="a9"/>
    <w:uiPriority w:val="99"/>
    <w:unhideWhenUsed/>
    <w:rsid w:val="002D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2F8"/>
  </w:style>
  <w:style w:type="paragraph" w:styleId="aa">
    <w:name w:val="No Spacing"/>
    <w:uiPriority w:val="1"/>
    <w:qFormat/>
    <w:rsid w:val="005357DB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41598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3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42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707515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3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90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78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Веревкина Ольга Владимировна</cp:lastModifiedBy>
  <cp:revision>2</cp:revision>
  <dcterms:created xsi:type="dcterms:W3CDTF">2025-12-11T04:06:00Z</dcterms:created>
  <dcterms:modified xsi:type="dcterms:W3CDTF">2025-12-11T04:06:00Z</dcterms:modified>
</cp:coreProperties>
</file>