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06" w:rsidRPr="0065754E" w:rsidRDefault="00137206" w:rsidP="00C63DEA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65754E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137206" w:rsidRPr="0065754E" w:rsidRDefault="00137206" w:rsidP="00C63DEA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65754E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137206" w:rsidRPr="0065754E" w:rsidRDefault="00137206" w:rsidP="00C63DEA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65754E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137206" w:rsidRDefault="00137206" w:rsidP="00C63DEA">
      <w:pPr>
        <w:pStyle w:val="Title"/>
        <w:tabs>
          <w:tab w:val="left" w:pos="6510"/>
        </w:tabs>
        <w:jc w:val="right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360" w:type="dxa"/>
        <w:tblInd w:w="2" w:type="dxa"/>
        <w:tblBorders>
          <w:top w:val="double" w:sz="4" w:space="0" w:color="auto"/>
        </w:tblBorders>
        <w:tblLook w:val="0000"/>
      </w:tblPr>
      <w:tblGrid>
        <w:gridCol w:w="9360"/>
      </w:tblGrid>
      <w:tr w:rsidR="00137206" w:rsidTr="000A3171">
        <w:trPr>
          <w:trHeight w:val="100"/>
        </w:trPr>
        <w:tc>
          <w:tcPr>
            <w:tcW w:w="93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37206" w:rsidRDefault="00137206">
            <w:pPr>
              <w:pStyle w:val="Title"/>
              <w:jc w:val="left"/>
            </w:pPr>
          </w:p>
        </w:tc>
      </w:tr>
    </w:tbl>
    <w:p w:rsidR="00137206" w:rsidRDefault="00137206" w:rsidP="0065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02.07.2014 г. № 264</w:t>
      </w:r>
    </w:p>
    <w:p w:rsidR="00137206" w:rsidRDefault="00137206" w:rsidP="0065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Тугулым</w:t>
      </w:r>
    </w:p>
    <w:p w:rsidR="00137206" w:rsidRDefault="00137206" w:rsidP="00261831">
      <w:pPr>
        <w:pStyle w:val="Heading4"/>
        <w:spacing w:line="240" w:lineRule="atLeast"/>
      </w:pPr>
    </w:p>
    <w:p w:rsidR="00137206" w:rsidRPr="0065754E" w:rsidRDefault="00137206" w:rsidP="00261831">
      <w:pPr>
        <w:pStyle w:val="Heading4"/>
        <w:spacing w:line="240" w:lineRule="atLeast"/>
        <w:rPr>
          <w:rFonts w:ascii="Times New Roman" w:hAnsi="Times New Roman" w:cs="Times New Roman"/>
        </w:rPr>
      </w:pPr>
      <w:r w:rsidRPr="0065754E">
        <w:rPr>
          <w:rFonts w:ascii="Times New Roman" w:hAnsi="Times New Roman" w:cs="Times New Roman"/>
        </w:rPr>
        <w:t xml:space="preserve">О внесении изменений в муниципальную программу </w:t>
      </w:r>
    </w:p>
    <w:p w:rsidR="00137206" w:rsidRPr="0065754E" w:rsidRDefault="00137206" w:rsidP="00BF321B">
      <w:pPr>
        <w:pStyle w:val="Heading4"/>
        <w:spacing w:line="240" w:lineRule="atLeast"/>
        <w:rPr>
          <w:rFonts w:ascii="Times New Roman" w:hAnsi="Times New Roman" w:cs="Times New Roman"/>
        </w:rPr>
      </w:pPr>
      <w:r w:rsidRPr="0065754E">
        <w:rPr>
          <w:rFonts w:ascii="Times New Roman" w:hAnsi="Times New Roman" w:cs="Times New Roman"/>
        </w:rPr>
        <w:t>Тугулымского городского округа</w:t>
      </w:r>
    </w:p>
    <w:p w:rsidR="00137206" w:rsidRPr="0065754E" w:rsidRDefault="00137206" w:rsidP="00261831">
      <w:pPr>
        <w:pStyle w:val="Heading4"/>
        <w:spacing w:line="240" w:lineRule="atLeast"/>
        <w:rPr>
          <w:rFonts w:ascii="Times New Roman" w:hAnsi="Times New Roman" w:cs="Times New Roman"/>
        </w:rPr>
      </w:pPr>
      <w:r w:rsidRPr="0065754E">
        <w:rPr>
          <w:rFonts w:ascii="Times New Roman" w:hAnsi="Times New Roman" w:cs="Times New Roman"/>
        </w:rPr>
        <w:t xml:space="preserve"> «Развитие культуры Тугулымского городского округа до 2020 года»</w:t>
      </w:r>
    </w:p>
    <w:p w:rsidR="00137206" w:rsidRDefault="00137206" w:rsidP="008D47FE">
      <w:pPr>
        <w:rPr>
          <w:rFonts w:ascii="Times New Roman" w:hAnsi="Times New Roman" w:cs="Times New Roman"/>
          <w:sz w:val="24"/>
          <w:szCs w:val="24"/>
        </w:rPr>
      </w:pPr>
    </w:p>
    <w:p w:rsidR="00137206" w:rsidRDefault="00137206" w:rsidP="002B0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статьёй 179 Бюджетного кодекса РФ, статьями 6, 28, 31 Устава Тугулымского городского округа, постановлением администрации Тугулымского городского округа от 14.10.2013 г. № 325 «Об утверждении Положения о порядке формирования и реализации муниципальных программ Тугулымского городского округа», администрация Тугулымского городского округа</w:t>
      </w:r>
    </w:p>
    <w:p w:rsidR="00137206" w:rsidRDefault="00137206" w:rsidP="002B0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06" w:rsidRPr="0065754E" w:rsidRDefault="00137206" w:rsidP="00C63DEA">
      <w:pPr>
        <w:pStyle w:val="BodyText3"/>
        <w:rPr>
          <w:rFonts w:ascii="Times New Roman" w:hAnsi="Times New Roman" w:cs="Times New Roman"/>
          <w:b/>
          <w:bCs/>
          <w:sz w:val="28"/>
          <w:szCs w:val="28"/>
        </w:rPr>
      </w:pPr>
      <w:r w:rsidRPr="0065754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37206" w:rsidRDefault="00137206" w:rsidP="008D4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7206" w:rsidRDefault="00137206" w:rsidP="008D4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муниципальную программу Тугулымского городского округа «Развитие культуры Тугулымского городского округа до 2020 года», утверждённую постановлением администрации Тугулымского городского округа от 01.11.2013 года № 376 следующие изменения:</w:t>
      </w:r>
    </w:p>
    <w:p w:rsidR="00137206" w:rsidRDefault="00137206" w:rsidP="00BC4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строку «Объёмы финансирования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по годам реализации» раздела  «Паспорт муниципальной программы  Тугулымского городского округа «Развитие культуры Тугулымского городского округа до 2020 года» изложить в следующей редакции:</w:t>
      </w:r>
    </w:p>
    <w:p w:rsidR="00137206" w:rsidRDefault="00137206" w:rsidP="00BC4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</w:p>
    <w:tbl>
      <w:tblPr>
        <w:tblW w:w="9360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310"/>
        <w:gridCol w:w="5050"/>
      </w:tblGrid>
      <w:tr w:rsidR="00137206" w:rsidRPr="000D649C">
        <w:trPr>
          <w:trHeight w:val="60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муниципальной программы по годам реализации, тыс. рублей    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Всего – 802 805,46 тыс.руб.,  в том числе: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федеральный бюджет: не запланированы,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областной бюджет: не запланированы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2014 год –   66 294,00 тыс.руб.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2015 год –   71 448,63 тыс.руб.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2016 год –   70 889,40 тыс.руб.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2017 год – 130 722,20 тыс.руб.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2018 год – 155 854,61 тыс.руб.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2019 год – 148 573,51 тыс.руб.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2020 год – 159 023,11 тыс.руб.</w:t>
            </w:r>
          </w:p>
          <w:p w:rsidR="00137206" w:rsidRPr="0065754E" w:rsidRDefault="00137206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 не запланированы</w:t>
            </w:r>
          </w:p>
        </w:tc>
      </w:tr>
    </w:tbl>
    <w:p w:rsidR="00137206" w:rsidRDefault="00137206" w:rsidP="008D47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137206" w:rsidRDefault="00137206" w:rsidP="00BC4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Приложение № 2 «План мероприятий по выполнению муниципальной программы «Развитие культуры Тугулымского городского округа до 2020 года» изложить в следующей редакции (прилагается).</w:t>
      </w:r>
      <w:r>
        <w:t xml:space="preserve">                   </w:t>
      </w:r>
    </w:p>
    <w:p w:rsidR="00137206" w:rsidRDefault="00137206" w:rsidP="00BC4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специальном выпуске муниципальной общественно-политической газеты «Знамя труда» «Муниципальный вестник».</w:t>
      </w:r>
    </w:p>
    <w:p w:rsidR="00137206" w:rsidRDefault="00137206" w:rsidP="008D4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Настоящее постановление вступает в силу после официального опубликования.</w:t>
      </w:r>
    </w:p>
    <w:p w:rsidR="00137206" w:rsidRDefault="00137206" w:rsidP="00BC4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Контроль исполнения постановления возложить на заместителя главы администрации Тугулымского городского округа по социальным вопросам Кизерова  К.В.</w:t>
      </w:r>
    </w:p>
    <w:p w:rsidR="00137206" w:rsidRDefault="00137206" w:rsidP="008D4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7206" w:rsidRDefault="00137206" w:rsidP="008D4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7206" w:rsidRDefault="00137206" w:rsidP="008D4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Тугулымского городского округа                                                           С.А. Селиванов                                                        </w:t>
      </w:r>
    </w:p>
    <w:p w:rsidR="00137206" w:rsidRDefault="00137206" w:rsidP="008D47FE"/>
    <w:p w:rsidR="00137206" w:rsidRDefault="00137206" w:rsidP="008D47FE"/>
    <w:p w:rsidR="00137206" w:rsidRDefault="00137206"/>
    <w:sectPr w:rsidR="00137206" w:rsidSect="00D1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7FE"/>
    <w:rsid w:val="000A3171"/>
    <w:rsid w:val="000D649C"/>
    <w:rsid w:val="00137206"/>
    <w:rsid w:val="002473A3"/>
    <w:rsid w:val="00261831"/>
    <w:rsid w:val="002B0B6C"/>
    <w:rsid w:val="00362E4C"/>
    <w:rsid w:val="00405309"/>
    <w:rsid w:val="00605723"/>
    <w:rsid w:val="0065754E"/>
    <w:rsid w:val="008D47FE"/>
    <w:rsid w:val="008F2328"/>
    <w:rsid w:val="00AF4BC9"/>
    <w:rsid w:val="00BC4889"/>
    <w:rsid w:val="00BF321B"/>
    <w:rsid w:val="00BF77C8"/>
    <w:rsid w:val="00C05E2F"/>
    <w:rsid w:val="00C63DEA"/>
    <w:rsid w:val="00D168E8"/>
    <w:rsid w:val="00DF7C81"/>
    <w:rsid w:val="00F8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E8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47FE"/>
    <w:pPr>
      <w:keepNext/>
      <w:shd w:val="clear" w:color="auto" w:fill="FFFFFF"/>
      <w:spacing w:after="0" w:line="240" w:lineRule="auto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47FE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styleId="Title">
    <w:name w:val="Title"/>
    <w:basedOn w:val="Normal"/>
    <w:link w:val="TitleChar"/>
    <w:uiPriority w:val="99"/>
    <w:qFormat/>
    <w:rsid w:val="008D47F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D47FE"/>
    <w:rPr>
      <w:rFonts w:ascii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8D47FE"/>
    <w:pPr>
      <w:spacing w:after="0" w:line="240" w:lineRule="auto"/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47FE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8D47FE"/>
    <w:pPr>
      <w:widowControl w:val="0"/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376</Words>
  <Characters>2144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PK</dc:creator>
  <cp:keywords/>
  <dc:description/>
  <cp:lastModifiedBy>1-PC</cp:lastModifiedBy>
  <cp:revision>5</cp:revision>
  <dcterms:created xsi:type="dcterms:W3CDTF">2014-07-03T04:08:00Z</dcterms:created>
  <dcterms:modified xsi:type="dcterms:W3CDTF">2014-07-09T06:23:00Z</dcterms:modified>
</cp:coreProperties>
</file>