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C02" w:rsidRDefault="00405C02" w:rsidP="00405C02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письму № 66-20-014-17/17-3720-2025 от 08.12.2025г</w:t>
      </w:r>
    </w:p>
    <w:p w:rsidR="00405C02" w:rsidRDefault="00405C02" w:rsidP="00405C02">
      <w:pPr>
        <w:spacing w:after="0"/>
        <w:jc w:val="right"/>
        <w:rPr>
          <w:rFonts w:ascii="Times New Roman" w:hAnsi="Times New Roman" w:cs="Times New Roman"/>
        </w:rPr>
      </w:pPr>
    </w:p>
    <w:p w:rsidR="00405C02" w:rsidRDefault="00405C02" w:rsidP="00405C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Помогают ли народные средства от гриппа?</w:t>
      </w:r>
    </w:p>
    <w:p w:rsidR="00405C02" w:rsidRDefault="00405C02" w:rsidP="00405C0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Лечение заболеваний необходимо проводить под наблюдением квалифицированного врача, а народные средства могут быть использованы только как профилактика, самолечение может быть опасно для здоровья.</w:t>
      </w:r>
    </w:p>
    <w:p w:rsidR="00405C02" w:rsidRDefault="00405C02" w:rsidP="00405C0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4"/>
          <w:shd w:val="clear" w:color="auto" w:fill="FFFFFF"/>
        </w:rPr>
        <w:t xml:space="preserve">К преимуществам народных средств можно отнести: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доступность, минимальное количество побочных эффектов: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даже если выбранное средство не поможет предотвратить заболевание, вреда от него тоже не будет;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они универсальны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оказывают поддержку иммунитету в целом, а не направлены на конкретный вирус.</w:t>
      </w:r>
    </w:p>
    <w:p w:rsidR="00405C02" w:rsidRDefault="00405C02" w:rsidP="00405C0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 и лук эффективны против гриппа, благодаря специальным веществам фитонцидам, содержащимся в них. А мед обладает общеукрепляющей направленностью для организма. Это лучшие продукты для профилактики болезни. Убить вирус с помощью них невозможно. Прием фруктов в пищу обеспечит дополнительный приток витамина C в организм. Но, во время болезни, эффективность аскорбиновой кислоты, по сравнению с противовирусными средствами, будет крайне низкой. Ведь последний подавляет вирус, снижает его активность.</w:t>
      </w:r>
    </w:p>
    <w:p w:rsidR="00405C02" w:rsidRDefault="00405C02" w:rsidP="0040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Что следует включить в рацион питания, чтобы </w:t>
      </w:r>
      <w:hyperlink r:id="rId4" w:tooltip="10 продуктов питания, которые помогают бороться с простудой и повышают иммунитет" w:history="1">
        <w:r>
          <w:rPr>
            <w:rStyle w:val="a3"/>
            <w:rFonts w:ascii="Times New Roman" w:hAnsi="Times New Roman" w:cs="Times New Roman"/>
            <w:b/>
            <w:color w:val="000000"/>
            <w:sz w:val="24"/>
            <w:szCs w:val="24"/>
            <w:u w:val="none"/>
            <w:shd w:val="clear" w:color="auto" w:fill="FFFFFF"/>
          </w:rPr>
          <w:t>защитить организм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от гриппа?</w:t>
      </w:r>
    </w:p>
    <w:p w:rsidR="00405C02" w:rsidRDefault="00405C02" w:rsidP="00405C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Йогурт.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Живые активные культуры, содержащиеся в йогурте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пробиотики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— это полезные бактерии, которые защищают желудочно-кишечный тракт организма от болезнетворных бактерий. Даже если вас все-таки настигнет грипп или простуда, йогурт поможет избежать осложнений со стороны работы желудочно-кишечного тракта.</w:t>
      </w:r>
    </w:p>
    <w:p w:rsidR="00405C02" w:rsidRDefault="00405C02" w:rsidP="00405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Овес, ячмень и другие цельные зерна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Клетчатка не только полезна для сердца и органов пищеварения, она также эффективна в борьбе с бактериями и вирусами. Бета-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глюкан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компонент клетчатки (в частности овса и ячменя), способен активизировать белые кровяные тельца макрофаги и нейтрофилы, которые помогают иммунной системе защищать организм от вредных бактерий.</w:t>
      </w:r>
    </w:p>
    <w:p w:rsidR="00405C02" w:rsidRDefault="00405C02" w:rsidP="00405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Пейте как можно больше воды зимой. Наш организм нуждается в воде, чтобы сохранять в слизистых оболочках тела влагу, которая предотвращает появление небольших трещин. Эти трещины опасны тем, что через них могут проникнуть патогенные микроорганизмы.</w:t>
      </w:r>
    </w:p>
    <w:p w:rsidR="00405C02" w:rsidRDefault="00405C02" w:rsidP="00405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Тыква и батат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Оранжевые овощи богаты антиоксидантами, также тыква и батат содержат бета-каротин, который помогает бороться с вредными бактериями. Бета-каротин — исходное вещество витамина А, который сохраняет кожу здоровой, образуя первый барьер против болезнетворных бактерий и вирусов. Другие фрукты и овощи, богатые бета-каротином — это морковь, крупноплодная тыква и мускусная дыня.</w:t>
      </w:r>
    </w:p>
    <w:p w:rsidR="00405C02" w:rsidRDefault="00405C02" w:rsidP="00405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Рыба и морепродукты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Селен, минерал, содержащийся в ракообразных: устрицах, лобстерах, крабах и двустворчатых моллюсках, помогает лейкоцитам производить цитокины - протеины, удаляющие вирус гриппа из организма. Семга, скумбрия и сельдь богаты кислотами омега-3, которые снижают воспаление, повышая поступление воздуха и защищая легкие от респираторных инфекций.</w:t>
      </w:r>
    </w:p>
    <w:p w:rsidR="00405C02" w:rsidRDefault="00405C02" w:rsidP="00405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Говядина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 другие продукты, содержащие цинк). В красном мясе содержится много цинка, важного питательного элемента, необходимого для развития лейкоцитов, которые распознают и уничтожают вредные бактерии и вирусы. Недостаток цинка увеличивает риск инфицирования. Тем, кто экономит на красном мясе, будет полезно узнать, что цинк содержится в морепродуктах, таких как устрицы и крабы, а также в витаминизированных овсяных хлопьях, печеных бобах, йогуртах и орехах (особенно в кешью).</w:t>
      </w:r>
    </w:p>
    <w:p w:rsidR="00405C02" w:rsidRDefault="00405C02" w:rsidP="00405C02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5C02" w:rsidRDefault="00405C02" w:rsidP="00405C0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80808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808080"/>
          <w:sz w:val="20"/>
          <w:szCs w:val="20"/>
        </w:rPr>
        <w:t xml:space="preserve">Исполнитель: </w:t>
      </w:r>
    </w:p>
    <w:p w:rsidR="00405C02" w:rsidRDefault="00405C02" w:rsidP="00405C0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80808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808080"/>
          <w:sz w:val="20"/>
          <w:szCs w:val="20"/>
        </w:rPr>
        <w:t>Помощник врача-эпидемиолога</w:t>
      </w:r>
    </w:p>
    <w:p w:rsidR="00405C02" w:rsidRDefault="00405C02" w:rsidP="00405C0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80808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808080"/>
          <w:sz w:val="20"/>
          <w:szCs w:val="20"/>
        </w:rPr>
        <w:t>Романова Е.П.</w:t>
      </w:r>
    </w:p>
    <w:p w:rsidR="00405C02" w:rsidRDefault="00405C02" w:rsidP="00405C0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80808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808080"/>
          <w:sz w:val="20"/>
          <w:szCs w:val="20"/>
        </w:rPr>
        <w:lastRenderedPageBreak/>
        <w:t>тел. 8(343)75 2-05-80</w:t>
      </w:r>
    </w:p>
    <w:p w:rsidR="00405C02" w:rsidRDefault="00405C02" w:rsidP="00405C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096" w:rsidRDefault="003E3096">
      <w:bookmarkStart w:id="0" w:name="_GoBack"/>
      <w:bookmarkEnd w:id="0"/>
    </w:p>
    <w:sectPr w:rsidR="003E3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0E"/>
    <w:rsid w:val="003E3096"/>
    <w:rsid w:val="00405C02"/>
    <w:rsid w:val="00A8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438AC-F5F2-43D8-80F0-DCE8170C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C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5C02"/>
    <w:rPr>
      <w:color w:val="0000FF"/>
      <w:u w:val="single"/>
    </w:rPr>
  </w:style>
  <w:style w:type="character" w:styleId="a4">
    <w:name w:val="Strong"/>
    <w:basedOn w:val="a0"/>
    <w:uiPriority w:val="22"/>
    <w:qFormat/>
    <w:rsid w:val="00405C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enhealth.com/articles/ten_foods_cold_immun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2025-12-10T03:47:00Z</dcterms:created>
  <dcterms:modified xsi:type="dcterms:W3CDTF">2025-12-10T03:47:00Z</dcterms:modified>
</cp:coreProperties>
</file>