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C46EE" w14:textId="77777777" w:rsidR="00B4461D" w:rsidRPr="00BB4B64" w:rsidRDefault="00B4461D" w:rsidP="002A2A6D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BB4B64">
        <w:rPr>
          <w:rFonts w:ascii="Liberation Serif" w:hAnsi="Liberation Serif" w:cs="Times New Roman"/>
          <w:sz w:val="20"/>
          <w:szCs w:val="20"/>
        </w:rPr>
        <w:t>О Всемирном дне борьбы со СПИД</w:t>
      </w:r>
    </w:p>
    <w:p w14:paraId="0309E3EB" w14:textId="77777777" w:rsidR="00B4461D" w:rsidRPr="00BB4B64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14:paraId="242A3954" w14:textId="77777777" w:rsidR="00B4461D" w:rsidRPr="00BB4B64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0"/>
          <w:szCs w:val="20"/>
        </w:rPr>
      </w:pPr>
    </w:p>
    <w:p w14:paraId="02E60F2E" w14:textId="77777777" w:rsidR="00F321A6" w:rsidRPr="00BB4B64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0"/>
          <w:szCs w:val="20"/>
        </w:rPr>
      </w:pPr>
      <w:r w:rsidRPr="00BB4B64">
        <w:rPr>
          <w:rFonts w:ascii="Liberation Serif" w:hAnsi="Liberation Serif" w:cs="Times New Roman"/>
          <w:sz w:val="20"/>
          <w:szCs w:val="20"/>
        </w:rPr>
        <w:t>1 декабря ежегодно отмечается Всемирный День борьбы со СПИДом. В 2025 год</w:t>
      </w:r>
      <w:r w:rsidR="008269B0" w:rsidRPr="00BB4B64">
        <w:rPr>
          <w:rFonts w:ascii="Liberation Serif" w:hAnsi="Liberation Serif" w:cs="Times New Roman"/>
          <w:sz w:val="20"/>
          <w:szCs w:val="20"/>
        </w:rPr>
        <w:t>у</w:t>
      </w:r>
      <w:r w:rsidRPr="00BB4B64">
        <w:rPr>
          <w:rFonts w:ascii="Liberation Serif" w:hAnsi="Liberation Serif" w:cs="Times New Roman"/>
          <w:sz w:val="20"/>
          <w:szCs w:val="20"/>
        </w:rPr>
        <w:t xml:space="preserve"> он пройдет под лозунгом ВОЗ «Преодолевая трудности, трансформируя ответные меры на СПИД».</w:t>
      </w:r>
    </w:p>
    <w:p w14:paraId="4EE10C03" w14:textId="77777777" w:rsidR="00F321A6" w:rsidRPr="00BB4B64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 xml:space="preserve">Цель этого дня – повышение осведомленности населения о ВИЧ-инфекции, </w:t>
      </w:r>
      <w:r w:rsidR="00941A8F" w:rsidRPr="00BB4B64">
        <w:rPr>
          <w:rFonts w:ascii="Liberation Serif" w:hAnsi="Liberation Serif"/>
          <w:sz w:val="20"/>
          <w:szCs w:val="20"/>
        </w:rPr>
        <w:t>путях распространения</w:t>
      </w:r>
      <w:r w:rsidRPr="00BB4B64">
        <w:rPr>
          <w:rFonts w:ascii="Liberation Serif" w:hAnsi="Liberation Serif"/>
          <w:sz w:val="20"/>
          <w:szCs w:val="20"/>
        </w:rPr>
        <w:t xml:space="preserve">, методах </w:t>
      </w:r>
      <w:r w:rsidR="00941A8F" w:rsidRPr="00BB4B64">
        <w:rPr>
          <w:rFonts w:ascii="Liberation Serif" w:hAnsi="Liberation Serif"/>
          <w:sz w:val="20"/>
          <w:szCs w:val="20"/>
        </w:rPr>
        <w:t xml:space="preserve">профилактики, выявления, </w:t>
      </w:r>
      <w:r w:rsidRPr="00BB4B64">
        <w:rPr>
          <w:rFonts w:ascii="Liberation Serif" w:hAnsi="Liberation Serif"/>
          <w:sz w:val="20"/>
          <w:szCs w:val="20"/>
        </w:rPr>
        <w:t>возможностях лечения.</w:t>
      </w:r>
    </w:p>
    <w:p w14:paraId="2A96A0B1" w14:textId="4474F4E8" w:rsidR="002D5CAE" w:rsidRPr="00BB4B64" w:rsidRDefault="002D5CAE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>Свердловская область относится к регионам с высоким уровнем распространения ВИЧ-инфекции. На 01.11.202</w:t>
      </w:r>
      <w:r w:rsidR="00B11AEB" w:rsidRPr="00BB4B64">
        <w:rPr>
          <w:rFonts w:ascii="Liberation Serif" w:hAnsi="Liberation Serif"/>
          <w:sz w:val="20"/>
          <w:szCs w:val="20"/>
        </w:rPr>
        <w:t>5</w:t>
      </w:r>
      <w:r w:rsidRPr="00BB4B64">
        <w:rPr>
          <w:rFonts w:ascii="Liberation Serif" w:hAnsi="Liberation Serif"/>
          <w:sz w:val="20"/>
          <w:szCs w:val="20"/>
        </w:rPr>
        <w:t xml:space="preserve"> зарегистрировано </w:t>
      </w:r>
      <w:r w:rsidR="00B11AEB" w:rsidRPr="00BB4B64">
        <w:rPr>
          <w:rFonts w:ascii="Liberation Serif" w:hAnsi="Liberation Serif"/>
          <w:sz w:val="20"/>
          <w:szCs w:val="20"/>
        </w:rPr>
        <w:t>60,5</w:t>
      </w:r>
      <w:r w:rsidRPr="00BB4B64">
        <w:rPr>
          <w:rFonts w:ascii="Liberation Serif" w:hAnsi="Liberation Serif"/>
          <w:sz w:val="20"/>
          <w:szCs w:val="20"/>
        </w:rPr>
        <w:t xml:space="preserve"> тысяч лиц, живущих с ВИЧ-инфекцией, показатель пораженности населения составляет 1,</w:t>
      </w:r>
      <w:r w:rsidR="00210FA9" w:rsidRPr="00BB4B64">
        <w:rPr>
          <w:rFonts w:ascii="Liberation Serif" w:hAnsi="Liberation Serif"/>
          <w:sz w:val="20"/>
          <w:szCs w:val="20"/>
        </w:rPr>
        <w:t>4</w:t>
      </w:r>
      <w:r w:rsidRPr="00BB4B64">
        <w:rPr>
          <w:rFonts w:ascii="Liberation Serif" w:hAnsi="Liberation Serif"/>
          <w:sz w:val="20"/>
          <w:szCs w:val="20"/>
        </w:rPr>
        <w:t xml:space="preserve"> %, что в </w:t>
      </w:r>
      <w:r w:rsidR="00B11AEB" w:rsidRPr="00BB4B64">
        <w:rPr>
          <w:rFonts w:ascii="Liberation Serif" w:hAnsi="Liberation Serif"/>
          <w:sz w:val="20"/>
          <w:szCs w:val="20"/>
        </w:rPr>
        <w:t>2,</w:t>
      </w:r>
      <w:r w:rsidRPr="00BB4B64">
        <w:rPr>
          <w:rFonts w:ascii="Liberation Serif" w:hAnsi="Liberation Serif"/>
          <w:sz w:val="20"/>
          <w:szCs w:val="20"/>
        </w:rPr>
        <w:t>3 раза превышает средний российский уровень.</w:t>
      </w:r>
      <w:r w:rsidR="002A2A6D" w:rsidRPr="00BB4B64">
        <w:rPr>
          <w:rFonts w:ascii="Liberation Serif" w:hAnsi="Liberation Serif"/>
          <w:sz w:val="20"/>
          <w:szCs w:val="20"/>
        </w:rPr>
        <w:t xml:space="preserve"> В Тугулымском муниципальном округе на данный период зарегистрировано живых лиц с ВИЧ-инфекцией - 300 человек, показатель пораженности населения составляет 1,8%, что на 28,5% превышает средний областной уровень.</w:t>
      </w:r>
    </w:p>
    <w:p w14:paraId="6F9F695C" w14:textId="273083E3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 xml:space="preserve">В 17 муниципалитетах </w:t>
      </w:r>
      <w:r w:rsidR="002A2A6D" w:rsidRPr="00BB4B64">
        <w:rPr>
          <w:rFonts w:ascii="Liberation Serif" w:hAnsi="Liberation Serif"/>
          <w:sz w:val="20"/>
          <w:szCs w:val="20"/>
        </w:rPr>
        <w:t xml:space="preserve">Свердловской области </w:t>
      </w:r>
      <w:r w:rsidRPr="00BB4B64">
        <w:rPr>
          <w:rFonts w:ascii="Liberation Serif" w:hAnsi="Liberation Serif"/>
          <w:sz w:val="20"/>
          <w:szCs w:val="20"/>
        </w:rPr>
        <w:t>пораженность превышает 2%, что свидетельствует о сложной эпидемической ситуации</w:t>
      </w:r>
      <w:r w:rsidR="002A2A6D" w:rsidRPr="00BB4B64">
        <w:rPr>
          <w:rFonts w:ascii="Liberation Serif" w:hAnsi="Liberation Serif"/>
          <w:sz w:val="20"/>
          <w:szCs w:val="20"/>
        </w:rPr>
        <w:t>.</w:t>
      </w:r>
    </w:p>
    <w:p w14:paraId="5199DE10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>Наряду с этим, с 2015</w:t>
      </w:r>
      <w:r w:rsidRPr="00BB4B64">
        <w:rPr>
          <w:rFonts w:ascii="Liberation Serif" w:hAnsi="Liberation Serif"/>
          <w:i/>
          <w:sz w:val="20"/>
          <w:szCs w:val="20"/>
        </w:rPr>
        <w:t xml:space="preserve"> </w:t>
      </w:r>
      <w:r w:rsidRPr="00BB4B64">
        <w:rPr>
          <w:rFonts w:ascii="Liberation Serif" w:hAnsi="Liberation Serif"/>
          <w:sz w:val="20"/>
          <w:szCs w:val="20"/>
        </w:rPr>
        <w:t xml:space="preserve">года отмечается устойчивая тенденция снижения новых случаев заболевания (кумулятивно на </w:t>
      </w:r>
      <w:r w:rsidR="00B11AEB" w:rsidRPr="00BB4B64">
        <w:rPr>
          <w:rFonts w:ascii="Liberation Serif" w:hAnsi="Liberation Serif"/>
          <w:sz w:val="20"/>
          <w:szCs w:val="20"/>
        </w:rPr>
        <w:t>60</w:t>
      </w:r>
      <w:r w:rsidRPr="00BB4B64">
        <w:rPr>
          <w:rFonts w:ascii="Liberation Serif" w:hAnsi="Liberation Serif"/>
          <w:sz w:val="20"/>
          <w:szCs w:val="20"/>
        </w:rPr>
        <w:t xml:space="preserve">%), что является результатом эффективных профилактических, диагностических и лечебных мероприятий. </w:t>
      </w:r>
    </w:p>
    <w:p w14:paraId="16E8FE61" w14:textId="1981571E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>В 202</w:t>
      </w:r>
      <w:r w:rsidR="00B11AEB" w:rsidRPr="00BB4B64">
        <w:rPr>
          <w:rFonts w:ascii="Liberation Serif" w:hAnsi="Liberation Serif"/>
          <w:sz w:val="20"/>
          <w:szCs w:val="20"/>
        </w:rPr>
        <w:t>4</w:t>
      </w:r>
      <w:r w:rsidRPr="00BB4B64">
        <w:rPr>
          <w:rFonts w:ascii="Liberation Serif" w:hAnsi="Liberation Serif"/>
          <w:sz w:val="20"/>
          <w:szCs w:val="20"/>
        </w:rPr>
        <w:t xml:space="preserve"> году выявлено</w:t>
      </w:r>
      <w:r w:rsidR="002A2A6D" w:rsidRPr="00BB4B64">
        <w:rPr>
          <w:rFonts w:ascii="Liberation Serif" w:hAnsi="Liberation Serif"/>
          <w:sz w:val="20"/>
          <w:szCs w:val="20"/>
        </w:rPr>
        <w:t xml:space="preserve"> по Свердловской области</w:t>
      </w:r>
      <w:r w:rsidRPr="00BB4B64">
        <w:rPr>
          <w:rFonts w:ascii="Liberation Serif" w:hAnsi="Liberation Serif"/>
          <w:sz w:val="20"/>
          <w:szCs w:val="20"/>
        </w:rPr>
        <w:t xml:space="preserve"> </w:t>
      </w:r>
      <w:r w:rsidR="00B11AEB" w:rsidRPr="00BB4B64">
        <w:rPr>
          <w:rFonts w:ascii="Liberation Serif" w:hAnsi="Liberation Serif"/>
          <w:sz w:val="20"/>
          <w:szCs w:val="20"/>
        </w:rPr>
        <w:t>2842 случая</w:t>
      </w:r>
      <w:r w:rsidRPr="00BB4B64">
        <w:rPr>
          <w:rFonts w:ascii="Liberation Serif" w:hAnsi="Liberation Serif"/>
          <w:sz w:val="20"/>
          <w:szCs w:val="20"/>
        </w:rPr>
        <w:t xml:space="preserve"> ВИЧ-инфекции, показатель заболеваемости </w:t>
      </w:r>
      <w:r w:rsidR="00B11AEB" w:rsidRPr="00BB4B64">
        <w:rPr>
          <w:rFonts w:ascii="Liberation Serif" w:hAnsi="Liberation Serif"/>
          <w:sz w:val="20"/>
          <w:szCs w:val="20"/>
        </w:rPr>
        <w:t>–</w:t>
      </w:r>
      <w:r w:rsidRPr="00BB4B64">
        <w:rPr>
          <w:rFonts w:ascii="Liberation Serif" w:hAnsi="Liberation Serif"/>
          <w:sz w:val="20"/>
          <w:szCs w:val="20"/>
        </w:rPr>
        <w:t xml:space="preserve"> </w:t>
      </w:r>
      <w:r w:rsidR="00B11AEB" w:rsidRPr="00BB4B64">
        <w:rPr>
          <w:rFonts w:ascii="Liberation Serif" w:hAnsi="Liberation Serif"/>
          <w:sz w:val="20"/>
          <w:szCs w:val="20"/>
        </w:rPr>
        <w:t>67,3</w:t>
      </w:r>
      <w:r w:rsidRPr="00BB4B64">
        <w:rPr>
          <w:rFonts w:ascii="Liberation Serif" w:hAnsi="Liberation Serif"/>
          <w:sz w:val="20"/>
          <w:szCs w:val="20"/>
        </w:rPr>
        <w:t xml:space="preserve"> на 100 тысяч населения, что на 1</w:t>
      </w:r>
      <w:r w:rsidR="00B11AEB" w:rsidRPr="00BB4B64">
        <w:rPr>
          <w:rFonts w:ascii="Liberation Serif" w:hAnsi="Liberation Serif"/>
          <w:sz w:val="20"/>
          <w:szCs w:val="20"/>
        </w:rPr>
        <w:t>7</w:t>
      </w:r>
      <w:r w:rsidRPr="00BB4B64">
        <w:rPr>
          <w:rFonts w:ascii="Liberation Serif" w:hAnsi="Liberation Serif"/>
          <w:sz w:val="20"/>
          <w:szCs w:val="20"/>
        </w:rPr>
        <w:t>% ниже уровня 202</w:t>
      </w:r>
      <w:r w:rsidR="00941A8F" w:rsidRPr="00BB4B64">
        <w:rPr>
          <w:rFonts w:ascii="Liberation Serif" w:hAnsi="Liberation Serif"/>
          <w:sz w:val="20"/>
          <w:szCs w:val="20"/>
        </w:rPr>
        <w:t>3</w:t>
      </w:r>
      <w:r w:rsidRPr="00BB4B64">
        <w:rPr>
          <w:rFonts w:ascii="Liberation Serif" w:hAnsi="Liberation Serif"/>
          <w:sz w:val="20"/>
          <w:szCs w:val="20"/>
        </w:rPr>
        <w:t xml:space="preserve"> года. </w:t>
      </w:r>
      <w:r w:rsidR="002A2A6D" w:rsidRPr="00BB4B64">
        <w:rPr>
          <w:rFonts w:ascii="Liberation Serif" w:hAnsi="Liberation Serif"/>
          <w:sz w:val="20"/>
          <w:szCs w:val="20"/>
        </w:rPr>
        <w:t xml:space="preserve">По Тугулымскому МО в 2024 году выявлено 20 случаев ВИЧ-инфекции, показатель заболеваемости составил 107,4 на 100 тысяч населения, </w:t>
      </w:r>
      <w:r w:rsidR="0045718B">
        <w:rPr>
          <w:rFonts w:ascii="Liberation Serif" w:hAnsi="Liberation Serif"/>
          <w:sz w:val="20"/>
          <w:szCs w:val="20"/>
        </w:rPr>
        <w:t>что на 33% выше уровня 2023 года и</w:t>
      </w:r>
      <w:r w:rsidR="002A2A6D" w:rsidRPr="00BB4B64">
        <w:rPr>
          <w:rFonts w:ascii="Liberation Serif" w:hAnsi="Liberation Serif"/>
          <w:sz w:val="20"/>
          <w:szCs w:val="20"/>
        </w:rPr>
        <w:t xml:space="preserve"> в 1,5 раза выше уровня</w:t>
      </w:r>
      <w:r w:rsidR="003F15B2" w:rsidRPr="00BB4B64">
        <w:rPr>
          <w:rFonts w:ascii="Liberation Serif" w:hAnsi="Liberation Serif"/>
          <w:sz w:val="20"/>
          <w:szCs w:val="20"/>
        </w:rPr>
        <w:t xml:space="preserve"> заболеваемости за 2024 год</w:t>
      </w:r>
      <w:r w:rsidR="002A2A6D" w:rsidRPr="00BB4B64">
        <w:rPr>
          <w:rFonts w:ascii="Liberation Serif" w:hAnsi="Liberation Serif"/>
          <w:sz w:val="20"/>
          <w:szCs w:val="20"/>
        </w:rPr>
        <w:t xml:space="preserve"> </w:t>
      </w:r>
      <w:r w:rsidR="003F15B2" w:rsidRPr="00BB4B64">
        <w:rPr>
          <w:rFonts w:ascii="Liberation Serif" w:hAnsi="Liberation Serif"/>
          <w:sz w:val="20"/>
          <w:szCs w:val="20"/>
        </w:rPr>
        <w:t>по Свердловской области.</w:t>
      </w:r>
    </w:p>
    <w:p w14:paraId="03739EAB" w14:textId="3F29A6A0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>В 202</w:t>
      </w:r>
      <w:r w:rsidR="00B11AEB" w:rsidRPr="00BB4B64">
        <w:rPr>
          <w:rFonts w:ascii="Liberation Serif" w:hAnsi="Liberation Serif"/>
          <w:sz w:val="20"/>
          <w:szCs w:val="20"/>
        </w:rPr>
        <w:t>5</w:t>
      </w:r>
      <w:r w:rsidRPr="00BB4B64">
        <w:rPr>
          <w:rFonts w:ascii="Liberation Serif" w:hAnsi="Liberation Serif"/>
          <w:sz w:val="20"/>
          <w:szCs w:val="20"/>
        </w:rPr>
        <w:t xml:space="preserve"> году заболеваемость продолжает снижаться - за 10 месяцев </w:t>
      </w:r>
      <w:r w:rsidR="002A2A6D" w:rsidRPr="00BB4B64">
        <w:rPr>
          <w:rFonts w:ascii="Liberation Serif" w:hAnsi="Liberation Serif"/>
          <w:sz w:val="20"/>
          <w:szCs w:val="20"/>
        </w:rPr>
        <w:t xml:space="preserve">по Свердловской области </w:t>
      </w:r>
      <w:r w:rsidRPr="00BB4B64">
        <w:rPr>
          <w:rFonts w:ascii="Liberation Serif" w:hAnsi="Liberation Serif"/>
          <w:sz w:val="20"/>
          <w:szCs w:val="20"/>
        </w:rPr>
        <w:t xml:space="preserve">выявлено </w:t>
      </w:r>
      <w:r w:rsidR="00B11AEB" w:rsidRPr="00BB4B64">
        <w:rPr>
          <w:rFonts w:ascii="Liberation Serif" w:hAnsi="Liberation Serif"/>
          <w:sz w:val="20"/>
          <w:szCs w:val="20"/>
        </w:rPr>
        <w:t>2115</w:t>
      </w:r>
      <w:r w:rsidRPr="00BB4B64">
        <w:rPr>
          <w:rFonts w:ascii="Liberation Serif" w:hAnsi="Liberation Serif"/>
          <w:sz w:val="20"/>
          <w:szCs w:val="20"/>
        </w:rPr>
        <w:t xml:space="preserve"> случаев ВИЧ-инфекции, 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показатель заболеваемости – </w:t>
      </w:r>
      <w:r w:rsidR="00B11AEB" w:rsidRPr="00BB4B64">
        <w:rPr>
          <w:rFonts w:ascii="Liberation Serif" w:hAnsi="Liberation Serif" w:cs="Liberation Serif"/>
          <w:sz w:val="20"/>
          <w:szCs w:val="20"/>
        </w:rPr>
        <w:t>50,1</w:t>
      </w:r>
      <w:r w:rsidRPr="00BB4B64">
        <w:rPr>
          <w:rFonts w:ascii="Liberation Serif" w:hAnsi="Liberation Serif"/>
          <w:sz w:val="20"/>
          <w:szCs w:val="20"/>
        </w:rPr>
        <w:t xml:space="preserve"> на 100 тысяч населения, что на 1</w:t>
      </w:r>
      <w:r w:rsidR="00B11AEB" w:rsidRPr="00BB4B64">
        <w:rPr>
          <w:rFonts w:ascii="Liberation Serif" w:hAnsi="Liberation Serif"/>
          <w:sz w:val="20"/>
          <w:szCs w:val="20"/>
        </w:rPr>
        <w:t>9,5</w:t>
      </w:r>
      <w:r w:rsidRPr="00BB4B64">
        <w:rPr>
          <w:rFonts w:ascii="Liberation Serif" w:hAnsi="Liberation Serif"/>
          <w:sz w:val="20"/>
          <w:szCs w:val="20"/>
        </w:rPr>
        <w:t xml:space="preserve">% ниже аналогичного периода </w:t>
      </w:r>
      <w:r w:rsidR="00B11AEB" w:rsidRPr="00BB4B64">
        <w:rPr>
          <w:rFonts w:ascii="Liberation Serif" w:hAnsi="Liberation Serif"/>
          <w:sz w:val="20"/>
          <w:szCs w:val="20"/>
        </w:rPr>
        <w:t>2024</w:t>
      </w:r>
      <w:r w:rsidRPr="00BB4B64">
        <w:rPr>
          <w:rFonts w:ascii="Liberation Serif" w:hAnsi="Liberation Serif"/>
          <w:sz w:val="20"/>
          <w:szCs w:val="20"/>
        </w:rPr>
        <w:t xml:space="preserve"> года.</w:t>
      </w:r>
      <w:r w:rsidR="002A2A6D" w:rsidRPr="00BB4B64">
        <w:rPr>
          <w:rFonts w:ascii="Liberation Serif" w:hAnsi="Liberation Serif"/>
          <w:sz w:val="20"/>
          <w:szCs w:val="20"/>
        </w:rPr>
        <w:t xml:space="preserve"> В Тугулымском МО за 10 месяцев 2025 года</w:t>
      </w:r>
      <w:r w:rsidR="003F15B2" w:rsidRPr="00BB4B64">
        <w:rPr>
          <w:rFonts w:ascii="Liberation Serif" w:hAnsi="Liberation Serif"/>
          <w:sz w:val="20"/>
          <w:szCs w:val="20"/>
        </w:rPr>
        <w:t xml:space="preserve"> выявлено 14 случаев ВИЧ-инфекции, показатель заболеваемости составил 8</w:t>
      </w:r>
      <w:r w:rsidR="00BB4B64" w:rsidRPr="00BB4B64">
        <w:rPr>
          <w:rFonts w:ascii="Liberation Serif" w:hAnsi="Liberation Serif"/>
          <w:sz w:val="20"/>
          <w:szCs w:val="20"/>
        </w:rPr>
        <w:t>3</w:t>
      </w:r>
      <w:r w:rsidR="003F15B2" w:rsidRPr="00BB4B64">
        <w:rPr>
          <w:rFonts w:ascii="Liberation Serif" w:hAnsi="Liberation Serif"/>
          <w:sz w:val="20"/>
          <w:szCs w:val="20"/>
        </w:rPr>
        <w:t xml:space="preserve">,9 на 100 тысяч населения, </w:t>
      </w:r>
      <w:r w:rsidR="0045718B">
        <w:rPr>
          <w:rFonts w:ascii="Liberation Serif" w:hAnsi="Liberation Serif"/>
          <w:sz w:val="20"/>
          <w:szCs w:val="20"/>
        </w:rPr>
        <w:t>что на уровне показателя заболеваемости за данный период 2024 года, но</w:t>
      </w:r>
      <w:r w:rsidR="003F15B2" w:rsidRPr="00BB4B64">
        <w:rPr>
          <w:rFonts w:ascii="Liberation Serif" w:hAnsi="Liberation Serif"/>
          <w:sz w:val="20"/>
          <w:szCs w:val="20"/>
        </w:rPr>
        <w:t xml:space="preserve"> в 1,6 раза выше уровня </w:t>
      </w:r>
      <w:r w:rsidR="0045718B">
        <w:rPr>
          <w:rFonts w:ascii="Liberation Serif" w:hAnsi="Liberation Serif"/>
          <w:sz w:val="20"/>
          <w:szCs w:val="20"/>
        </w:rPr>
        <w:t xml:space="preserve">заболеваемости </w:t>
      </w:r>
      <w:r w:rsidR="003F15B2" w:rsidRPr="00BB4B64">
        <w:rPr>
          <w:rFonts w:ascii="Liberation Serif" w:hAnsi="Liberation Serif"/>
          <w:sz w:val="20"/>
          <w:szCs w:val="20"/>
        </w:rPr>
        <w:t>за 10 месяцев по Свердловской области.</w:t>
      </w:r>
    </w:p>
    <w:p w14:paraId="44939CCE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t xml:space="preserve">В эпидпроцесс вовлечены все группы населения: </w:t>
      </w:r>
    </w:p>
    <w:p w14:paraId="6DF373BC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t>- 8</w:t>
      </w:r>
      <w:r w:rsidR="00B11AEB" w:rsidRPr="00BB4B64">
        <w:rPr>
          <w:rFonts w:ascii="Liberation Serif" w:hAnsi="Liberation Serif" w:cs="Liberation Serif"/>
          <w:sz w:val="20"/>
          <w:szCs w:val="20"/>
        </w:rPr>
        <w:t>9</w:t>
      </w:r>
      <w:r w:rsidRPr="00BB4B64">
        <w:rPr>
          <w:rFonts w:ascii="Liberation Serif" w:hAnsi="Liberation Serif" w:cs="Liberation Serif"/>
          <w:sz w:val="20"/>
          <w:szCs w:val="20"/>
        </w:rPr>
        <w:t>% - лица старше 30 лет;</w:t>
      </w:r>
    </w:p>
    <w:p w14:paraId="2FABD887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t xml:space="preserve">- средний возраст </w:t>
      </w:r>
      <w:r w:rsidR="00B11AEB" w:rsidRPr="00BB4B64">
        <w:rPr>
          <w:rFonts w:ascii="Liberation Serif" w:hAnsi="Liberation Serif" w:cs="Liberation Serif"/>
          <w:sz w:val="20"/>
          <w:szCs w:val="20"/>
        </w:rPr>
        <w:t>–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 4</w:t>
      </w:r>
      <w:r w:rsidR="00B11AEB" w:rsidRPr="00BB4B64">
        <w:rPr>
          <w:rFonts w:ascii="Liberation Serif" w:hAnsi="Liberation Serif" w:cs="Liberation Serif"/>
          <w:sz w:val="20"/>
          <w:szCs w:val="20"/>
        </w:rPr>
        <w:t>2,4 года</w:t>
      </w:r>
      <w:r w:rsidRPr="00BB4B64">
        <w:rPr>
          <w:rFonts w:ascii="Liberation Serif" w:hAnsi="Liberation Serif" w:cs="Liberation Serif"/>
          <w:sz w:val="20"/>
          <w:szCs w:val="20"/>
        </w:rPr>
        <w:t>;</w:t>
      </w:r>
    </w:p>
    <w:p w14:paraId="6E9E75CD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 w:cs="Calibri"/>
          <w:sz w:val="20"/>
          <w:szCs w:val="20"/>
        </w:rPr>
        <w:t xml:space="preserve">- </w:t>
      </w:r>
      <w:r w:rsidRPr="00BB4B64">
        <w:rPr>
          <w:rFonts w:ascii="Liberation Serif" w:hAnsi="Liberation Serif"/>
          <w:sz w:val="20"/>
          <w:szCs w:val="20"/>
        </w:rPr>
        <w:t>основной вклад в заболеваемость «вносит» возраст 30-44 года (</w:t>
      </w:r>
      <w:r w:rsidR="00B11AEB" w:rsidRPr="00BB4B64">
        <w:rPr>
          <w:rFonts w:ascii="Liberation Serif" w:hAnsi="Liberation Serif"/>
          <w:sz w:val="20"/>
          <w:szCs w:val="20"/>
        </w:rPr>
        <w:t>49,6</w:t>
      </w:r>
      <w:r w:rsidRPr="00BB4B64">
        <w:rPr>
          <w:rFonts w:ascii="Liberation Serif" w:hAnsi="Liberation Serif"/>
          <w:sz w:val="20"/>
          <w:szCs w:val="20"/>
        </w:rPr>
        <w:t>%) и 45-59 лет (3</w:t>
      </w:r>
      <w:r w:rsidR="00B11AEB" w:rsidRPr="00BB4B64">
        <w:rPr>
          <w:rFonts w:ascii="Liberation Serif" w:hAnsi="Liberation Serif"/>
          <w:sz w:val="20"/>
          <w:szCs w:val="20"/>
        </w:rPr>
        <w:t>2</w:t>
      </w:r>
      <w:r w:rsidR="00941A8F" w:rsidRPr="00BB4B64">
        <w:rPr>
          <w:rFonts w:ascii="Liberation Serif" w:hAnsi="Liberation Serif"/>
          <w:sz w:val="20"/>
          <w:szCs w:val="20"/>
        </w:rPr>
        <w:t>%</w:t>
      </w:r>
      <w:r w:rsidRPr="00BB4B64">
        <w:rPr>
          <w:rFonts w:ascii="Liberation Serif" w:hAnsi="Liberation Serif"/>
          <w:sz w:val="20"/>
          <w:szCs w:val="20"/>
        </w:rPr>
        <w:t>);</w:t>
      </w:r>
    </w:p>
    <w:p w14:paraId="501A339B" w14:textId="77777777" w:rsidR="00210FA9" w:rsidRPr="00BB4B64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Calibri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 xml:space="preserve">- </w:t>
      </w:r>
      <w:r w:rsidRPr="00BB4B64">
        <w:rPr>
          <w:rFonts w:ascii="Liberation Serif" w:hAnsi="Liberation Serif" w:cs="Calibri"/>
          <w:sz w:val="20"/>
          <w:szCs w:val="20"/>
        </w:rPr>
        <w:t xml:space="preserve">мужчины составляют </w:t>
      </w:r>
      <w:r w:rsidR="00B11AEB" w:rsidRPr="00BB4B64">
        <w:rPr>
          <w:rFonts w:ascii="Liberation Serif" w:hAnsi="Liberation Serif" w:cs="Calibri"/>
          <w:sz w:val="20"/>
          <w:szCs w:val="20"/>
        </w:rPr>
        <w:t>56,9</w:t>
      </w:r>
      <w:r w:rsidRPr="00BB4B64">
        <w:rPr>
          <w:rFonts w:ascii="Liberation Serif" w:hAnsi="Liberation Serif" w:cs="Calibri"/>
          <w:sz w:val="20"/>
          <w:szCs w:val="20"/>
        </w:rPr>
        <w:t>%, женщины 4</w:t>
      </w:r>
      <w:r w:rsidR="00B11AEB" w:rsidRPr="00BB4B64">
        <w:rPr>
          <w:rFonts w:ascii="Liberation Serif" w:hAnsi="Liberation Serif" w:cs="Calibri"/>
          <w:sz w:val="20"/>
          <w:szCs w:val="20"/>
        </w:rPr>
        <w:t>3,1</w:t>
      </w:r>
      <w:r w:rsidRPr="00BB4B64">
        <w:rPr>
          <w:rFonts w:ascii="Liberation Serif" w:hAnsi="Liberation Serif" w:cs="Calibri"/>
          <w:sz w:val="20"/>
          <w:szCs w:val="20"/>
        </w:rPr>
        <w:t>%</w:t>
      </w:r>
      <w:r w:rsidR="00B11AEB" w:rsidRPr="00BB4B64">
        <w:rPr>
          <w:rFonts w:ascii="Liberation Serif" w:hAnsi="Liberation Serif" w:cs="Calibri"/>
          <w:sz w:val="20"/>
          <w:szCs w:val="20"/>
        </w:rPr>
        <w:t>.</w:t>
      </w:r>
    </w:p>
    <w:p w14:paraId="183A9DFF" w14:textId="0E101E49" w:rsidR="00210FA9" w:rsidRPr="00BB4B64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t>В структуре путей передачи ВИЧ-инфекции среди вновь выявленных</w:t>
      </w:r>
      <w:r w:rsidR="003F15B2" w:rsidRPr="00BB4B64">
        <w:rPr>
          <w:rFonts w:ascii="Liberation Serif" w:hAnsi="Liberation Serif" w:cs="Liberation Serif"/>
          <w:sz w:val="20"/>
          <w:szCs w:val="20"/>
        </w:rPr>
        <w:t xml:space="preserve"> по Свердловской области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 на долю полового пути приходится 8</w:t>
      </w:r>
      <w:r w:rsidR="00B11AEB" w:rsidRPr="00BB4B64">
        <w:rPr>
          <w:rFonts w:ascii="Liberation Serif" w:hAnsi="Liberation Serif" w:cs="Liberation Serif"/>
          <w:sz w:val="20"/>
          <w:szCs w:val="20"/>
        </w:rPr>
        <w:t>6,2</w:t>
      </w:r>
      <w:r w:rsidRPr="00BB4B64">
        <w:rPr>
          <w:rFonts w:ascii="Liberation Serif" w:hAnsi="Liberation Serif" w:cs="Liberation Serif"/>
          <w:sz w:val="20"/>
          <w:szCs w:val="20"/>
        </w:rPr>
        <w:t>%, парентерального (при употреблении наркотиков инъекционным путем) – 1</w:t>
      </w:r>
      <w:r w:rsidR="00B11AEB" w:rsidRPr="00BB4B64">
        <w:rPr>
          <w:rFonts w:ascii="Liberation Serif" w:hAnsi="Liberation Serif" w:cs="Liberation Serif"/>
          <w:sz w:val="20"/>
          <w:szCs w:val="20"/>
        </w:rPr>
        <w:t>3</w:t>
      </w:r>
      <w:r w:rsidRPr="00BB4B64">
        <w:rPr>
          <w:rFonts w:ascii="Liberation Serif" w:hAnsi="Liberation Serif" w:cs="Liberation Serif"/>
          <w:sz w:val="20"/>
          <w:szCs w:val="20"/>
        </w:rPr>
        <w:t>%, вертикальный путь составил 0,</w:t>
      </w:r>
      <w:r w:rsidR="00B11AEB" w:rsidRPr="00BB4B64">
        <w:rPr>
          <w:rFonts w:ascii="Liberation Serif" w:hAnsi="Liberation Serif" w:cs="Liberation Serif"/>
          <w:sz w:val="20"/>
          <w:szCs w:val="20"/>
        </w:rPr>
        <w:t>8</w:t>
      </w:r>
      <w:r w:rsidRPr="00BB4B64">
        <w:rPr>
          <w:rFonts w:ascii="Liberation Serif" w:hAnsi="Liberation Serif" w:cs="Liberation Serif"/>
          <w:sz w:val="20"/>
          <w:szCs w:val="20"/>
        </w:rPr>
        <w:t>%.</w:t>
      </w:r>
    </w:p>
    <w:p w14:paraId="1BCC0D91" w14:textId="77777777" w:rsidR="002D5CAE" w:rsidRPr="00BB4B64" w:rsidRDefault="002D5CAE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 xml:space="preserve">Положительным моментом также является снижение смертности по причине ВИЧ-инфекции. С 2019 года смертность снизилась на </w:t>
      </w:r>
      <w:r w:rsidR="00B11AEB" w:rsidRPr="00BB4B64">
        <w:rPr>
          <w:rFonts w:ascii="Liberation Serif" w:hAnsi="Liberation Serif"/>
          <w:sz w:val="20"/>
          <w:szCs w:val="20"/>
        </w:rPr>
        <w:t>35,8</w:t>
      </w:r>
      <w:r w:rsidRPr="00BB4B64">
        <w:rPr>
          <w:rFonts w:ascii="Liberation Serif" w:hAnsi="Liberation Serif"/>
          <w:sz w:val="20"/>
          <w:szCs w:val="20"/>
        </w:rPr>
        <w:t xml:space="preserve">%. </w:t>
      </w:r>
    </w:p>
    <w:p w14:paraId="7E31238D" w14:textId="77777777" w:rsidR="00D76B46" w:rsidRPr="00BB4B64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B4B64">
        <w:rPr>
          <w:rFonts w:ascii="Liberation Serif" w:hAnsi="Liberation Serif"/>
          <w:sz w:val="20"/>
          <w:szCs w:val="20"/>
        </w:rPr>
        <w:t>Наряду с этим наблюдается рост смертности среди ВИЧ-инфицированных</w:t>
      </w:r>
      <w:r w:rsidRPr="00BB4B64">
        <w:rPr>
          <w:rFonts w:ascii="Liberation Serif" w:hAnsi="Liberation Serif"/>
          <w:b/>
          <w:sz w:val="20"/>
          <w:szCs w:val="20"/>
        </w:rPr>
        <w:t xml:space="preserve"> </w:t>
      </w:r>
      <w:r w:rsidRPr="00BB4B64">
        <w:rPr>
          <w:rFonts w:ascii="Liberation Serif" w:hAnsi="Liberation Serif"/>
          <w:sz w:val="20"/>
          <w:szCs w:val="20"/>
        </w:rPr>
        <w:t xml:space="preserve">от причин, не связанных с ВИЧ-инфекцией - </w:t>
      </w:r>
      <w:r w:rsidR="00B11AEB" w:rsidRPr="00BB4B64">
        <w:rPr>
          <w:rFonts w:ascii="Liberation Serif" w:hAnsi="Liberation Serif"/>
          <w:sz w:val="20"/>
          <w:szCs w:val="20"/>
        </w:rPr>
        <w:t>е</w:t>
      </w:r>
      <w:r w:rsidR="006F6D53" w:rsidRPr="00BB4B64">
        <w:rPr>
          <w:rFonts w:ascii="Liberation Serif" w:hAnsi="Liberation Serif" w:cs="Liberation Serif"/>
          <w:sz w:val="20"/>
          <w:szCs w:val="20"/>
        </w:rPr>
        <w:t>жегодно растет количество ВИЧ-инфицированных, умерших от</w:t>
      </w:r>
      <w:r w:rsidR="006F6D53" w:rsidRPr="00BB4B64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6F6D53" w:rsidRPr="00BB4B64">
        <w:rPr>
          <w:rFonts w:ascii="Liberation Serif" w:hAnsi="Liberation Serif" w:cs="Liberation Serif"/>
          <w:sz w:val="20"/>
          <w:szCs w:val="20"/>
        </w:rPr>
        <w:t>сердечно-сосудистых заболеваний (</w:t>
      </w:r>
      <w:r w:rsidR="00745362" w:rsidRPr="00BB4B64">
        <w:rPr>
          <w:rFonts w:ascii="Liberation Serif" w:hAnsi="Liberation Serif" w:cs="Liberation Serif"/>
          <w:sz w:val="20"/>
          <w:szCs w:val="20"/>
        </w:rPr>
        <w:t>30,4</w:t>
      </w:r>
      <w:r w:rsidR="006F6D53" w:rsidRPr="00BB4B64">
        <w:rPr>
          <w:rFonts w:ascii="Liberation Serif" w:hAnsi="Liberation Serif" w:cs="Liberation Serif"/>
          <w:sz w:val="20"/>
          <w:szCs w:val="20"/>
        </w:rPr>
        <w:t>%), болезней органов пищеварения (1</w:t>
      </w:r>
      <w:r w:rsidR="00745362" w:rsidRPr="00BB4B64">
        <w:rPr>
          <w:rFonts w:ascii="Liberation Serif" w:hAnsi="Liberation Serif" w:cs="Liberation Serif"/>
          <w:sz w:val="20"/>
          <w:szCs w:val="20"/>
        </w:rPr>
        <w:t>6,3</w:t>
      </w:r>
      <w:r w:rsidR="006F6D53" w:rsidRPr="00BB4B64">
        <w:rPr>
          <w:rFonts w:ascii="Liberation Serif" w:hAnsi="Liberation Serif" w:cs="Liberation Serif"/>
          <w:sz w:val="20"/>
          <w:szCs w:val="20"/>
        </w:rPr>
        <w:t>%), онкологических заболеваний (</w:t>
      </w:r>
      <w:r w:rsidR="00745362" w:rsidRPr="00BB4B64">
        <w:rPr>
          <w:rFonts w:ascii="Liberation Serif" w:hAnsi="Liberation Serif" w:cs="Liberation Serif"/>
          <w:sz w:val="20"/>
          <w:szCs w:val="20"/>
        </w:rPr>
        <w:t>6</w:t>
      </w:r>
      <w:r w:rsidR="006F6D53" w:rsidRPr="00BB4B64">
        <w:rPr>
          <w:rFonts w:ascii="Liberation Serif" w:hAnsi="Liberation Serif" w:cs="Liberation Serif"/>
          <w:sz w:val="20"/>
          <w:szCs w:val="20"/>
        </w:rPr>
        <w:t>%)</w:t>
      </w:r>
      <w:r w:rsidR="00D76B46" w:rsidRPr="00BB4B64">
        <w:rPr>
          <w:rFonts w:ascii="Liberation Serif" w:hAnsi="Liberation Serif" w:cs="Liberation Serif"/>
          <w:sz w:val="20"/>
          <w:szCs w:val="20"/>
        </w:rPr>
        <w:t xml:space="preserve">. </w:t>
      </w:r>
    </w:p>
    <w:p w14:paraId="00393ABF" w14:textId="77165A5D" w:rsidR="00CB0510" w:rsidRPr="00BB4B64" w:rsidRDefault="00A47834" w:rsidP="00F32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Н</w:t>
      </w:r>
      <w:r w:rsidR="00CB0510" w:rsidRPr="00BB4B64">
        <w:rPr>
          <w:rFonts w:ascii="Liberation Serif" w:hAnsi="Liberation Serif"/>
          <w:sz w:val="20"/>
          <w:szCs w:val="20"/>
        </w:rPr>
        <w:t>аиболее важн</w:t>
      </w:r>
      <w:r w:rsidR="002C26CC" w:rsidRPr="00BB4B64">
        <w:rPr>
          <w:rFonts w:ascii="Liberation Serif" w:hAnsi="Liberation Serif"/>
          <w:sz w:val="20"/>
          <w:szCs w:val="20"/>
        </w:rPr>
        <w:t>ой</w:t>
      </w:r>
      <w:r w:rsidR="00CB0510" w:rsidRPr="00BB4B64">
        <w:rPr>
          <w:rFonts w:ascii="Liberation Serif" w:hAnsi="Liberation Serif"/>
          <w:sz w:val="20"/>
          <w:szCs w:val="20"/>
        </w:rPr>
        <w:t xml:space="preserve"> задач</w:t>
      </w:r>
      <w:r w:rsidR="002C26CC" w:rsidRPr="00BB4B64">
        <w:rPr>
          <w:rFonts w:ascii="Liberation Serif" w:hAnsi="Liberation Serif"/>
          <w:sz w:val="20"/>
          <w:szCs w:val="20"/>
        </w:rPr>
        <w:t>ей</w:t>
      </w:r>
      <w:r w:rsidR="0040196F" w:rsidRPr="00BB4B64">
        <w:rPr>
          <w:rFonts w:ascii="Liberation Serif" w:hAnsi="Liberation Serif"/>
          <w:sz w:val="20"/>
          <w:szCs w:val="20"/>
        </w:rPr>
        <w:t xml:space="preserve"> </w:t>
      </w:r>
      <w:r w:rsidR="00CB0510" w:rsidRPr="00BB4B64">
        <w:rPr>
          <w:rFonts w:ascii="Liberation Serif" w:hAnsi="Liberation Serif"/>
          <w:sz w:val="20"/>
          <w:szCs w:val="20"/>
        </w:rPr>
        <w:t>является раннее выявление ВИЧ-инфекции с целью своевременного начала антиретровирусной терапии, что позвол</w:t>
      </w:r>
      <w:r w:rsidR="00FB0B97" w:rsidRPr="00BB4B64">
        <w:rPr>
          <w:rFonts w:ascii="Liberation Serif" w:hAnsi="Liberation Serif"/>
          <w:sz w:val="20"/>
          <w:szCs w:val="20"/>
        </w:rPr>
        <w:t>яет</w:t>
      </w:r>
      <w:r w:rsidR="00CB0510" w:rsidRPr="00BB4B64">
        <w:rPr>
          <w:rFonts w:ascii="Liberation Serif" w:hAnsi="Liberation Serif"/>
          <w:sz w:val="20"/>
          <w:szCs w:val="20"/>
        </w:rPr>
        <w:t xml:space="preserve"> снизить уровень первичной заболеваемости и смертности.</w:t>
      </w:r>
    </w:p>
    <w:p w14:paraId="2E8F6DA1" w14:textId="77777777" w:rsidR="00D10DDC" w:rsidRPr="00BB4B64" w:rsidRDefault="00D10DDC" w:rsidP="00F321A6">
      <w:pPr>
        <w:tabs>
          <w:tab w:val="left" w:pos="-3600"/>
          <w:tab w:val="left" w:pos="9781"/>
        </w:tabs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BB4B64">
        <w:rPr>
          <w:rFonts w:ascii="Liberation Serif" w:hAnsi="Liberation Serif" w:cs="Liberation Serif"/>
          <w:sz w:val="20"/>
          <w:szCs w:val="20"/>
        </w:rPr>
        <w:t xml:space="preserve">С целью раннего выявления ВИЧ-инфекции 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, 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в учреждениях высшего и среднего профессионального образования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, 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изоляторах временного содержания МВД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, 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«уличных» акциях.</w:t>
      </w:r>
    </w:p>
    <w:p w14:paraId="4F6D94D4" w14:textId="465D3DEE" w:rsidR="00767430" w:rsidRPr="00BB4B64" w:rsidRDefault="0040196F" w:rsidP="00F321A6">
      <w:pPr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Благодаря 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реализуемы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м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мероприятия</w:t>
      </w:r>
      <w:r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м в Тугулымском МО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за 10 месяцев 202</w:t>
      </w:r>
      <w:r w:rsidR="00745362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5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года план обследования населения на ВИЧ-инфекцию (скрининг ИФА + </w:t>
      </w:r>
      <w:r w:rsidR="00290273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экспресс-тестирование) выполнен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на </w:t>
      </w:r>
      <w:r w:rsidR="00290273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88</w:t>
      </w:r>
      <w:r w:rsidR="001677CF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% (норматив за 10 ме</w:t>
      </w:r>
      <w:r w:rsidR="00290273" w:rsidRPr="00BB4B64">
        <w:rPr>
          <w:rFonts w:ascii="Liberation Serif" w:eastAsia="Calibri" w:hAnsi="Liberation Serif" w:cs="Liberation Serif"/>
          <w:sz w:val="20"/>
          <w:szCs w:val="20"/>
          <w:lang w:eastAsia="en-US"/>
        </w:rPr>
        <w:t>сяцев – 83%).</w:t>
      </w:r>
    </w:p>
    <w:p w14:paraId="47F66ACF" w14:textId="021DA822" w:rsidR="00D76B46" w:rsidRPr="00BB4B64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</w:t>
      </w:r>
      <w:r w:rsidR="00D76B46" w:rsidRPr="00BB4B64">
        <w:rPr>
          <w:rFonts w:ascii="Liberation Serif" w:hAnsi="Liberation Serif" w:cs="Liberation Serif"/>
          <w:sz w:val="20"/>
          <w:szCs w:val="20"/>
          <w:lang w:eastAsia="en-US"/>
        </w:rPr>
        <w:t>, а</w:t>
      </w:r>
      <w:r w:rsidR="00D76B46" w:rsidRPr="00BB4B64">
        <w:rPr>
          <w:rFonts w:ascii="Liberation Serif" w:hAnsi="Liberation Serif"/>
          <w:sz w:val="20"/>
          <w:szCs w:val="20"/>
        </w:rPr>
        <w:t xml:space="preserve"> для привлечения к постановке на диспансерный учет – обязательное сообщение положительного результата с выдачей Уведомления и направления в кабинет по работе с больными ВИЧ-инфекцией по месту жительства пациента.</w:t>
      </w:r>
    </w:p>
    <w:p w14:paraId="536C6B4D" w14:textId="77777777" w:rsidR="00E109CC" w:rsidRPr="00BB4B64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lastRenderedPageBreak/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14:paraId="015D5C97" w14:textId="11A5929F" w:rsidR="00FE6743" w:rsidRPr="00BB4B64" w:rsidRDefault="00E109CC" w:rsidP="00F321A6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4B64">
        <w:rPr>
          <w:rFonts w:ascii="Liberation Serif" w:hAnsi="Liberation Serif" w:cs="Liberation Serif"/>
          <w:sz w:val="20"/>
          <w:szCs w:val="20"/>
        </w:rPr>
        <w:t>Охват антиретровирусной терапией больных ВИЧ-инфекцией</w:t>
      </w:r>
      <w:r w:rsidR="00290273" w:rsidRPr="00BB4B64">
        <w:rPr>
          <w:rFonts w:ascii="Liberation Serif" w:hAnsi="Liberation Serif" w:cs="Liberation Serif"/>
          <w:sz w:val="20"/>
          <w:szCs w:val="20"/>
        </w:rPr>
        <w:t xml:space="preserve"> по Свердловской области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 на 01.11.202</w:t>
      </w:r>
      <w:r w:rsidR="00745362" w:rsidRPr="00BB4B64">
        <w:rPr>
          <w:rFonts w:ascii="Liberation Serif" w:hAnsi="Liberation Serif" w:cs="Liberation Serif"/>
          <w:sz w:val="20"/>
          <w:szCs w:val="20"/>
        </w:rPr>
        <w:t>5</w:t>
      </w:r>
      <w:r w:rsidRPr="00BB4B64">
        <w:rPr>
          <w:rFonts w:ascii="Liberation Serif" w:hAnsi="Liberation Serif" w:cs="Liberation Serif"/>
          <w:sz w:val="20"/>
          <w:szCs w:val="20"/>
        </w:rPr>
        <w:t xml:space="preserve"> составил 87</w:t>
      </w:r>
      <w:r w:rsidR="00FE6743" w:rsidRPr="00BB4B64">
        <w:rPr>
          <w:rFonts w:ascii="Liberation Serif" w:hAnsi="Liberation Serif" w:cs="Liberation Serif"/>
          <w:sz w:val="20"/>
          <w:szCs w:val="20"/>
        </w:rPr>
        <w:t>,6</w:t>
      </w:r>
      <w:r w:rsidRPr="00BB4B64">
        <w:rPr>
          <w:rFonts w:ascii="Liberation Serif" w:hAnsi="Liberation Serif" w:cs="Liberation Serif"/>
          <w:sz w:val="20"/>
          <w:szCs w:val="20"/>
        </w:rPr>
        <w:t>% (норматив –</w:t>
      </w:r>
      <w:r w:rsidR="00200CB3" w:rsidRPr="00BB4B64">
        <w:rPr>
          <w:rFonts w:ascii="Liberation Serif" w:hAnsi="Liberation Serif" w:cs="Liberation Serif"/>
          <w:sz w:val="20"/>
          <w:szCs w:val="20"/>
        </w:rPr>
        <w:t xml:space="preserve"> 90</w:t>
      </w:r>
      <w:r w:rsidRPr="00BB4B64">
        <w:rPr>
          <w:rFonts w:ascii="Liberation Serif" w:hAnsi="Liberation Serif" w:cs="Liberation Serif"/>
          <w:sz w:val="20"/>
          <w:szCs w:val="20"/>
        </w:rPr>
        <w:t>% к концу</w:t>
      </w:r>
      <w:r w:rsidR="00101F4D" w:rsidRPr="00BB4B64">
        <w:rPr>
          <w:rFonts w:ascii="Liberation Serif" w:hAnsi="Liberation Serif" w:cs="Liberation Serif"/>
          <w:sz w:val="20"/>
          <w:szCs w:val="20"/>
        </w:rPr>
        <w:t xml:space="preserve"> года</w:t>
      </w:r>
      <w:r w:rsidRPr="00BB4B64">
        <w:rPr>
          <w:rFonts w:ascii="Liberation Serif" w:hAnsi="Liberation Serif" w:cs="Liberation Serif"/>
          <w:sz w:val="20"/>
          <w:szCs w:val="20"/>
        </w:rPr>
        <w:t>).</w:t>
      </w:r>
      <w:r w:rsidR="00463893" w:rsidRPr="00BB4B64">
        <w:rPr>
          <w:rFonts w:ascii="Liberation Serif" w:hAnsi="Liberation Serif" w:cs="Liberation Serif"/>
          <w:b/>
          <w:i/>
          <w:sz w:val="20"/>
          <w:szCs w:val="20"/>
        </w:rPr>
        <w:t xml:space="preserve"> </w:t>
      </w:r>
      <w:r w:rsidRPr="00BB4B64">
        <w:rPr>
          <w:rFonts w:ascii="Liberation Serif" w:hAnsi="Liberation Serif" w:cs="Liberation Serif"/>
          <w:sz w:val="20"/>
          <w:szCs w:val="20"/>
          <w:lang w:eastAsia="en-US"/>
        </w:rPr>
        <w:t xml:space="preserve">В </w:t>
      </w:r>
      <w:r w:rsidR="00463893" w:rsidRPr="00BB4B64">
        <w:rPr>
          <w:rFonts w:ascii="Liberation Serif" w:hAnsi="Liberation Serif" w:cs="Liberation Serif"/>
          <w:sz w:val="20"/>
          <w:szCs w:val="20"/>
          <w:lang w:eastAsia="en-US"/>
        </w:rPr>
        <w:t>1</w:t>
      </w:r>
      <w:r w:rsidR="00101F4D" w:rsidRPr="00BB4B64">
        <w:rPr>
          <w:rFonts w:ascii="Liberation Serif" w:hAnsi="Liberation Serif" w:cs="Liberation Serif"/>
          <w:sz w:val="20"/>
          <w:szCs w:val="20"/>
          <w:lang w:eastAsia="en-US"/>
        </w:rPr>
        <w:t>9</w:t>
      </w:r>
      <w:r w:rsidRPr="00BB4B64">
        <w:rPr>
          <w:rFonts w:ascii="Liberation Serif" w:hAnsi="Liberation Serif" w:cs="Liberation Serif"/>
          <w:sz w:val="20"/>
          <w:szCs w:val="20"/>
          <w:lang w:eastAsia="en-US"/>
        </w:rPr>
        <w:t xml:space="preserve"> медицинских организациях </w:t>
      </w:r>
      <w:r w:rsidR="00463893" w:rsidRPr="00BB4B64">
        <w:rPr>
          <w:rFonts w:ascii="Liberation Serif" w:hAnsi="Liberation Serif" w:cs="Liberation Serif"/>
          <w:sz w:val="20"/>
          <w:szCs w:val="20"/>
          <w:lang w:eastAsia="en-US"/>
        </w:rPr>
        <w:t>наблюдается недостаточный охват лечением</w:t>
      </w:r>
      <w:r w:rsidR="00290273" w:rsidRPr="00BB4B64">
        <w:rPr>
          <w:rFonts w:ascii="Liberation Serif" w:hAnsi="Liberation Serif" w:cs="Liberation Serif"/>
          <w:sz w:val="20"/>
          <w:szCs w:val="20"/>
          <w:lang w:eastAsia="en-US"/>
        </w:rPr>
        <w:t xml:space="preserve">, в том числе в </w:t>
      </w:r>
      <w:r w:rsidR="00FE6743" w:rsidRPr="00BB4B64">
        <w:rPr>
          <w:rFonts w:ascii="Liberation Serif" w:hAnsi="Liberation Serif" w:cs="Liberation Serif"/>
          <w:sz w:val="20"/>
          <w:szCs w:val="20"/>
        </w:rPr>
        <w:t>ГАУ</w:t>
      </w:r>
      <w:r w:rsidR="00290273" w:rsidRPr="00BB4B64">
        <w:rPr>
          <w:rFonts w:ascii="Liberation Serif" w:hAnsi="Liberation Serif" w:cs="Liberation Serif"/>
          <w:sz w:val="20"/>
          <w:szCs w:val="20"/>
        </w:rPr>
        <w:t>З СО «Тугулымская ЦРБ» (84,9%). Это связано с тем, что 20 пациентов имеют прописку Тугулымского МО, а проживают в других регионах, что затрудняет назначение им своевременного лечения.</w:t>
      </w:r>
    </w:p>
    <w:p w14:paraId="75B5CABE" w14:textId="77777777" w:rsidR="00CB0510" w:rsidRPr="00BB4B64" w:rsidRDefault="002C26CC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BB4B64">
        <w:rPr>
          <w:rFonts w:ascii="Liberation Serif" w:hAnsi="Liberation Serif" w:cs="Times New Roman"/>
          <w:sz w:val="20"/>
          <w:szCs w:val="20"/>
        </w:rPr>
        <w:t>Также, б</w:t>
      </w:r>
      <w:r w:rsidR="00CB0510" w:rsidRPr="00BB4B64">
        <w:rPr>
          <w:rFonts w:ascii="Liberation Serif" w:hAnsi="Liberation Serif" w:cs="Times New Roman"/>
          <w:sz w:val="20"/>
          <w:szCs w:val="20"/>
        </w:rPr>
        <w:t>ольшое значение в профилактике ВИЧ-инфекции, особенно среди молодежи, имеет первичная профилактика, направленная на информирование по вопросам ВИЧ-инфекции.</w:t>
      </w:r>
    </w:p>
    <w:p w14:paraId="5A2FDC93" w14:textId="0350A1F6" w:rsidR="00B07732" w:rsidRPr="00BB4B64" w:rsidRDefault="00B07732" w:rsidP="00F321A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0"/>
          <w:szCs w:val="20"/>
        </w:rPr>
      </w:pPr>
      <w:r w:rsidRPr="00BB4B64">
        <w:rPr>
          <w:rFonts w:ascii="Liberation Serif" w:hAnsi="Liberation Serif" w:cs="Times New Roman"/>
          <w:b/>
          <w:sz w:val="20"/>
          <w:szCs w:val="20"/>
        </w:rPr>
        <w:t xml:space="preserve">В преддверии Всемирного дня борьбы со СПИДом </w:t>
      </w:r>
      <w:r w:rsidR="00101F4D" w:rsidRPr="00BB4B64">
        <w:rPr>
          <w:rFonts w:ascii="Liberation Serif" w:hAnsi="Liberation Serif" w:cs="Times New Roman"/>
          <w:b/>
          <w:sz w:val="20"/>
          <w:szCs w:val="20"/>
        </w:rPr>
        <w:t>рекоменд</w:t>
      </w:r>
      <w:r w:rsidR="00290273" w:rsidRPr="00BB4B64">
        <w:rPr>
          <w:rFonts w:ascii="Liberation Serif" w:hAnsi="Liberation Serif" w:cs="Times New Roman"/>
          <w:b/>
          <w:sz w:val="20"/>
          <w:szCs w:val="20"/>
        </w:rPr>
        <w:t>овано</w:t>
      </w:r>
      <w:r w:rsidR="00101F4D" w:rsidRPr="00BB4B64">
        <w:rPr>
          <w:rFonts w:ascii="Liberation Serif" w:hAnsi="Liberation Serif" w:cs="Times New Roman"/>
          <w:b/>
          <w:sz w:val="20"/>
          <w:szCs w:val="20"/>
        </w:rPr>
        <w:t xml:space="preserve"> </w:t>
      </w:r>
      <w:r w:rsidR="002D5CAE" w:rsidRPr="00BB4B64">
        <w:rPr>
          <w:rFonts w:ascii="Liberation Serif" w:hAnsi="Liberation Serif" w:cs="Times New Roman"/>
          <w:b/>
          <w:sz w:val="20"/>
          <w:szCs w:val="20"/>
        </w:rPr>
        <w:t>организовать информационно-просветительские мероприятия</w:t>
      </w:r>
      <w:r w:rsidR="0069729D" w:rsidRPr="00BB4B64">
        <w:rPr>
          <w:rFonts w:ascii="Liberation Serif" w:hAnsi="Liberation Serif" w:cs="Times New Roman"/>
          <w:b/>
          <w:sz w:val="20"/>
          <w:szCs w:val="20"/>
        </w:rPr>
        <w:t>:</w:t>
      </w:r>
      <w:r w:rsidR="00474208" w:rsidRPr="00BB4B64">
        <w:rPr>
          <w:rFonts w:ascii="Liberation Serif" w:hAnsi="Liberation Serif" w:cs="Times New Roman"/>
          <w:b/>
          <w:sz w:val="20"/>
          <w:szCs w:val="20"/>
        </w:rPr>
        <w:t xml:space="preserve"> </w:t>
      </w:r>
    </w:p>
    <w:p w14:paraId="792DDAE0" w14:textId="77777777" w:rsidR="00514E13" w:rsidRPr="00BB4B64" w:rsidRDefault="00F1637D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0"/>
          <w:szCs w:val="20"/>
        </w:rPr>
      </w:pPr>
      <w:r w:rsidRPr="00BB4B64">
        <w:rPr>
          <w:rFonts w:ascii="Liberation Serif" w:eastAsia="Times New Roman" w:hAnsi="Liberation Serif" w:cs="Times New Roman"/>
          <w:sz w:val="20"/>
          <w:szCs w:val="20"/>
        </w:rPr>
        <w:t xml:space="preserve">1) </w:t>
      </w:r>
      <w:r w:rsidR="00CB0510" w:rsidRPr="00BB4B64">
        <w:rPr>
          <w:rFonts w:ascii="Liberation Serif" w:eastAsia="Times New Roman" w:hAnsi="Liberation Serif" w:cs="Times New Roman"/>
          <w:sz w:val="20"/>
          <w:szCs w:val="20"/>
        </w:rPr>
        <w:t xml:space="preserve">Проведение </w:t>
      </w:r>
      <w:r w:rsidRPr="00BB4B64">
        <w:rPr>
          <w:rFonts w:ascii="Liberation Serif" w:eastAsia="Times New Roman" w:hAnsi="Liberation Serif" w:cs="Times New Roman"/>
          <w:sz w:val="20"/>
          <w:szCs w:val="20"/>
        </w:rPr>
        <w:t>акци</w:t>
      </w:r>
      <w:r w:rsidR="00CB0510" w:rsidRPr="00BB4B64">
        <w:rPr>
          <w:rFonts w:ascii="Liberation Serif" w:eastAsia="Times New Roman" w:hAnsi="Liberation Serif" w:cs="Times New Roman"/>
          <w:sz w:val="20"/>
          <w:szCs w:val="20"/>
        </w:rPr>
        <w:t>й</w:t>
      </w:r>
      <w:r w:rsidRPr="00BB4B64">
        <w:rPr>
          <w:rFonts w:ascii="Liberation Serif" w:eastAsia="Times New Roman" w:hAnsi="Liberation Serif" w:cs="Times New Roman"/>
          <w:sz w:val="20"/>
          <w:szCs w:val="20"/>
        </w:rPr>
        <w:t xml:space="preserve"> по</w:t>
      </w:r>
      <w:r w:rsidRPr="00BB4B64">
        <w:rPr>
          <w:rFonts w:ascii="Liberation Serif" w:hAnsi="Liberation Serif" w:cs="Times New Roman"/>
          <w:sz w:val="20"/>
          <w:szCs w:val="20"/>
        </w:rPr>
        <w:t xml:space="preserve"> тестированию </w:t>
      </w:r>
      <w:r w:rsidR="00FB0B97" w:rsidRPr="00BB4B64">
        <w:rPr>
          <w:rFonts w:ascii="Liberation Serif" w:hAnsi="Liberation Serif" w:cs="Times New Roman"/>
          <w:sz w:val="20"/>
          <w:szCs w:val="20"/>
        </w:rPr>
        <w:t xml:space="preserve">населения </w:t>
      </w:r>
      <w:r w:rsidR="00CB0510" w:rsidRPr="00BB4B64">
        <w:rPr>
          <w:rFonts w:ascii="Liberation Serif" w:hAnsi="Liberation Serif" w:cs="Times New Roman"/>
          <w:sz w:val="20"/>
          <w:szCs w:val="20"/>
        </w:rPr>
        <w:t xml:space="preserve">на ВИЧ-инфекцию </w:t>
      </w:r>
      <w:r w:rsidRPr="00BB4B64">
        <w:rPr>
          <w:rFonts w:ascii="Liberation Serif" w:hAnsi="Liberation Serif" w:cs="Times New Roman"/>
          <w:sz w:val="20"/>
          <w:szCs w:val="20"/>
        </w:rPr>
        <w:t>«Пройди тест на ВИЧ!»</w:t>
      </w:r>
      <w:r w:rsidR="00CB0510" w:rsidRPr="00BB4B64">
        <w:rPr>
          <w:rFonts w:ascii="Liberation Serif" w:hAnsi="Liberation Serif" w:cs="Times New Roman"/>
          <w:sz w:val="20"/>
          <w:szCs w:val="20"/>
        </w:rPr>
        <w:t xml:space="preserve"> </w:t>
      </w:r>
      <w:r w:rsidR="00C16ED0" w:rsidRPr="00BB4B64">
        <w:rPr>
          <w:rFonts w:ascii="Liberation Serif" w:hAnsi="Liberation Serif" w:cs="Times New Roman"/>
          <w:sz w:val="20"/>
          <w:szCs w:val="20"/>
        </w:rPr>
        <w:t>в медицинских организациях</w:t>
      </w:r>
      <w:r w:rsidR="00FB0B97" w:rsidRPr="00BB4B64">
        <w:rPr>
          <w:rFonts w:ascii="Liberation Serif" w:hAnsi="Liberation Serif" w:cs="Times New Roman"/>
          <w:sz w:val="20"/>
          <w:szCs w:val="20"/>
        </w:rPr>
        <w:t xml:space="preserve">, а также </w:t>
      </w:r>
      <w:r w:rsidR="00C16ED0" w:rsidRPr="00BB4B64">
        <w:rPr>
          <w:rFonts w:ascii="Liberation Serif" w:hAnsi="Liberation Serif" w:cs="Times New Roman"/>
          <w:sz w:val="20"/>
          <w:szCs w:val="20"/>
        </w:rPr>
        <w:t xml:space="preserve">выездных акций с использованием экспресс тестов в местах массового пребывания населения </w:t>
      </w:r>
      <w:r w:rsidR="00FB0B97" w:rsidRPr="00BB4B64">
        <w:rPr>
          <w:rFonts w:ascii="Liberation Serif" w:hAnsi="Liberation Serif" w:cs="Times New Roman"/>
          <w:sz w:val="20"/>
          <w:szCs w:val="20"/>
        </w:rPr>
        <w:t>– на предприятиях, в образовательных организациях, на уличных акциях, торговых центрах и др.</w:t>
      </w:r>
      <w:r w:rsidR="002D5CAE" w:rsidRPr="00BB4B64">
        <w:rPr>
          <w:rFonts w:ascii="Liberation Serif" w:hAnsi="Liberation Serif" w:cs="Times New Roman"/>
          <w:sz w:val="20"/>
          <w:szCs w:val="20"/>
        </w:rPr>
        <w:t>;</w:t>
      </w:r>
    </w:p>
    <w:p w14:paraId="4004CA87" w14:textId="1B7CACC3" w:rsidR="00FB0B97" w:rsidRPr="00BB4B64" w:rsidRDefault="00A47834" w:rsidP="00290273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2</w:t>
      </w:r>
      <w:r w:rsidR="0023799C" w:rsidRPr="00BB4B64">
        <w:rPr>
          <w:rFonts w:ascii="Liberation Serif" w:eastAsia="Times New Roman" w:hAnsi="Liberation Serif" w:cs="Times New Roman"/>
          <w:sz w:val="20"/>
          <w:szCs w:val="20"/>
        </w:rPr>
        <w:t xml:space="preserve">) </w:t>
      </w:r>
      <w:r w:rsidR="00FB0B97" w:rsidRPr="00BB4B64">
        <w:rPr>
          <w:rFonts w:ascii="Liberation Serif" w:hAnsi="Liberation Serif" w:cs="Times New Roman"/>
          <w:sz w:val="20"/>
          <w:szCs w:val="20"/>
        </w:rPr>
        <w:t>Размещение в печатных СМИ стат</w:t>
      </w:r>
      <w:r w:rsidR="002D5CAE" w:rsidRPr="00BB4B64">
        <w:rPr>
          <w:rFonts w:ascii="Liberation Serif" w:hAnsi="Liberation Serif" w:cs="Times New Roman"/>
          <w:sz w:val="20"/>
          <w:szCs w:val="20"/>
        </w:rPr>
        <w:t>ей</w:t>
      </w:r>
      <w:r w:rsidR="00FB0B97" w:rsidRPr="00BB4B64">
        <w:rPr>
          <w:rFonts w:ascii="Liberation Serif" w:hAnsi="Liberation Serif" w:cs="Times New Roman"/>
          <w:sz w:val="20"/>
          <w:szCs w:val="20"/>
        </w:rPr>
        <w:t xml:space="preserve"> по ВИЧ-инфекции</w:t>
      </w:r>
      <w:r w:rsidR="002D5CAE" w:rsidRPr="00BB4B64">
        <w:rPr>
          <w:rFonts w:ascii="Liberation Serif" w:hAnsi="Liberation Serif" w:cs="Times New Roman"/>
          <w:sz w:val="20"/>
          <w:szCs w:val="20"/>
        </w:rPr>
        <w:t xml:space="preserve">, </w:t>
      </w:r>
    </w:p>
    <w:p w14:paraId="1A7FC828" w14:textId="27E14A17" w:rsidR="00E764FF" w:rsidRPr="00BB4B64" w:rsidRDefault="00A47834" w:rsidP="00F321A6">
      <w:pPr>
        <w:tabs>
          <w:tab w:val="center" w:pos="5456"/>
          <w:tab w:val="left" w:pos="8640"/>
          <w:tab w:val="right" w:pos="9923"/>
        </w:tabs>
        <w:spacing w:after="0" w:line="240" w:lineRule="auto"/>
        <w:ind w:right="-2" w:firstLine="709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3</w:t>
      </w:r>
      <w:r w:rsidR="0023799C" w:rsidRPr="00BB4B64">
        <w:rPr>
          <w:rFonts w:ascii="Liberation Serif" w:hAnsi="Liberation Serif" w:cs="Times New Roman"/>
          <w:sz w:val="20"/>
          <w:szCs w:val="20"/>
        </w:rPr>
        <w:t>) П</w:t>
      </w:r>
      <w:r w:rsidR="0063258E" w:rsidRPr="00BB4B64">
        <w:rPr>
          <w:rFonts w:ascii="Liberation Serif" w:hAnsi="Liberation Serif" w:cs="Times New Roman"/>
          <w:sz w:val="20"/>
          <w:szCs w:val="20"/>
        </w:rPr>
        <w:t>роведение единого урока по профилактике ВИЧ-инфекции в школах</w:t>
      </w:r>
      <w:r w:rsidR="009B1B2E" w:rsidRPr="00BB4B64">
        <w:rPr>
          <w:rFonts w:ascii="Liberation Serif" w:hAnsi="Liberation Serif" w:cs="Times New Roman"/>
          <w:sz w:val="20"/>
          <w:szCs w:val="20"/>
        </w:rPr>
        <w:t xml:space="preserve"> (9-11 классы)</w:t>
      </w:r>
      <w:r w:rsidR="0063258E" w:rsidRPr="00BB4B64">
        <w:rPr>
          <w:rFonts w:ascii="Liberation Serif" w:hAnsi="Liberation Serif" w:cs="Times New Roman"/>
          <w:sz w:val="20"/>
          <w:szCs w:val="20"/>
        </w:rPr>
        <w:t>, учреждениях высшего и среднего профессионального образования, молодежных центрах, учреждениях культуры и физической культуры и спорта</w:t>
      </w:r>
      <w:r w:rsidR="00FB0B97" w:rsidRPr="00BB4B64">
        <w:rPr>
          <w:rFonts w:ascii="Liberation Serif" w:hAnsi="Liberation Serif" w:cs="Times New Roman"/>
          <w:sz w:val="20"/>
          <w:szCs w:val="20"/>
        </w:rPr>
        <w:t xml:space="preserve"> с участием обученных педагогов</w:t>
      </w:r>
      <w:r w:rsidR="00F321A6" w:rsidRPr="00BB4B64">
        <w:rPr>
          <w:rFonts w:ascii="Liberation Serif" w:hAnsi="Liberation Serif" w:cs="Times New Roman"/>
          <w:sz w:val="20"/>
          <w:szCs w:val="20"/>
        </w:rPr>
        <w:t>;</w:t>
      </w:r>
    </w:p>
    <w:p w14:paraId="147F0D8E" w14:textId="302F9AFD" w:rsidR="00E764FF" w:rsidRPr="00BB4B64" w:rsidRDefault="00A47834" w:rsidP="00BB4B64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4</w:t>
      </w:r>
      <w:r w:rsidR="00E764FF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) Профилактический лекторий для родителей</w:t>
      </w:r>
      <w:r w:rsidR="00BB4B64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;</w:t>
      </w:r>
      <w:r w:rsidR="00E764FF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</w:t>
      </w:r>
    </w:p>
    <w:p w14:paraId="5AD0CF3C" w14:textId="35088F5D" w:rsidR="00F321A6" w:rsidRPr="00BB4B64" w:rsidRDefault="00A47834" w:rsidP="00BB4B64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5</w:t>
      </w:r>
      <w:r w:rsidR="00F321A6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) Показ </w:t>
      </w:r>
      <w:r w:rsidR="00101F4D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видеоматериалов</w:t>
      </w:r>
      <w:r w:rsidR="00F321A6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о ВИЧ-инфекции 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(</w:t>
      </w:r>
      <w:r w:rsidR="00F321A6" w:rsidRPr="00BB4B64">
        <w:rPr>
          <w:rFonts w:ascii="Liberation Serif" w:hAnsi="Liberation Serif" w:cs="Times New Roman"/>
          <w:sz w:val="20"/>
          <w:szCs w:val="20"/>
        </w:rPr>
        <w:t>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</w:t>
      </w:r>
      <w:r w:rsidR="00BB4B64" w:rsidRPr="00BB4B64">
        <w:rPr>
          <w:rFonts w:ascii="Liberation Serif" w:hAnsi="Liberation Serif" w:cs="Times New Roman"/>
          <w:sz w:val="20"/>
          <w:szCs w:val="20"/>
        </w:rPr>
        <w:t>;</w:t>
      </w:r>
      <w:r w:rsidR="00BB4B64" w:rsidRPr="00BB4B64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17AB0A1D" w14:textId="6DBEBC11" w:rsidR="00EF1C0B" w:rsidRPr="00BB4B64" w:rsidRDefault="00A47834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6</w:t>
      </w:r>
      <w:r w:rsidR="00F321A6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Н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а предприятия</w:t>
      </w: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х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прове</w:t>
      </w: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дение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мероприяти</w:t>
      </w:r>
      <w:r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й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по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профилактике ВИЧ-инфекции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, в т.ч. с использование готовых видеоматериалов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;</w:t>
      </w:r>
    </w:p>
    <w:p w14:paraId="17AFC1CB" w14:textId="19822CC0" w:rsidR="00EF1C0B" w:rsidRPr="00BB4B64" w:rsidRDefault="00A47834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7</w:t>
      </w:r>
      <w:r w:rsidR="0023799C" w:rsidRPr="00BB4B64">
        <w:rPr>
          <w:rFonts w:ascii="Liberation Serif" w:hAnsi="Liberation Serif"/>
          <w:sz w:val="20"/>
          <w:szCs w:val="20"/>
        </w:rPr>
        <w:t xml:space="preserve">) </w:t>
      </w:r>
      <w:r w:rsidR="00EF1C0B" w:rsidRPr="00BB4B64">
        <w:rPr>
          <w:rFonts w:ascii="Liberation Serif" w:hAnsi="Liberation Serif"/>
          <w:sz w:val="20"/>
          <w:szCs w:val="20"/>
        </w:rPr>
        <w:t>Организация с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портивно-профилактических акций: забег, зарядка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 и т.д. 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с красными ленточками и краткой речью о профилактике;</w:t>
      </w:r>
    </w:p>
    <w:p w14:paraId="4CAA589F" w14:textId="69648E9B" w:rsidR="00E764FF" w:rsidRPr="00BB4B64" w:rsidRDefault="00A47834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>
        <w:rPr>
          <w:rFonts w:ascii="Liberation Serif" w:hAnsi="Liberation Serif"/>
          <w:sz w:val="20"/>
          <w:szCs w:val="20"/>
        </w:rPr>
        <w:t>8</w:t>
      </w:r>
      <w:r w:rsidR="00F321A6" w:rsidRPr="00BB4B64">
        <w:rPr>
          <w:rFonts w:ascii="Liberation Serif" w:hAnsi="Liberation Serif"/>
          <w:sz w:val="20"/>
          <w:szCs w:val="20"/>
        </w:rPr>
        <w:t xml:space="preserve">) </w:t>
      </w:r>
      <w:r w:rsidR="00E764FF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Выставка плакатов «Мифы о ВИЧ», «Мифы и правда о ВИЧ»</w:t>
      </w:r>
      <w:r w:rsidR="00F321A6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;</w:t>
      </w:r>
    </w:p>
    <w:p w14:paraId="3E16975D" w14:textId="595F079B" w:rsidR="009B1B2E" w:rsidRPr="00BB4B64" w:rsidRDefault="00A47834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9</w:t>
      </w:r>
      <w:r w:rsidR="00F321A6" w:rsidRPr="00BB4B64">
        <w:rPr>
          <w:rFonts w:ascii="Liberation Serif" w:hAnsi="Liberation Serif" w:cs="Times New Roman"/>
          <w:sz w:val="20"/>
          <w:szCs w:val="20"/>
        </w:rPr>
        <w:t xml:space="preserve">) </w:t>
      </w:r>
      <w:r w:rsidR="0023799C" w:rsidRPr="00BB4B64">
        <w:rPr>
          <w:rFonts w:ascii="Liberation Serif" w:hAnsi="Liberation Serif" w:cs="Times New Roman"/>
          <w:sz w:val="20"/>
          <w:szCs w:val="20"/>
        </w:rPr>
        <w:t>П</w:t>
      </w:r>
      <w:r w:rsidR="0063258E" w:rsidRPr="00BB4B64">
        <w:rPr>
          <w:rFonts w:ascii="Liberation Serif" w:hAnsi="Liberation Serif" w:cs="Times New Roman"/>
          <w:sz w:val="20"/>
          <w:szCs w:val="20"/>
        </w:rPr>
        <w:t>роведение флешмобов по привлечению внимания к теме ВИЧ-инфекци</w:t>
      </w:r>
      <w:r w:rsidR="00187CEC" w:rsidRPr="00BB4B64">
        <w:rPr>
          <w:rFonts w:ascii="Liberation Serif" w:hAnsi="Liberation Serif" w:cs="Times New Roman"/>
          <w:sz w:val="20"/>
          <w:szCs w:val="20"/>
        </w:rPr>
        <w:t>и</w:t>
      </w:r>
      <w:r w:rsidR="0063258E" w:rsidRPr="00BB4B64">
        <w:rPr>
          <w:rFonts w:ascii="Liberation Serif" w:hAnsi="Liberation Serif" w:cs="Times New Roman"/>
          <w:sz w:val="20"/>
          <w:szCs w:val="20"/>
        </w:rPr>
        <w:t xml:space="preserve"> с </w:t>
      </w:r>
      <w:r w:rsidR="00187CEC" w:rsidRPr="00BB4B64">
        <w:rPr>
          <w:rFonts w:ascii="Liberation Serif" w:hAnsi="Liberation Serif" w:cs="Times New Roman"/>
          <w:sz w:val="20"/>
          <w:szCs w:val="20"/>
        </w:rPr>
        <w:t>участием</w:t>
      </w:r>
      <w:r w:rsidR="0063258E" w:rsidRPr="00BB4B64">
        <w:rPr>
          <w:rFonts w:ascii="Liberation Serif" w:hAnsi="Liberation Serif" w:cs="Times New Roman"/>
          <w:sz w:val="20"/>
          <w:szCs w:val="20"/>
        </w:rPr>
        <w:t xml:space="preserve"> волонтеров</w:t>
      </w:r>
      <w:r w:rsidR="009B1B2E" w:rsidRPr="00BB4B64">
        <w:rPr>
          <w:rFonts w:ascii="Liberation Serif" w:hAnsi="Liberation Serif" w:cs="Times New Roman"/>
          <w:sz w:val="20"/>
          <w:szCs w:val="20"/>
        </w:rPr>
        <w:t>:</w:t>
      </w:r>
    </w:p>
    <w:p w14:paraId="03B9AF31" w14:textId="77777777" w:rsidR="009B1B2E" w:rsidRPr="00BB4B64" w:rsidRDefault="009B1B2E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BB4B64">
        <w:rPr>
          <w:rFonts w:ascii="Liberation Serif" w:hAnsi="Liberation Serif" w:cs="Times New Roman"/>
          <w:sz w:val="20"/>
          <w:szCs w:val="20"/>
        </w:rPr>
        <w:t xml:space="preserve">- </w:t>
      </w:r>
      <w:r w:rsidR="0063258E" w:rsidRPr="00BB4B64">
        <w:rPr>
          <w:rFonts w:ascii="Liberation Serif" w:hAnsi="Liberation Serif" w:cs="Times New Roman"/>
          <w:sz w:val="20"/>
          <w:szCs w:val="20"/>
        </w:rPr>
        <w:t>в социальных сетях с хештегами: #1декабря #СТОПВИЧСПИД #чтобыжить</w:t>
      </w:r>
      <w:r w:rsidRPr="00BB4B64">
        <w:rPr>
          <w:rFonts w:ascii="Liberation Serif" w:hAnsi="Liberation Serif" w:cs="Times New Roman"/>
          <w:sz w:val="20"/>
          <w:szCs w:val="20"/>
        </w:rPr>
        <w:t xml:space="preserve">; </w:t>
      </w:r>
    </w:p>
    <w:p w14:paraId="0582AD91" w14:textId="77777777" w:rsidR="009B1B2E" w:rsidRPr="00BB4B64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- </w:t>
      </w:r>
      <w:r w:rsidR="00522C7A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«Красная ленточка» </w:t>
      </w: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- </w:t>
      </w:r>
      <w:r w:rsidR="00522C7A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попросить сотрудников или учащихся прийти 1 декабря с красными ленточками на одежде, делать фото, сделать короткое объяснение смысла символа</w:t>
      </w: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;</w:t>
      </w:r>
    </w:p>
    <w:p w14:paraId="01494116" w14:textId="77777777" w:rsidR="00EF1C0B" w:rsidRPr="00BB4B64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- р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аздача красных лент в общественных местах</w:t>
      </w: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.</w:t>
      </w:r>
    </w:p>
    <w:p w14:paraId="72529F50" w14:textId="6245DFF0" w:rsidR="00EF1C0B" w:rsidRPr="00BB4B64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1</w:t>
      </w:r>
      <w:r w:rsidR="00A4783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0</w:t>
      </w: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) 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Оформление зданий 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(при технической возможности) </w:t>
      </w:r>
      <w:r w:rsidR="00EF1C0B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- подсветка фасада или его оформление красной лентой. Короткое сопровождение данной акции в социальных сетях</w:t>
      </w:r>
      <w:r w:rsidR="009B1B2E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.</w:t>
      </w:r>
    </w:p>
    <w:p w14:paraId="66B6B45A" w14:textId="5A2C63C4" w:rsidR="00522C7A" w:rsidRPr="00BB4B64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</w:pP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1</w:t>
      </w:r>
      <w:r w:rsidR="00A4783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>1</w:t>
      </w:r>
      <w:r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) </w:t>
      </w:r>
      <w:r w:rsidR="00522C7A" w:rsidRPr="00BB4B64">
        <w:rPr>
          <w:rFonts w:ascii="Liberation Serif" w:hAnsi="Liberation Serif" w:cs="Liberation Serif"/>
          <w:color w:val="000000"/>
          <w:sz w:val="20"/>
          <w:szCs w:val="20"/>
          <w:shd w:val="clear" w:color="auto" w:fill="FFFFFF"/>
        </w:rPr>
        <w:t xml:space="preserve">Социологический опрос «Что ты знаешь о ВИЧ?» </w:t>
      </w:r>
    </w:p>
    <w:p w14:paraId="5ED7F5FE" w14:textId="28EB82FA" w:rsidR="0063258E" w:rsidRPr="00BB4B64" w:rsidRDefault="00BB4B64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 w:themeColor="text1"/>
          <w:sz w:val="20"/>
          <w:szCs w:val="20"/>
        </w:rPr>
      </w:pPr>
      <w:r w:rsidRPr="00BB4B64">
        <w:rPr>
          <w:rFonts w:ascii="Liberation Serif" w:eastAsia="Calibri" w:hAnsi="Liberation Serif" w:cs="Times New Roman"/>
          <w:color w:val="000000"/>
          <w:sz w:val="20"/>
          <w:szCs w:val="20"/>
        </w:rPr>
        <w:t>Дополнительную</w:t>
      </w:r>
      <w:r w:rsidR="0063258E" w:rsidRPr="00BB4B64">
        <w:rPr>
          <w:rFonts w:ascii="Liberation Serif" w:eastAsia="Calibri" w:hAnsi="Liberation Serif" w:cs="Times New Roman"/>
          <w:color w:val="000000"/>
          <w:sz w:val="20"/>
          <w:szCs w:val="20"/>
        </w:rPr>
        <w:t xml:space="preserve"> информаци</w:t>
      </w:r>
      <w:r w:rsidRPr="00BB4B64">
        <w:rPr>
          <w:rFonts w:ascii="Liberation Serif" w:eastAsia="Calibri" w:hAnsi="Liberation Serif" w:cs="Times New Roman"/>
          <w:color w:val="000000"/>
          <w:sz w:val="20"/>
          <w:szCs w:val="20"/>
        </w:rPr>
        <w:t>ю можно получить</w:t>
      </w:r>
      <w:r w:rsidR="0063258E" w:rsidRPr="00BB4B64">
        <w:rPr>
          <w:rFonts w:ascii="Liberation Serif" w:eastAsia="Calibri" w:hAnsi="Liberation Serif" w:cs="Times New Roman"/>
          <w:color w:val="000000"/>
          <w:sz w:val="20"/>
          <w:szCs w:val="20"/>
        </w:rPr>
        <w:t xml:space="preserve"> </w:t>
      </w:r>
      <w:r w:rsidR="009932F1" w:rsidRPr="00BB4B64">
        <w:rPr>
          <w:rStyle w:val="a5"/>
          <w:rFonts w:ascii="Liberation Serif" w:hAnsi="Liberation Serif" w:cs="Times New Roman"/>
          <w:color w:val="000000" w:themeColor="text1"/>
          <w:sz w:val="20"/>
          <w:szCs w:val="20"/>
          <w:u w:val="none"/>
        </w:rPr>
        <w:t xml:space="preserve">на </w:t>
      </w:r>
      <w:r w:rsidR="00FB0B97" w:rsidRPr="00BB4B64">
        <w:rPr>
          <w:rStyle w:val="a5"/>
          <w:rFonts w:ascii="Liberation Serif" w:hAnsi="Liberation Serif" w:cs="Times New Roman"/>
          <w:color w:val="000000" w:themeColor="text1"/>
          <w:sz w:val="20"/>
          <w:szCs w:val="20"/>
          <w:u w:val="none"/>
        </w:rPr>
        <w:t xml:space="preserve">сайте ОЦ СПИД </w:t>
      </w:r>
      <w:r w:rsidR="009932F1" w:rsidRPr="00BB4B64">
        <w:rPr>
          <w:rStyle w:val="a5"/>
          <w:rFonts w:ascii="Liberation Serif" w:hAnsi="Liberation Serif" w:cs="Times New Roman"/>
          <w:b/>
          <w:color w:val="000000" w:themeColor="text1"/>
          <w:sz w:val="20"/>
          <w:szCs w:val="20"/>
          <w:u w:val="none"/>
          <w:lang w:val="en-US"/>
        </w:rPr>
        <w:t>spid</w:t>
      </w:r>
      <w:r w:rsidR="009932F1" w:rsidRPr="00BB4B64">
        <w:rPr>
          <w:rStyle w:val="a5"/>
          <w:rFonts w:ascii="Liberation Serif" w:hAnsi="Liberation Serif" w:cs="Times New Roman"/>
          <w:b/>
          <w:color w:val="000000" w:themeColor="text1"/>
          <w:sz w:val="20"/>
          <w:szCs w:val="20"/>
          <w:u w:val="none"/>
        </w:rPr>
        <w:t>66.</w:t>
      </w:r>
      <w:r w:rsidR="009932F1" w:rsidRPr="00BB4B64">
        <w:rPr>
          <w:rStyle w:val="a5"/>
          <w:rFonts w:ascii="Liberation Serif" w:hAnsi="Liberation Serif" w:cs="Times New Roman"/>
          <w:b/>
          <w:color w:val="000000" w:themeColor="text1"/>
          <w:sz w:val="20"/>
          <w:szCs w:val="20"/>
          <w:u w:val="none"/>
          <w:lang w:val="en-US"/>
        </w:rPr>
        <w:t>ru</w:t>
      </w:r>
      <w:r w:rsidR="00FB0B97" w:rsidRPr="00BB4B64">
        <w:rPr>
          <w:rStyle w:val="a5"/>
          <w:rFonts w:ascii="Liberation Serif" w:hAnsi="Liberation Serif" w:cs="Times New Roman"/>
          <w:color w:val="000000" w:themeColor="text1"/>
          <w:sz w:val="20"/>
          <w:szCs w:val="20"/>
          <w:u w:val="none"/>
        </w:rPr>
        <w:t xml:space="preserve">, сайте Минздрава России </w:t>
      </w:r>
      <w:r w:rsidR="0021607F" w:rsidRPr="00BB4B64">
        <w:rPr>
          <w:rStyle w:val="a5"/>
          <w:rFonts w:ascii="Liberation Serif" w:hAnsi="Liberation Serif" w:cs="Times New Roman"/>
          <w:b/>
          <w:color w:val="000000" w:themeColor="text1"/>
          <w:sz w:val="20"/>
          <w:szCs w:val="20"/>
          <w:u w:val="none"/>
        </w:rPr>
        <w:t>о-спиде</w:t>
      </w:r>
      <w:r w:rsidR="0063258E" w:rsidRPr="00BB4B64">
        <w:rPr>
          <w:rFonts w:ascii="Liberation Serif" w:eastAsia="Calibri" w:hAnsi="Liberation Serif" w:cs="Times New Roman"/>
          <w:b/>
          <w:color w:val="000000" w:themeColor="text1"/>
          <w:sz w:val="20"/>
          <w:szCs w:val="20"/>
        </w:rPr>
        <w:t>.</w:t>
      </w:r>
    </w:p>
    <w:p w14:paraId="1E04FFDF" w14:textId="77777777" w:rsidR="00FB0B97" w:rsidRPr="00BB4B64" w:rsidRDefault="00FB0B97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0"/>
          <w:szCs w:val="20"/>
        </w:rPr>
      </w:pPr>
    </w:p>
    <w:p w14:paraId="1A388D5F" w14:textId="77777777" w:rsidR="0063258E" w:rsidRPr="00BB4B64" w:rsidRDefault="0063258E" w:rsidP="00F321A6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0694337B" w14:textId="2008D3AA" w:rsidR="00FA7C11" w:rsidRDefault="00A47834" w:rsidP="00BB4B64">
      <w:pPr>
        <w:spacing w:after="0" w:line="240" w:lineRule="auto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Любовь Кирдей, п</w:t>
      </w:r>
      <w:bookmarkStart w:id="0" w:name="_GoBack"/>
      <w:bookmarkEnd w:id="0"/>
      <w:r>
        <w:rPr>
          <w:rFonts w:ascii="Liberation Serif" w:hAnsi="Liberation Serif" w:cs="Times New Roman"/>
          <w:sz w:val="20"/>
          <w:szCs w:val="20"/>
        </w:rPr>
        <w:t>омощник врача эпидемиолога</w:t>
      </w:r>
    </w:p>
    <w:p w14:paraId="04A36B14" w14:textId="5C12BB35" w:rsidR="00A47834" w:rsidRPr="00BB4B64" w:rsidRDefault="00A47834" w:rsidP="00BB4B64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0"/>
          <w:szCs w:val="20"/>
        </w:rPr>
        <w:t>Талицкого филиала ФБУЗ «Центр гигиены и эпидемиологии в Свердловской области»</w:t>
      </w:r>
    </w:p>
    <w:p w14:paraId="0CF30548" w14:textId="60852283" w:rsidR="000A1376" w:rsidRPr="00BB4B64" w:rsidRDefault="0063258E" w:rsidP="00BB4B64">
      <w:pPr>
        <w:spacing w:after="0" w:line="240" w:lineRule="auto"/>
        <w:ind w:left="-720" w:firstLine="720"/>
        <w:jc w:val="right"/>
        <w:rPr>
          <w:rFonts w:ascii="Liberation Serif" w:hAnsi="Liberation Serif" w:cs="Times New Roman"/>
          <w:bCs/>
          <w:sz w:val="28"/>
          <w:szCs w:val="28"/>
        </w:rPr>
        <w:sectPr w:rsidR="000A1376" w:rsidRPr="00BB4B64" w:rsidSect="00522C7A">
          <w:pgSz w:w="11906" w:h="16838" w:code="9"/>
          <w:pgMar w:top="1134" w:right="567" w:bottom="1134" w:left="1843" w:header="709" w:footer="0" w:gutter="0"/>
          <w:cols w:space="720"/>
          <w:formProt w:val="0"/>
          <w:titlePg/>
          <w:docGrid w:linePitch="360" w:charSpace="4096"/>
        </w:sectPr>
      </w:pPr>
      <w:r w:rsidRPr="005E4CEC">
        <w:rPr>
          <w:rFonts w:ascii="Liberation Serif" w:hAnsi="Liberation Serif" w:cs="Times New Roman"/>
          <w:sz w:val="28"/>
          <w:szCs w:val="28"/>
        </w:rPr>
        <w:t xml:space="preserve">  </w:t>
      </w:r>
      <w:r w:rsidR="00BB4B64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</w:p>
    <w:p w14:paraId="57245966" w14:textId="77777777" w:rsidR="00A67EFB" w:rsidRDefault="00A67EFB" w:rsidP="00BB4B6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A67EFB" w:rsidSect="00BB4B64">
      <w:pgSz w:w="11906" w:h="16838"/>
      <w:pgMar w:top="1134" w:right="1134" w:bottom="1418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8188" w14:textId="77777777" w:rsidR="00EE16D1" w:rsidRDefault="00EE16D1">
      <w:pPr>
        <w:spacing w:after="0" w:line="240" w:lineRule="auto"/>
      </w:pPr>
      <w:r>
        <w:separator/>
      </w:r>
    </w:p>
  </w:endnote>
  <w:endnote w:type="continuationSeparator" w:id="0">
    <w:p w14:paraId="26A6AAD7" w14:textId="77777777" w:rsidR="00EE16D1" w:rsidRDefault="00EE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FB69E" w14:textId="77777777" w:rsidR="00EE16D1" w:rsidRDefault="00EE16D1">
      <w:pPr>
        <w:spacing w:after="0" w:line="240" w:lineRule="auto"/>
      </w:pPr>
      <w:r>
        <w:separator/>
      </w:r>
    </w:p>
  </w:footnote>
  <w:footnote w:type="continuationSeparator" w:id="0">
    <w:p w14:paraId="430C116C" w14:textId="77777777" w:rsidR="00EE16D1" w:rsidRDefault="00EE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D"/>
    <w:rsid w:val="000045B2"/>
    <w:rsid w:val="000A1376"/>
    <w:rsid w:val="000C4AE7"/>
    <w:rsid w:val="000D487A"/>
    <w:rsid w:val="000E15C5"/>
    <w:rsid w:val="00101F4D"/>
    <w:rsid w:val="001677CF"/>
    <w:rsid w:val="0017739E"/>
    <w:rsid w:val="00187CEC"/>
    <w:rsid w:val="00195491"/>
    <w:rsid w:val="001B5D18"/>
    <w:rsid w:val="00200CB3"/>
    <w:rsid w:val="00210FA9"/>
    <w:rsid w:val="0021607F"/>
    <w:rsid w:val="0023799C"/>
    <w:rsid w:val="00255959"/>
    <w:rsid w:val="00264E94"/>
    <w:rsid w:val="00290273"/>
    <w:rsid w:val="002A2A6D"/>
    <w:rsid w:val="002C26CC"/>
    <w:rsid w:val="002D57A2"/>
    <w:rsid w:val="002D5CAE"/>
    <w:rsid w:val="003855A5"/>
    <w:rsid w:val="003F15B2"/>
    <w:rsid w:val="0040196F"/>
    <w:rsid w:val="0041486D"/>
    <w:rsid w:val="004371E9"/>
    <w:rsid w:val="0045124F"/>
    <w:rsid w:val="0045718B"/>
    <w:rsid w:val="00463893"/>
    <w:rsid w:val="00474208"/>
    <w:rsid w:val="004E5CD8"/>
    <w:rsid w:val="00514E13"/>
    <w:rsid w:val="00522C7A"/>
    <w:rsid w:val="00527513"/>
    <w:rsid w:val="00542022"/>
    <w:rsid w:val="005516F1"/>
    <w:rsid w:val="00551EEB"/>
    <w:rsid w:val="005A6CA2"/>
    <w:rsid w:val="005B2127"/>
    <w:rsid w:val="005C1617"/>
    <w:rsid w:val="005D580C"/>
    <w:rsid w:val="005E0D40"/>
    <w:rsid w:val="005E12EF"/>
    <w:rsid w:val="005E4CEC"/>
    <w:rsid w:val="005F2CCA"/>
    <w:rsid w:val="00612CA2"/>
    <w:rsid w:val="0063258E"/>
    <w:rsid w:val="00666998"/>
    <w:rsid w:val="0069729D"/>
    <w:rsid w:val="006A1730"/>
    <w:rsid w:val="006A43B0"/>
    <w:rsid w:val="006E0E6D"/>
    <w:rsid w:val="006F6D53"/>
    <w:rsid w:val="007065A2"/>
    <w:rsid w:val="00720E89"/>
    <w:rsid w:val="00745362"/>
    <w:rsid w:val="00754FDC"/>
    <w:rsid w:val="00767430"/>
    <w:rsid w:val="0077527B"/>
    <w:rsid w:val="00797623"/>
    <w:rsid w:val="007D641E"/>
    <w:rsid w:val="008269B0"/>
    <w:rsid w:val="00837467"/>
    <w:rsid w:val="00847410"/>
    <w:rsid w:val="00874DE0"/>
    <w:rsid w:val="008957F4"/>
    <w:rsid w:val="008C1F95"/>
    <w:rsid w:val="008F1601"/>
    <w:rsid w:val="008F2FAB"/>
    <w:rsid w:val="00941A8F"/>
    <w:rsid w:val="00970416"/>
    <w:rsid w:val="00980FAE"/>
    <w:rsid w:val="009915A2"/>
    <w:rsid w:val="009932F1"/>
    <w:rsid w:val="00996480"/>
    <w:rsid w:val="009B1B2E"/>
    <w:rsid w:val="00A25996"/>
    <w:rsid w:val="00A47834"/>
    <w:rsid w:val="00A67EFB"/>
    <w:rsid w:val="00AC5548"/>
    <w:rsid w:val="00AD662C"/>
    <w:rsid w:val="00B036AA"/>
    <w:rsid w:val="00B07732"/>
    <w:rsid w:val="00B11AEB"/>
    <w:rsid w:val="00B265AC"/>
    <w:rsid w:val="00B4461D"/>
    <w:rsid w:val="00B51FD2"/>
    <w:rsid w:val="00B63C91"/>
    <w:rsid w:val="00BB187C"/>
    <w:rsid w:val="00BB4B64"/>
    <w:rsid w:val="00C16ED0"/>
    <w:rsid w:val="00C173F6"/>
    <w:rsid w:val="00CB0510"/>
    <w:rsid w:val="00D10DDC"/>
    <w:rsid w:val="00D17782"/>
    <w:rsid w:val="00D76B46"/>
    <w:rsid w:val="00DF0BA7"/>
    <w:rsid w:val="00DF6845"/>
    <w:rsid w:val="00E109CC"/>
    <w:rsid w:val="00E418B5"/>
    <w:rsid w:val="00E6241A"/>
    <w:rsid w:val="00E764FF"/>
    <w:rsid w:val="00EB7660"/>
    <w:rsid w:val="00EE16D1"/>
    <w:rsid w:val="00EE3049"/>
    <w:rsid w:val="00EF1C0B"/>
    <w:rsid w:val="00F1637D"/>
    <w:rsid w:val="00F252ED"/>
    <w:rsid w:val="00F321A6"/>
    <w:rsid w:val="00F54C03"/>
    <w:rsid w:val="00F61B3F"/>
    <w:rsid w:val="00F77D79"/>
    <w:rsid w:val="00F93C9F"/>
    <w:rsid w:val="00FA15E0"/>
    <w:rsid w:val="00FA37DE"/>
    <w:rsid w:val="00FA67AC"/>
    <w:rsid w:val="00FA7C11"/>
    <w:rsid w:val="00FB0B97"/>
    <w:rsid w:val="00FC1011"/>
    <w:rsid w:val="00FC24BE"/>
    <w:rsid w:val="00FE6743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FCC"/>
  <w15:docId w15:val="{2DA2D684-AFC0-D54B-97E8-302588C5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qFormat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96480"/>
  </w:style>
  <w:style w:type="character" w:customStyle="1" w:styleId="ad">
    <w:name w:val="Верхний колонтитул Знак"/>
    <w:basedOn w:val="a0"/>
    <w:link w:val="ae"/>
    <w:uiPriority w:val="99"/>
    <w:qFormat/>
    <w:rsid w:val="0021607F"/>
  </w:style>
  <w:style w:type="paragraph" w:styleId="ae">
    <w:name w:val="header"/>
    <w:basedOn w:val="a"/>
    <w:link w:val="ad"/>
    <w:uiPriority w:val="99"/>
    <w:unhideWhenUsed/>
    <w:rsid w:val="0021607F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21607F"/>
  </w:style>
  <w:style w:type="paragraph" w:styleId="af">
    <w:name w:val="No Spacing"/>
    <w:qFormat/>
    <w:rsid w:val="0021607F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f0">
    <w:name w:val="Другое"/>
    <w:basedOn w:val="a"/>
    <w:qFormat/>
    <w:rsid w:val="0021607F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f1">
    <w:name w:val="Нормальный (таблица)"/>
    <w:basedOn w:val="a"/>
    <w:next w:val="a"/>
    <w:qFormat/>
    <w:rsid w:val="0021607F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55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16F1"/>
  </w:style>
  <w:style w:type="paragraph" w:customStyle="1" w:styleId="ConsPlusNormal">
    <w:name w:val="ConsPlusNormal"/>
    <w:qFormat/>
    <w:rsid w:val="00D10D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E418B5"/>
    <w:rPr>
      <w:b/>
      <w:bCs/>
    </w:rPr>
  </w:style>
  <w:style w:type="paragraph" w:styleId="af5">
    <w:name w:val="Normal (Web)"/>
    <w:basedOn w:val="a"/>
    <w:uiPriority w:val="99"/>
    <w:semiHidden/>
    <w:unhideWhenUsed/>
    <w:rsid w:val="00D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D380-822E-44F3-971B-9BE29733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</dc:creator>
  <cp:keywords/>
  <dc:description/>
  <cp:lastModifiedBy>PC</cp:lastModifiedBy>
  <cp:revision>2</cp:revision>
  <cp:lastPrinted>2025-11-17T10:32:00Z</cp:lastPrinted>
  <dcterms:created xsi:type="dcterms:W3CDTF">2025-11-24T10:16:00Z</dcterms:created>
  <dcterms:modified xsi:type="dcterms:W3CDTF">2025-11-24T10:16:00Z</dcterms:modified>
</cp:coreProperties>
</file>