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pPr>
      <w:r>
        <w:rPr>
          <w:rFonts w:ascii="Segoe UI" w:hAnsi="Segoe UI" w:eastAsia="Times New Roman" w:cs="Segoe UI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-334010</wp:posOffset>
                </wp:positionV>
                <wp:extent cx="2692553" cy="981075"/>
                <wp:effectExtent l="0" t="0" r="0" b="0"/>
                <wp:wrapNone/>
                <wp:docPr id="1" name="Рисунок 4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ЗилаловаГП\Downloads\imgonline-com-ua-Resize-AxUH5qc9MGoX5HD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692553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12.75pt;mso-position-horizontal:absolute;mso-position-vertical-relative:text;margin-top:-26.30pt;mso-position-vertical:absolute;width:212.01pt;height:77.25pt;mso-wrap-distance-left:9.00pt;mso-wrap-distance-top:0.00pt;mso-wrap-distance-right:9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r>
    </w:p>
    <w:p>
      <w:pPr>
        <w:spacing w:after="0" w:line="240" w:lineRule="auto"/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pP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r>
    </w:p>
    <w:p>
      <w:pPr>
        <w:ind w:left="5664" w:firstLine="708"/>
        <w:jc w:val="center"/>
        <w:spacing w:after="0" w:line="240" w:lineRule="auto"/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pP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  <w:t xml:space="preserve">ПРЕСС-РЕЛИЗ</w:t>
      </w: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r>
    </w:p>
    <w:p>
      <w:pPr>
        <w:jc w:val="center"/>
        <w:rPr>
          <w:rFonts w:ascii="Segoe UI" w:hAnsi="Segoe UI" w:cs="Segoe UI"/>
          <w:sz w:val="28"/>
        </w:rPr>
      </w:pPr>
      <w:r>
        <w:rPr>
          <w:rFonts w:ascii="Segoe UI" w:hAnsi="Segoe UI" w:cs="Segoe UI"/>
          <w:sz w:val="28"/>
        </w:rPr>
      </w:r>
      <w:r>
        <w:rPr>
          <w:rFonts w:ascii="Segoe UI" w:hAnsi="Segoe UI" w:cs="Segoe UI"/>
          <w:sz w:val="28"/>
        </w:rPr>
      </w:r>
    </w:p>
    <w:p>
      <w:pPr>
        <w:ind w:firstLine="567"/>
        <w:jc w:val="center"/>
        <w:spacing w:line="420" w:lineRule="atLeast"/>
        <w:shd w:val="clear" w:color="auto" w:fill="ffffff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 xml:space="preserve">Что такое кадастровая стоимость и как </w:t>
      </w:r>
      <w:r>
        <w:rPr>
          <w:rFonts w:ascii="Segoe UI" w:hAnsi="Segoe UI" w:cs="Segoe UI"/>
          <w:sz w:val="32"/>
          <w:szCs w:val="32"/>
        </w:rPr>
        <w:t xml:space="preserve">ее </w:t>
      </w:r>
      <w:r>
        <w:rPr>
          <w:rFonts w:ascii="Segoe UI" w:hAnsi="Segoe UI" w:cs="Segoe UI"/>
          <w:sz w:val="32"/>
          <w:szCs w:val="32"/>
        </w:rPr>
        <w:t xml:space="preserve">узнать рассказал</w:t>
      </w:r>
      <w:r>
        <w:rPr>
          <w:rFonts w:ascii="Segoe UI" w:hAnsi="Segoe UI" w:cs="Segoe UI"/>
          <w:sz w:val="32"/>
          <w:szCs w:val="32"/>
        </w:rPr>
        <w:t xml:space="preserve">и в</w:t>
      </w:r>
      <w:r>
        <w:rPr>
          <w:rFonts w:ascii="Segoe UI" w:hAnsi="Segoe UI" w:cs="Segoe UI"/>
          <w:sz w:val="32"/>
          <w:szCs w:val="32"/>
        </w:rPr>
        <w:t xml:space="preserve"> </w:t>
      </w:r>
      <w:r>
        <w:rPr>
          <w:rFonts w:ascii="Segoe UI" w:hAnsi="Segoe UI" w:cs="Segoe UI"/>
          <w:sz w:val="32"/>
          <w:szCs w:val="32"/>
        </w:rPr>
        <w:t xml:space="preserve">Свердловск</w:t>
      </w:r>
      <w:r>
        <w:rPr>
          <w:rFonts w:ascii="Segoe UI" w:hAnsi="Segoe UI" w:cs="Segoe UI"/>
          <w:sz w:val="32"/>
          <w:szCs w:val="32"/>
        </w:rPr>
        <w:t xml:space="preserve">ом</w:t>
      </w:r>
      <w:r>
        <w:rPr>
          <w:rFonts w:ascii="Segoe UI" w:hAnsi="Segoe UI" w:cs="Segoe UI"/>
          <w:sz w:val="32"/>
          <w:szCs w:val="32"/>
        </w:rPr>
        <w:t xml:space="preserve"> Росреестр</w:t>
      </w:r>
      <w:r>
        <w:rPr>
          <w:rFonts w:ascii="Segoe UI" w:hAnsi="Segoe UI" w:cs="Segoe UI"/>
          <w:sz w:val="32"/>
          <w:szCs w:val="32"/>
        </w:rPr>
        <w:t xml:space="preserve">е</w:t>
      </w:r>
      <w:r>
        <w:rPr>
          <w:rFonts w:ascii="Segoe UI" w:hAnsi="Segoe UI" w:cs="Segoe UI"/>
          <w:sz w:val="32"/>
          <w:szCs w:val="32"/>
        </w:rPr>
        <w:t xml:space="preserve"> </w:t>
      </w:r>
      <w:r>
        <w:rPr>
          <w:rFonts w:ascii="Segoe UI" w:hAnsi="Segoe UI" w:cs="Segoe UI"/>
          <w:sz w:val="32"/>
          <w:szCs w:val="32"/>
        </w:rPr>
      </w:r>
    </w:p>
    <w:p>
      <w:pPr>
        <w:contextualSpacing/>
        <w:ind w:firstLine="567"/>
        <w:jc w:val="both"/>
        <w:spacing w:line="420" w:lineRule="atLeast"/>
        <w:shd w:val="clear" w:color="auto" w:fill="ffffff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Кадастровая стоимость – </w:t>
      </w:r>
      <w:r>
        <w:rPr>
          <w:rFonts w:ascii="Segoe UI" w:hAnsi="Segoe UI" w:cs="Segoe UI"/>
        </w:rPr>
        <w:t xml:space="preserve">результат оценки объекта недвижимости, определяемый на основе ценообразующих факторов</w:t>
      </w:r>
      <w:r>
        <w:rPr>
          <w:rFonts w:ascii="Segoe UI" w:hAnsi="Segoe UI" w:cs="Segoe UI"/>
        </w:rPr>
        <w:t xml:space="preserve">. Такая стоимость необходима, в первую очередь, для целей налогообложения. Также она используется в и</w:t>
      </w:r>
      <w:r>
        <w:rPr>
          <w:rFonts w:ascii="Segoe UI" w:hAnsi="Segoe UI" w:cs="Segoe UI"/>
        </w:rPr>
        <w:t xml:space="preserve">ных целях, например, для определения арендной платы за земельный </w:t>
      </w:r>
      <w:r>
        <w:rPr>
          <w:rFonts w:ascii="Segoe UI" w:hAnsi="Segoe UI" w:cs="Segoe UI"/>
        </w:rPr>
        <w:t xml:space="preserve">участок, который находится в публичной собственности, для определения цены при продаже земельного участка, находящегося </w:t>
      </w:r>
      <w:r>
        <w:rPr>
          <w:rFonts w:ascii="Segoe UI" w:hAnsi="Segoe UI" w:cs="Segoe UI"/>
        </w:rPr>
        <w:br/>
      </w:r>
      <w:r>
        <w:rPr>
          <w:rFonts w:ascii="Segoe UI" w:hAnsi="Segoe UI" w:cs="Segoe UI"/>
        </w:rPr>
        <w:t xml:space="preserve">в государственной и муниципальной собственности</w:t>
      </w:r>
      <w:r>
        <w:rPr>
          <w:rFonts w:ascii="Segoe UI" w:hAnsi="Segoe UI" w:cs="Segoe UI"/>
        </w:rPr>
        <w:t xml:space="preserve">.</w:t>
      </w:r>
      <w:r>
        <w:rPr>
          <w:rFonts w:ascii="Segoe UI" w:hAnsi="Segoe UI" w:cs="Segoe UI"/>
        </w:rPr>
      </w:r>
    </w:p>
    <w:p>
      <w:pPr>
        <w:contextualSpacing/>
        <w:ind w:firstLine="567"/>
        <w:jc w:val="both"/>
        <w:spacing w:line="420" w:lineRule="atLeast"/>
        <w:shd w:val="clear" w:color="auto" w:fill="ffffff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Для получения информации об объектах недвижимости, в том числе об изменении кадастровой стоимости можно воспользоваться новым цифровым геоинформационным ресурсом – Единая цифровая платформа «Национальная система пространственных данных» (НСПД), доступны</w:t>
      </w:r>
      <w:r>
        <w:rPr>
          <w:rFonts w:ascii="Segoe UI" w:hAnsi="Segoe UI" w:cs="Segoe UI"/>
        </w:rPr>
        <w:t xml:space="preserve">м</w:t>
      </w:r>
      <w:r>
        <w:rPr>
          <w:rFonts w:ascii="Segoe UI" w:hAnsi="Segoe UI" w:cs="Segoe UI"/>
        </w:rPr>
        <w:t xml:space="preserve"> по ссылке: https://nspd.gov.ru/.</w:t>
      </w:r>
      <w:r>
        <w:rPr>
          <w:rFonts w:ascii="Segoe UI" w:hAnsi="Segoe UI" w:cs="Segoe UI"/>
        </w:rPr>
      </w:r>
    </w:p>
    <w:p>
      <w:pPr>
        <w:contextualSpacing/>
        <w:ind w:firstLine="567"/>
        <w:jc w:val="both"/>
        <w:spacing w:line="420" w:lineRule="atLeast"/>
        <w:shd w:val="clear" w:color="auto" w:fill="ffffff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«</w:t>
      </w:r>
      <w:r>
        <w:rPr>
          <w:rFonts w:ascii="Segoe UI" w:hAnsi="Segoe UI" w:cs="Segoe UI"/>
        </w:rPr>
        <w:t xml:space="preserve">Используя платформу НСПД в сервисе «Фонд данных ГКО» через поиск по кадастровому номеру Вы можете ознакомиться с историей изменения кадастровой стоимости объекта недвижимости</w:t>
      </w:r>
      <w:r>
        <w:rPr>
          <w:rFonts w:ascii="Segoe UI" w:hAnsi="Segoe UI" w:cs="Segoe UI"/>
        </w:rPr>
        <w:t xml:space="preserve">», - отметила заместитель руководителя Управления Росреестра по Свердловской области </w:t>
      </w:r>
      <w:r>
        <w:rPr>
          <w:rFonts w:ascii="Segoe UI" w:hAnsi="Segoe UI" w:cs="Segoe UI"/>
          <w:b/>
          <w:bCs/>
        </w:rPr>
        <w:t xml:space="preserve">Лариса Шатунова</w:t>
      </w:r>
      <w:r>
        <w:rPr>
          <w:rFonts w:ascii="Segoe UI" w:hAnsi="Segoe UI" w:cs="Segoe UI"/>
        </w:rPr>
        <w:t xml:space="preserve">.</w:t>
      </w:r>
      <w:r>
        <w:rPr>
          <w:rFonts w:ascii="Segoe UI" w:hAnsi="Segoe UI" w:cs="Segoe UI"/>
        </w:rPr>
      </w:r>
    </w:p>
    <w:p>
      <w:pPr>
        <w:contextualSpacing/>
        <w:ind w:firstLine="567"/>
        <w:jc w:val="both"/>
        <w:spacing w:line="420" w:lineRule="atLeast"/>
        <w:shd w:val="clear" w:color="auto" w:fill="ffffff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Кроме того, сведения о кадастровой стоимости могут быть получены в форме официального документа в </w:t>
      </w:r>
      <w:r>
        <w:rPr>
          <w:rFonts w:ascii="Segoe UI" w:hAnsi="Segoe UI" w:cs="Segoe UI"/>
        </w:rPr>
        <w:t xml:space="preserve">виде в</w:t>
      </w:r>
      <w:r>
        <w:rPr>
          <w:rFonts w:ascii="Segoe UI" w:hAnsi="Segoe UI" w:cs="Segoe UI"/>
        </w:rPr>
        <w:t xml:space="preserve">ыписки из ЕГРН о кадастровой стоимости объекта недвижимости</w:t>
      </w:r>
      <w:r>
        <w:rPr>
          <w:rFonts w:ascii="Segoe UI" w:hAnsi="Segoe UI" w:cs="Segoe UI"/>
        </w:rPr>
        <w:t xml:space="preserve">, в которой в том числе </w:t>
      </w:r>
      <w:r>
        <w:rPr>
          <w:rFonts w:ascii="Segoe UI" w:hAnsi="Segoe UI" w:cs="Segoe UI"/>
        </w:rPr>
        <w:t xml:space="preserve">указывается дата начала применения кадастровой стоимости.</w:t>
      </w:r>
      <w:r>
        <w:rPr>
          <w:rFonts w:ascii="Segoe UI" w:hAnsi="Segoe UI" w:cs="Segoe UI"/>
        </w:rPr>
      </w:r>
    </w:p>
    <w:p>
      <w:pPr>
        <w:contextualSpacing/>
        <w:ind w:firstLine="567"/>
        <w:jc w:val="both"/>
        <w:spacing w:line="420" w:lineRule="atLeast"/>
        <w:shd w:val="clear" w:color="auto" w:fill="ffffff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«</w:t>
      </w:r>
      <w:r>
        <w:rPr>
          <w:rFonts w:ascii="Segoe UI" w:hAnsi="Segoe UI" w:cs="Segoe UI"/>
        </w:rPr>
        <w:t xml:space="preserve">Выписка из ЕГРН о кадастровой стоимости предоставляется бесплатно по запросам любых лиц.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В 2025 году подготовлено </w:t>
      </w:r>
      <w:r>
        <w:rPr>
          <w:rFonts w:ascii="Segoe UI" w:hAnsi="Segoe UI" w:cs="Segoe UI"/>
        </w:rPr>
        <w:t xml:space="preserve">порядка </w:t>
      </w:r>
      <w:r>
        <w:rPr>
          <w:rFonts w:ascii="Segoe UI" w:hAnsi="Segoe UI" w:cs="Segoe UI"/>
        </w:rPr>
        <w:t xml:space="preserve">136 </w:t>
      </w:r>
      <w:r>
        <w:rPr>
          <w:rFonts w:ascii="Segoe UI" w:hAnsi="Segoe UI" w:cs="Segoe UI"/>
        </w:rPr>
        <w:t xml:space="preserve">тысяч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таких выписок», - подчеркнул заместитель директора филиала ППК </w:t>
      </w:r>
      <w:r>
        <w:rPr>
          <w:rFonts w:ascii="Segoe UI" w:hAnsi="Segoe UI" w:cs="Segoe UI"/>
        </w:rPr>
        <w:t xml:space="preserve">Роскадастр</w:t>
      </w:r>
      <w:r>
        <w:rPr>
          <w:rFonts w:ascii="Segoe UI" w:hAnsi="Segoe UI" w:cs="Segoe UI"/>
        </w:rPr>
        <w:t xml:space="preserve"> по УрФО </w:t>
      </w:r>
      <w:r>
        <w:rPr>
          <w:rFonts w:ascii="Segoe UI" w:hAnsi="Segoe UI" w:cs="Segoe UI"/>
          <w:b/>
        </w:rPr>
        <w:t xml:space="preserve">Юрий Белоусов</w:t>
      </w:r>
      <w:r>
        <w:rPr>
          <w:rFonts w:ascii="Segoe UI" w:hAnsi="Segoe UI" w:cs="Segoe UI"/>
        </w:rPr>
        <w:t xml:space="preserve">.</w:t>
      </w:r>
      <w:r>
        <w:rPr>
          <w:rFonts w:ascii="Segoe UI" w:hAnsi="Segoe UI" w:cs="Segoe UI"/>
        </w:rPr>
      </w:r>
    </w:p>
    <w:p>
      <w:pPr>
        <w:contextualSpacing/>
        <w:ind w:firstLine="567"/>
        <w:jc w:val="both"/>
        <w:spacing w:line="420" w:lineRule="atLeast"/>
        <w:shd w:val="clear" w:color="auto" w:fill="ffffff"/>
      </w:pPr>
      <w:r>
        <w:rPr>
          <w:rFonts w:ascii="Segoe UI" w:hAnsi="Segoe UI" w:cs="Segoe UI"/>
        </w:rPr>
        <w:t xml:space="preserve">Подать</w:t>
      </w:r>
      <w:r>
        <w:rPr>
          <w:rFonts w:ascii="Segoe UI" w:hAnsi="Segoe UI" w:cs="Segoe UI"/>
        </w:rPr>
        <w:t xml:space="preserve"> запрос о получении выписки можно на сайте Госуслуги (gosuslugi.ru) </w:t>
      </w:r>
      <w:r>
        <w:rPr>
          <w:rFonts w:ascii="Segoe UI" w:hAnsi="Segoe UI" w:cs="Segoe UI"/>
        </w:rPr>
        <w:br/>
      </w:r>
      <w:r>
        <w:rPr>
          <w:rFonts w:ascii="Segoe UI" w:hAnsi="Segoe UI" w:cs="Segoe UI"/>
        </w:rPr>
        <w:t xml:space="preserve">в разделе «Справки и выписки/Выписки из ЕГРН», а также при личном обращении </w:t>
      </w:r>
      <w:r>
        <w:rPr>
          <w:rFonts w:ascii="Segoe UI" w:hAnsi="Segoe UI" w:cs="Segoe UI"/>
        </w:rPr>
        <w:t xml:space="preserve">в один из офисов Многофункционального центра предоставления государственных и муниципальных услуг «Мои документы» (МФЦ).</w:t>
      </w:r>
      <w:r/>
    </w:p>
    <w:p>
      <w:pPr>
        <w:contextualSpacing/>
        <w:ind w:firstLine="567"/>
        <w:jc w:val="both"/>
        <w:spacing w:line="420" w:lineRule="atLeast"/>
        <w:shd w:val="clear" w:color="auto" w:fill="ffffff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</w:r>
    </w:p>
    <w:p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eastAsia="Times New Roman" w:cs="Times New Roman"/>
          <w:sz w:val="40"/>
          <w:szCs w:val="40"/>
          <w:highlight w:val="none"/>
        </w:rPr>
      </w:r>
      <w:r>
        <w:rPr>
          <w:rFonts w:ascii="Segoe UI" w:hAnsi="Segoe UI" w:cs="Segoe UI" w:eastAsiaTheme="minorEastAsia"/>
          <w:b/>
          <w:bCs/>
          <w:sz w:val="24"/>
          <w:szCs w:val="24"/>
          <w:lang w:eastAsia="ru-RU"/>
        </w:rPr>
        <w:t xml:space="preserve">Талицкий отдел Управления Росреестра по Свердловской области</w:t>
      </w:r>
      <w:r>
        <w:rPr>
          <w:rFonts w:ascii="Times New Roman" w:hAnsi="Times New Roman" w:cs="Times New Roman"/>
          <w:sz w:val="40"/>
          <w:szCs w:val="40"/>
        </w:rPr>
      </w:r>
      <w:r>
        <w:rPr>
          <w:rFonts w:ascii="Times New Roman" w:hAnsi="Times New Roman" w:cs="Times New Roman"/>
          <w:sz w:val="40"/>
          <w:szCs w:val="40"/>
        </w:rPr>
      </w:r>
    </w:p>
    <w:p>
      <w:pPr>
        <w:jc w:val="both"/>
        <w:spacing w:after="0" w:line="240" w:lineRule="auto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7"/>
    <w:link w:val="61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7"/>
    <w:link w:val="61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7"/>
    <w:link w:val="62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7"/>
    <w:link w:val="62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27"/>
    <w:link w:val="62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27"/>
    <w:link w:val="6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27"/>
    <w:link w:val="6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27"/>
    <w:link w:val="62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27"/>
    <w:link w:val="626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27"/>
    <w:link w:val="639"/>
    <w:uiPriority w:val="10"/>
    <w:rPr>
      <w:sz w:val="48"/>
      <w:szCs w:val="48"/>
    </w:rPr>
  </w:style>
  <w:style w:type="character" w:styleId="37">
    <w:name w:val="Subtitle Char"/>
    <w:basedOn w:val="627"/>
    <w:link w:val="641"/>
    <w:uiPriority w:val="11"/>
    <w:rPr>
      <w:sz w:val="24"/>
      <w:szCs w:val="24"/>
    </w:rPr>
  </w:style>
  <w:style w:type="character" w:styleId="39">
    <w:name w:val="Quote Char"/>
    <w:link w:val="643"/>
    <w:uiPriority w:val="29"/>
    <w:rPr>
      <w:i/>
    </w:rPr>
  </w:style>
  <w:style w:type="character" w:styleId="41">
    <w:name w:val="Intense Quote Char"/>
    <w:link w:val="647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7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7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7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7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paragraph" w:styleId="618">
    <w:name w:val="Heading 1"/>
    <w:basedOn w:val="617"/>
    <w:next w:val="617"/>
    <w:link w:val="630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19">
    <w:name w:val="Heading 2"/>
    <w:basedOn w:val="617"/>
    <w:next w:val="617"/>
    <w:link w:val="631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20">
    <w:name w:val="Heading 3"/>
    <w:basedOn w:val="617"/>
    <w:next w:val="617"/>
    <w:link w:val="632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621">
    <w:name w:val="Heading 4"/>
    <w:basedOn w:val="617"/>
    <w:next w:val="617"/>
    <w:link w:val="633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22">
    <w:name w:val="Heading 5"/>
    <w:basedOn w:val="617"/>
    <w:next w:val="617"/>
    <w:link w:val="634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23">
    <w:name w:val="Heading 6"/>
    <w:basedOn w:val="617"/>
    <w:next w:val="617"/>
    <w:link w:val="635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24">
    <w:name w:val="Heading 7"/>
    <w:basedOn w:val="617"/>
    <w:next w:val="617"/>
    <w:link w:val="636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25">
    <w:name w:val="Heading 8"/>
    <w:basedOn w:val="617"/>
    <w:next w:val="617"/>
    <w:link w:val="637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26">
    <w:name w:val="Heading 9"/>
    <w:basedOn w:val="617"/>
    <w:next w:val="617"/>
    <w:link w:val="638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27" w:default="1">
    <w:name w:val="Default Paragraph Font"/>
    <w:uiPriority w:val="1"/>
    <w:semiHidden/>
    <w:unhideWhenUsed/>
  </w:style>
  <w:style w:type="table" w:styleId="6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9" w:default="1">
    <w:name w:val="No List"/>
    <w:uiPriority w:val="99"/>
    <w:semiHidden/>
    <w:unhideWhenUsed/>
  </w:style>
  <w:style w:type="character" w:styleId="630" w:customStyle="1">
    <w:name w:val="Заголовок 1 Знак"/>
    <w:basedOn w:val="627"/>
    <w:link w:val="618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631" w:customStyle="1">
    <w:name w:val="Заголовок 2 Знак"/>
    <w:basedOn w:val="627"/>
    <w:link w:val="619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32" w:customStyle="1">
    <w:name w:val="Заголовок 3 Знак"/>
    <w:basedOn w:val="627"/>
    <w:link w:val="620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633" w:customStyle="1">
    <w:name w:val="Заголовок 4 Знак"/>
    <w:basedOn w:val="627"/>
    <w:link w:val="621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634" w:customStyle="1">
    <w:name w:val="Заголовок 5 Знак"/>
    <w:basedOn w:val="627"/>
    <w:link w:val="622"/>
    <w:uiPriority w:val="9"/>
    <w:semiHidden/>
    <w:rPr>
      <w:rFonts w:eastAsiaTheme="majorEastAsia" w:cstheme="majorBidi"/>
      <w:color w:val="2f5496" w:themeColor="accent1" w:themeShade="BF"/>
    </w:rPr>
  </w:style>
  <w:style w:type="character" w:styleId="635" w:customStyle="1">
    <w:name w:val="Заголовок 6 Знак"/>
    <w:basedOn w:val="627"/>
    <w:link w:val="623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36" w:customStyle="1">
    <w:name w:val="Заголовок 7 Знак"/>
    <w:basedOn w:val="627"/>
    <w:link w:val="624"/>
    <w:uiPriority w:val="9"/>
    <w:semiHidden/>
    <w:rPr>
      <w:rFonts w:eastAsiaTheme="majorEastAsia" w:cstheme="majorBidi"/>
      <w:color w:val="595959" w:themeColor="text1" w:themeTint="A6"/>
    </w:rPr>
  </w:style>
  <w:style w:type="character" w:styleId="637" w:customStyle="1">
    <w:name w:val="Заголовок 8 Знак"/>
    <w:basedOn w:val="627"/>
    <w:link w:val="625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38" w:customStyle="1">
    <w:name w:val="Заголовок 9 Знак"/>
    <w:basedOn w:val="627"/>
    <w:link w:val="626"/>
    <w:uiPriority w:val="9"/>
    <w:semiHidden/>
    <w:rPr>
      <w:rFonts w:eastAsiaTheme="majorEastAsia" w:cstheme="majorBidi"/>
      <w:color w:val="272727" w:themeColor="text1" w:themeTint="D8"/>
    </w:rPr>
  </w:style>
  <w:style w:type="paragraph" w:styleId="639">
    <w:name w:val="Title"/>
    <w:basedOn w:val="617"/>
    <w:next w:val="617"/>
    <w:link w:val="640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40" w:customStyle="1">
    <w:name w:val="Заголовок Знак"/>
    <w:basedOn w:val="627"/>
    <w:link w:val="639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41">
    <w:name w:val="Subtitle"/>
    <w:basedOn w:val="617"/>
    <w:next w:val="617"/>
    <w:link w:val="642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42" w:customStyle="1">
    <w:name w:val="Подзаголовок Знак"/>
    <w:basedOn w:val="627"/>
    <w:link w:val="641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43">
    <w:name w:val="Quote"/>
    <w:basedOn w:val="617"/>
    <w:next w:val="617"/>
    <w:link w:val="644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44" w:customStyle="1">
    <w:name w:val="Цитата 2 Знак"/>
    <w:basedOn w:val="627"/>
    <w:link w:val="643"/>
    <w:uiPriority w:val="29"/>
    <w:rPr>
      <w:i/>
      <w:iCs/>
      <w:color w:val="404040" w:themeColor="text1" w:themeTint="BF"/>
    </w:rPr>
  </w:style>
  <w:style w:type="paragraph" w:styleId="645">
    <w:name w:val="List Paragraph"/>
    <w:basedOn w:val="617"/>
    <w:uiPriority w:val="34"/>
    <w:qFormat/>
    <w:pPr>
      <w:contextualSpacing/>
      <w:ind w:left="720"/>
    </w:pPr>
  </w:style>
  <w:style w:type="character" w:styleId="646">
    <w:name w:val="Intense Emphasis"/>
    <w:basedOn w:val="627"/>
    <w:uiPriority w:val="21"/>
    <w:qFormat/>
    <w:rPr>
      <w:i/>
      <w:iCs/>
      <w:color w:val="2f5496" w:themeColor="accent1" w:themeShade="BF"/>
    </w:rPr>
  </w:style>
  <w:style w:type="paragraph" w:styleId="647">
    <w:name w:val="Intense Quote"/>
    <w:basedOn w:val="617"/>
    <w:next w:val="617"/>
    <w:link w:val="648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648" w:customStyle="1">
    <w:name w:val="Выделенная цитата Знак"/>
    <w:basedOn w:val="627"/>
    <w:link w:val="647"/>
    <w:uiPriority w:val="30"/>
    <w:rPr>
      <w:i/>
      <w:iCs/>
      <w:color w:val="2f5496" w:themeColor="accent1" w:themeShade="BF"/>
    </w:rPr>
  </w:style>
  <w:style w:type="character" w:styleId="649">
    <w:name w:val="Intense Reference"/>
    <w:basedOn w:val="627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650">
    <w:name w:val="Hyperlink"/>
    <w:basedOn w:val="627"/>
    <w:uiPriority w:val="99"/>
    <w:unhideWhenUsed/>
    <w:rPr>
      <w:color w:val="0000ff"/>
      <w:u w:val="single"/>
    </w:rPr>
  </w:style>
  <w:style w:type="paragraph" w:styleId="651">
    <w:name w:val="Balloon Text"/>
    <w:basedOn w:val="617"/>
    <w:link w:val="65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52" w:customStyle="1">
    <w:name w:val="Текст выноски Знак"/>
    <w:basedOn w:val="627"/>
    <w:link w:val="651"/>
    <w:uiPriority w:val="99"/>
    <w:semiHidden/>
    <w:rPr>
      <w:rFonts w:ascii="Segoe UI" w:hAnsi="Segoe UI" w:cs="Segoe UI"/>
      <w:sz w:val="18"/>
      <w:szCs w:val="18"/>
    </w:rPr>
  </w:style>
  <w:style w:type="paragraph" w:styleId="653">
    <w:name w:val="Body Text Indent"/>
    <w:basedOn w:val="617"/>
    <w:link w:val="654"/>
    <w:pPr>
      <w:ind w:left="283"/>
      <w:spacing w:after="120" w:line="240" w:lineRule="auto"/>
    </w:pPr>
    <w:rPr>
      <w:rFonts w:ascii="Times New Roman" w:hAnsi="Times New Roman" w:eastAsia="Times New Roman" w:cs="Times New Roman"/>
      <w:lang w:eastAsia="ru-RU"/>
      <w14:ligatures w14:val="none"/>
    </w:rPr>
  </w:style>
  <w:style w:type="character" w:styleId="654" w:customStyle="1">
    <w:name w:val="Основной текст с отступом Знак"/>
    <w:basedOn w:val="627"/>
    <w:link w:val="653"/>
    <w:rPr>
      <w:rFonts w:ascii="Times New Roman" w:hAnsi="Times New Roman" w:eastAsia="Times New Roman" w:cs="Times New Roman"/>
      <w:lang w:eastAsia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Погорельская Анна Константиновна</dc:creator>
  <cp:revision>9</cp:revision>
  <dcterms:created xsi:type="dcterms:W3CDTF">2025-09-05T08:16:00Z</dcterms:created>
  <dcterms:modified xsi:type="dcterms:W3CDTF">2025-09-16T07:12:48Z</dcterms:modified>
</cp:coreProperties>
</file>