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67" w:rsidRDefault="00E77E67" w:rsidP="007F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июля 2025 сотрудниками налогового органа проведен онлайн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</w:p>
    <w:p w:rsidR="00C77D21" w:rsidRPr="00E77E67" w:rsidRDefault="007F7059" w:rsidP="007F7059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E67">
        <w:rPr>
          <w:rFonts w:ascii="Times New Roman" w:hAnsi="Times New Roman" w:cs="Times New Roman"/>
          <w:sz w:val="26"/>
          <w:szCs w:val="26"/>
        </w:rPr>
        <w:t xml:space="preserve">Во время проведения Межрайонной ИФНС России № 29 по Свердловской области очередного </w:t>
      </w:r>
      <w:r w:rsidR="00C77D21" w:rsidRPr="00E77E67">
        <w:rPr>
          <w:rFonts w:ascii="Times New Roman" w:hAnsi="Times New Roman" w:cs="Times New Roman"/>
          <w:sz w:val="26"/>
          <w:szCs w:val="26"/>
        </w:rPr>
        <w:t>онлайн-</w:t>
      </w:r>
      <w:r w:rsidRPr="00E77E67">
        <w:rPr>
          <w:rFonts w:ascii="Times New Roman" w:hAnsi="Times New Roman" w:cs="Times New Roman"/>
          <w:sz w:val="26"/>
          <w:szCs w:val="26"/>
        </w:rPr>
        <w:t xml:space="preserve">вебинара начальник отдела оперативного контроля Ольга Бугаенко </w:t>
      </w:r>
      <w:r w:rsidR="006D6144" w:rsidRPr="00E77E67">
        <w:rPr>
          <w:rFonts w:ascii="Times New Roman" w:hAnsi="Times New Roman" w:cs="Times New Roman"/>
          <w:sz w:val="26"/>
          <w:szCs w:val="26"/>
        </w:rPr>
        <w:t>рассказала</w:t>
      </w:r>
      <w:r w:rsidR="00C77D21" w:rsidRPr="00E77E67">
        <w:rPr>
          <w:rFonts w:ascii="Times New Roman" w:hAnsi="Times New Roman" w:cs="Times New Roman"/>
          <w:sz w:val="26"/>
          <w:szCs w:val="26"/>
        </w:rPr>
        <w:t>, кто из налогоплательщиков обязан применять контрольно-кассовую технику (ККТ).</w:t>
      </w:r>
    </w:p>
    <w:p w:rsidR="00E43DBD" w:rsidRPr="00E77E67" w:rsidRDefault="00C77D21" w:rsidP="005C08E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E67">
        <w:rPr>
          <w:rFonts w:ascii="Times New Roman" w:hAnsi="Times New Roman" w:cs="Times New Roman"/>
          <w:sz w:val="26"/>
          <w:szCs w:val="26"/>
        </w:rPr>
        <w:t xml:space="preserve"> </w:t>
      </w:r>
      <w:r w:rsidR="007F7059" w:rsidRPr="00E77E67">
        <w:rPr>
          <w:rFonts w:ascii="Times New Roman" w:hAnsi="Times New Roman" w:cs="Times New Roman"/>
          <w:sz w:val="26"/>
          <w:szCs w:val="26"/>
        </w:rPr>
        <w:t xml:space="preserve"> </w:t>
      </w:r>
      <w:r w:rsidRPr="00E77E67">
        <w:rPr>
          <w:rFonts w:ascii="Times New Roman" w:hAnsi="Times New Roman" w:cs="Times New Roman"/>
          <w:sz w:val="26"/>
          <w:szCs w:val="26"/>
        </w:rPr>
        <w:t>Так, в</w:t>
      </w:r>
      <w:r w:rsidR="007F7059" w:rsidRPr="00E77E67">
        <w:rPr>
          <w:rFonts w:ascii="Times New Roman" w:hAnsi="Times New Roman" w:cs="Times New Roman"/>
          <w:sz w:val="26"/>
          <w:szCs w:val="26"/>
        </w:rPr>
        <w:t xml:space="preserve">се организации и </w:t>
      </w:r>
      <w:r w:rsidRPr="00E77E67">
        <w:rPr>
          <w:rFonts w:ascii="Times New Roman" w:hAnsi="Times New Roman" w:cs="Times New Roman"/>
          <w:sz w:val="26"/>
          <w:szCs w:val="26"/>
        </w:rPr>
        <w:t>индивидуальные предприниматели</w:t>
      </w:r>
      <w:r w:rsidR="007F7059" w:rsidRPr="00E77E67">
        <w:rPr>
          <w:rFonts w:ascii="Times New Roman" w:hAnsi="Times New Roman" w:cs="Times New Roman"/>
          <w:sz w:val="26"/>
          <w:szCs w:val="26"/>
        </w:rPr>
        <w:t xml:space="preserve"> при осуществлении расчетов обязаны применять ККТ за исключением случаев, поименованных в статье 2 </w:t>
      </w:r>
      <w:r w:rsidR="00FB2A8B" w:rsidRPr="00E77E67">
        <w:rPr>
          <w:rFonts w:ascii="Times New Roman" w:hAnsi="Times New Roman" w:cs="Times New Roman"/>
          <w:sz w:val="26"/>
          <w:szCs w:val="26"/>
        </w:rPr>
        <w:t>Федерального закона N 54-ФЗ</w:t>
      </w:r>
      <w:r w:rsidR="007F7059" w:rsidRPr="00E77E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08E8" w:rsidRPr="00E77E67" w:rsidRDefault="005C08E8" w:rsidP="005C08E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E67">
        <w:rPr>
          <w:rFonts w:ascii="Times New Roman" w:hAnsi="Times New Roman" w:cs="Times New Roman"/>
          <w:sz w:val="26"/>
          <w:szCs w:val="26"/>
        </w:rPr>
        <w:t xml:space="preserve">Под термином «применение ККТ» понимается совокупность определенных действий пользователя ККТ. </w:t>
      </w:r>
      <w:r w:rsidR="006D6144" w:rsidRPr="00E77E67">
        <w:rPr>
          <w:rFonts w:ascii="Times New Roman" w:hAnsi="Times New Roman" w:cs="Times New Roman"/>
          <w:sz w:val="26"/>
          <w:szCs w:val="26"/>
        </w:rPr>
        <w:t>Спикер</w:t>
      </w:r>
      <w:r w:rsidR="00E43DBD" w:rsidRPr="00E77E67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6D6144" w:rsidRPr="00E77E67">
        <w:rPr>
          <w:rFonts w:ascii="Times New Roman" w:hAnsi="Times New Roman" w:cs="Times New Roman"/>
          <w:sz w:val="26"/>
          <w:szCs w:val="26"/>
        </w:rPr>
        <w:t xml:space="preserve"> напомнила</w:t>
      </w:r>
      <w:r w:rsidR="00E43DBD" w:rsidRPr="00E77E67">
        <w:rPr>
          <w:rFonts w:ascii="Times New Roman" w:hAnsi="Times New Roman" w:cs="Times New Roman"/>
          <w:sz w:val="26"/>
          <w:szCs w:val="26"/>
        </w:rPr>
        <w:t>, что с</w:t>
      </w:r>
      <w:r w:rsidRPr="00E77E67">
        <w:rPr>
          <w:rFonts w:ascii="Times New Roman" w:hAnsi="Times New Roman" w:cs="Times New Roman"/>
          <w:sz w:val="26"/>
          <w:szCs w:val="26"/>
        </w:rPr>
        <w:t xml:space="preserve"> 01.03.2025 </w:t>
      </w:r>
      <w:r w:rsidR="00E43DBD" w:rsidRPr="00E77E67">
        <w:rPr>
          <w:rFonts w:ascii="Times New Roman" w:hAnsi="Times New Roman" w:cs="Times New Roman"/>
          <w:sz w:val="26"/>
          <w:szCs w:val="26"/>
        </w:rPr>
        <w:t>Федеральным з</w:t>
      </w:r>
      <w:r w:rsidRPr="00E77E67">
        <w:rPr>
          <w:rFonts w:ascii="Times New Roman" w:hAnsi="Times New Roman" w:cs="Times New Roman"/>
          <w:sz w:val="26"/>
          <w:szCs w:val="26"/>
        </w:rPr>
        <w:t>аконом № 274–ФЗ в эту совокупность действий внесено дополнение: использовать кассовую технику по адресу и месту установки ККТ, указанным при ее регистрации (перерегистрации).</w:t>
      </w:r>
      <w:r w:rsidR="00E43DBD" w:rsidRPr="00E77E67">
        <w:rPr>
          <w:rFonts w:ascii="Times New Roman" w:hAnsi="Times New Roman" w:cs="Times New Roman"/>
          <w:sz w:val="26"/>
          <w:szCs w:val="26"/>
        </w:rPr>
        <w:t xml:space="preserve"> </w:t>
      </w:r>
      <w:r w:rsidRPr="00E77E67">
        <w:rPr>
          <w:rFonts w:ascii="Times New Roman" w:hAnsi="Times New Roman" w:cs="Times New Roman"/>
          <w:sz w:val="26"/>
          <w:szCs w:val="26"/>
        </w:rPr>
        <w:t>До внесения изменений ККТ должна была использоваться по адресу применения. Если сведений о кассе не оказывалось по данному адресу, то это трактовалось как нарушение порядка ее применения. В результате корректировки термина получается, что если касса зарегистрирована по одному адресу, а используется по другому адресу, то это квалифицируется как нарушение в виде неприменения ККТ.</w:t>
      </w:r>
    </w:p>
    <w:p w:rsidR="00E43DBD" w:rsidRPr="00E77E67" w:rsidRDefault="00301A31" w:rsidP="00E43DB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E67">
        <w:rPr>
          <w:rFonts w:ascii="Times New Roman" w:eastAsiaTheme="minorEastAsia" w:hAnsi="Times New Roman" w:cs="Times New Roman"/>
          <w:sz w:val="26"/>
          <w:szCs w:val="26"/>
        </w:rPr>
        <w:t xml:space="preserve">Специалист инспекции </w:t>
      </w:r>
      <w:r w:rsidR="003069B8" w:rsidRPr="00E77E67">
        <w:rPr>
          <w:rFonts w:ascii="Times New Roman" w:eastAsiaTheme="minorEastAsia" w:hAnsi="Times New Roman" w:cs="Times New Roman"/>
          <w:sz w:val="26"/>
          <w:szCs w:val="26"/>
        </w:rPr>
        <w:t>предупредила, что н</w:t>
      </w:r>
      <w:r w:rsidR="007F7059" w:rsidRPr="00E77E67">
        <w:rPr>
          <w:rFonts w:ascii="Times New Roman" w:eastAsiaTheme="minorEastAsia" w:hAnsi="Times New Roman" w:cs="Times New Roman"/>
          <w:sz w:val="26"/>
          <w:szCs w:val="26"/>
        </w:rPr>
        <w:t>еприменение контрольно-кассовой техники в установленных законодательством Российской Федерации о применении контрольно-кассовой техники случаях является административным правонарушением, ответственность за которое предусмотрена ч</w:t>
      </w:r>
      <w:r w:rsidR="005C08E8" w:rsidRPr="00E77E67">
        <w:rPr>
          <w:rFonts w:ascii="Times New Roman" w:eastAsiaTheme="minorEastAsia" w:hAnsi="Times New Roman" w:cs="Times New Roman"/>
          <w:sz w:val="26"/>
          <w:szCs w:val="26"/>
        </w:rPr>
        <w:t xml:space="preserve">астью </w:t>
      </w:r>
      <w:r w:rsidR="007F7059" w:rsidRPr="00E77E67">
        <w:rPr>
          <w:rFonts w:ascii="Times New Roman" w:eastAsiaTheme="minorEastAsia" w:hAnsi="Times New Roman" w:cs="Times New Roman"/>
          <w:sz w:val="26"/>
          <w:szCs w:val="26"/>
        </w:rPr>
        <w:t>2 ст</w:t>
      </w:r>
      <w:r w:rsidR="005C08E8" w:rsidRPr="00E77E67">
        <w:rPr>
          <w:rFonts w:ascii="Times New Roman" w:eastAsiaTheme="minorEastAsia" w:hAnsi="Times New Roman" w:cs="Times New Roman"/>
          <w:sz w:val="26"/>
          <w:szCs w:val="26"/>
        </w:rPr>
        <w:t xml:space="preserve">атьи </w:t>
      </w:r>
      <w:r w:rsidR="007F7059" w:rsidRPr="00E77E67">
        <w:rPr>
          <w:rFonts w:ascii="Times New Roman" w:eastAsiaTheme="minorEastAsia" w:hAnsi="Times New Roman" w:cs="Times New Roman"/>
          <w:sz w:val="26"/>
          <w:szCs w:val="26"/>
        </w:rPr>
        <w:t xml:space="preserve">14.5 </w:t>
      </w:r>
      <w:r w:rsidR="006D6144" w:rsidRPr="00E77E67">
        <w:rPr>
          <w:rFonts w:ascii="Times New Roman" w:eastAsiaTheme="minorEastAsia" w:hAnsi="Times New Roman" w:cs="Times New Roman"/>
          <w:sz w:val="26"/>
          <w:szCs w:val="26"/>
        </w:rPr>
        <w:t>Кодекса Российской Федерации об административных правонарушениях (КоАП РФ)</w:t>
      </w:r>
      <w:r w:rsidR="005C08E8" w:rsidRPr="00E77E67"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r w:rsidR="007F7059" w:rsidRPr="00E77E6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C08E8" w:rsidRPr="00E77E67">
        <w:rPr>
          <w:rFonts w:ascii="Times New Roman" w:eastAsiaTheme="minorEastAsia" w:hAnsi="Times New Roman" w:cs="Times New Roman"/>
          <w:sz w:val="26"/>
          <w:szCs w:val="26"/>
        </w:rPr>
        <w:t>н</w:t>
      </w:r>
      <w:r w:rsidR="007F7059" w:rsidRPr="00E77E67">
        <w:rPr>
          <w:rFonts w:ascii="Times New Roman" w:hAnsi="Times New Roman" w:cs="Times New Roman"/>
          <w:sz w:val="26"/>
          <w:szCs w:val="26"/>
        </w:rPr>
        <w:t>аложение административного штрафа на должностных лиц в размере от одной четвертой до одной второй размера суммы расчета, осуществленного без применения контрольно-кассовой техники, но не менее десяти тысяч рублей; на юридических лиц - от трех четвертых до одного размера суммы расчета, осуществленного без применения контрольно-кассовой техники, но не менее тридцати тысяч рублей.</w:t>
      </w:r>
    </w:p>
    <w:p w:rsidR="00E43DBD" w:rsidRPr="00E77E67" w:rsidRDefault="007F7059" w:rsidP="00E43DB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E67">
        <w:rPr>
          <w:rFonts w:ascii="Times New Roman" w:hAnsi="Times New Roman" w:cs="Times New Roman"/>
          <w:sz w:val="26"/>
          <w:szCs w:val="26"/>
        </w:rPr>
        <w:t xml:space="preserve">Указание в кассовом чеке некорректного значения реквизита, равно как и его отсутствие, является нарушением порядка применения </w:t>
      </w:r>
      <w:r w:rsidR="00E43DBD" w:rsidRPr="00E77E67">
        <w:rPr>
          <w:rFonts w:ascii="Times New Roman" w:hAnsi="Times New Roman" w:cs="Times New Roman"/>
          <w:sz w:val="26"/>
          <w:szCs w:val="26"/>
        </w:rPr>
        <w:t>ККТ</w:t>
      </w:r>
      <w:r w:rsidRPr="00E77E67">
        <w:rPr>
          <w:rFonts w:ascii="Times New Roman" w:hAnsi="Times New Roman" w:cs="Times New Roman"/>
          <w:sz w:val="26"/>
          <w:szCs w:val="26"/>
        </w:rPr>
        <w:t>, ответственность за которое предусмотрена ч</w:t>
      </w:r>
      <w:r w:rsidR="006D6144" w:rsidRPr="00E77E67">
        <w:rPr>
          <w:rFonts w:ascii="Times New Roman" w:hAnsi="Times New Roman" w:cs="Times New Roman"/>
          <w:sz w:val="26"/>
          <w:szCs w:val="26"/>
        </w:rPr>
        <w:t>астью</w:t>
      </w:r>
      <w:r w:rsidRPr="00E77E67">
        <w:rPr>
          <w:rFonts w:ascii="Times New Roman" w:hAnsi="Times New Roman" w:cs="Times New Roman"/>
          <w:sz w:val="26"/>
          <w:szCs w:val="26"/>
        </w:rPr>
        <w:t xml:space="preserve"> 4 ст</w:t>
      </w:r>
      <w:r w:rsidR="006D6144" w:rsidRPr="00E77E67">
        <w:rPr>
          <w:rFonts w:ascii="Times New Roman" w:hAnsi="Times New Roman" w:cs="Times New Roman"/>
          <w:sz w:val="26"/>
          <w:szCs w:val="26"/>
        </w:rPr>
        <w:t>атьи</w:t>
      </w:r>
      <w:r w:rsidRPr="00E77E67">
        <w:rPr>
          <w:rFonts w:ascii="Times New Roman" w:hAnsi="Times New Roman" w:cs="Times New Roman"/>
          <w:sz w:val="26"/>
          <w:szCs w:val="26"/>
        </w:rPr>
        <w:t xml:space="preserve"> 14.5 </w:t>
      </w:r>
      <w:r w:rsidR="006D6144" w:rsidRPr="00E77E67">
        <w:rPr>
          <w:rFonts w:ascii="Times New Roman" w:hAnsi="Times New Roman" w:cs="Times New Roman"/>
          <w:sz w:val="26"/>
          <w:szCs w:val="26"/>
        </w:rPr>
        <w:t>КоАП РФ.</w:t>
      </w:r>
    </w:p>
    <w:p w:rsidR="007F7059" w:rsidRPr="00E77E67" w:rsidRDefault="007F7059" w:rsidP="00E43DB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E67">
        <w:rPr>
          <w:rFonts w:ascii="Times New Roman" w:hAnsi="Times New Roman" w:cs="Times New Roman"/>
          <w:sz w:val="26"/>
          <w:szCs w:val="26"/>
        </w:rPr>
        <w:t>В силу ч</w:t>
      </w:r>
      <w:r w:rsidR="006D6144" w:rsidRPr="00E77E67">
        <w:rPr>
          <w:rFonts w:ascii="Times New Roman" w:hAnsi="Times New Roman" w:cs="Times New Roman"/>
          <w:sz w:val="26"/>
          <w:szCs w:val="26"/>
        </w:rPr>
        <w:t>асти</w:t>
      </w:r>
      <w:r w:rsidRPr="00E77E67">
        <w:rPr>
          <w:rFonts w:ascii="Times New Roman" w:hAnsi="Times New Roman" w:cs="Times New Roman"/>
          <w:sz w:val="26"/>
          <w:szCs w:val="26"/>
        </w:rPr>
        <w:t xml:space="preserve"> 4 ст</w:t>
      </w:r>
      <w:r w:rsidR="006D6144" w:rsidRPr="00E77E67">
        <w:rPr>
          <w:rFonts w:ascii="Times New Roman" w:hAnsi="Times New Roman" w:cs="Times New Roman"/>
          <w:sz w:val="26"/>
          <w:szCs w:val="26"/>
        </w:rPr>
        <w:t>атьи</w:t>
      </w:r>
      <w:r w:rsidRPr="00E77E67">
        <w:rPr>
          <w:rFonts w:ascii="Times New Roman" w:hAnsi="Times New Roman" w:cs="Times New Roman"/>
          <w:sz w:val="26"/>
          <w:szCs w:val="26"/>
        </w:rPr>
        <w:t xml:space="preserve"> 14.5 Ко</w:t>
      </w:r>
      <w:bookmarkStart w:id="0" w:name="_GoBack"/>
      <w:bookmarkEnd w:id="0"/>
      <w:r w:rsidRPr="00E77E67">
        <w:rPr>
          <w:rFonts w:ascii="Times New Roman" w:hAnsi="Times New Roman" w:cs="Times New Roman"/>
          <w:sz w:val="26"/>
          <w:szCs w:val="26"/>
        </w:rPr>
        <w:t xml:space="preserve">АП РФ применение контрольно-кассовой техники, которая не соответствует установленным требованиям, либо применение </w:t>
      </w:r>
      <w:r w:rsidR="003069B8" w:rsidRPr="00E77E67">
        <w:rPr>
          <w:rFonts w:ascii="Times New Roman" w:hAnsi="Times New Roman" w:cs="Times New Roman"/>
          <w:sz w:val="26"/>
          <w:szCs w:val="26"/>
        </w:rPr>
        <w:t>ККТ</w:t>
      </w:r>
      <w:r w:rsidRPr="00E77E67">
        <w:rPr>
          <w:rFonts w:ascii="Times New Roman" w:hAnsi="Times New Roman" w:cs="Times New Roman"/>
          <w:sz w:val="26"/>
          <w:szCs w:val="26"/>
        </w:rPr>
        <w:t xml:space="preserve"> с нарушением установленных законодательством Российской Федерации о применении контрольно-кассовой техники порядка регистрации </w:t>
      </w:r>
      <w:r w:rsidR="003069B8" w:rsidRPr="00E77E67">
        <w:rPr>
          <w:rFonts w:ascii="Times New Roman" w:hAnsi="Times New Roman" w:cs="Times New Roman"/>
          <w:sz w:val="26"/>
          <w:szCs w:val="26"/>
        </w:rPr>
        <w:t>ККТ</w:t>
      </w:r>
      <w:r w:rsidRPr="00E77E67">
        <w:rPr>
          <w:rFonts w:ascii="Times New Roman" w:hAnsi="Times New Roman" w:cs="Times New Roman"/>
          <w:sz w:val="26"/>
          <w:szCs w:val="26"/>
        </w:rPr>
        <w:t xml:space="preserve">, порядка, сроков и условий ее перерегистрации, порядка и условий ее применения влечет предупреждение или наложение административного штрафа на должностных лиц в размере от полутора тысяч до трех тысяч рублей; на юридических лиц - </w:t>
      </w:r>
      <w:r w:rsidRPr="00E77E67">
        <w:rPr>
          <w:rFonts w:ascii="Times New Roman" w:hAnsi="Times New Roman" w:cs="Times New Roman"/>
          <w:sz w:val="26"/>
          <w:szCs w:val="26"/>
        </w:rPr>
        <w:lastRenderedPageBreak/>
        <w:t>предупреждение или наложение административного штрафа в размере от пяти тысяч до десяти тысяч рублей.</w:t>
      </w:r>
    </w:p>
    <w:p w:rsidR="004E7B55" w:rsidRPr="00E77E67" w:rsidRDefault="006B7CC8" w:rsidP="00E43DB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E67">
        <w:rPr>
          <w:rFonts w:ascii="Times New Roman" w:hAnsi="Times New Roman" w:cs="Times New Roman"/>
          <w:sz w:val="26"/>
          <w:szCs w:val="26"/>
        </w:rPr>
        <w:t xml:space="preserve">Ольга Бугаенко рекомендовала организациям и индивидуальным предпринимателям по вопросам применения ККТ обращаться к промо-странице </w:t>
      </w:r>
      <w:r w:rsidR="00A0254F" w:rsidRPr="00E77E67">
        <w:rPr>
          <w:rFonts w:ascii="Times New Roman" w:hAnsi="Times New Roman" w:cs="Times New Roman"/>
          <w:sz w:val="26"/>
          <w:szCs w:val="26"/>
        </w:rPr>
        <w:t>«Контрольно-кассовая техника»</w:t>
      </w:r>
      <w:r w:rsidR="004E7B55" w:rsidRPr="00E77E67">
        <w:rPr>
          <w:rFonts w:ascii="Times New Roman" w:hAnsi="Times New Roman" w:cs="Times New Roman"/>
          <w:sz w:val="26"/>
          <w:szCs w:val="26"/>
        </w:rPr>
        <w:t xml:space="preserve"> (</w:t>
      </w:r>
      <w:hyperlink r:id="rId4" w:history="1">
        <w:r w:rsidR="004E7B55" w:rsidRPr="00E77E67">
          <w:rPr>
            <w:rStyle w:val="a3"/>
            <w:rFonts w:ascii="Times New Roman" w:hAnsi="Times New Roman" w:cs="Times New Roman"/>
            <w:sz w:val="26"/>
            <w:szCs w:val="26"/>
          </w:rPr>
          <w:t>https://kkt-online.nalog.ru/</w:t>
        </w:r>
      </w:hyperlink>
      <w:r w:rsidR="004E7B55" w:rsidRPr="00E77E67">
        <w:rPr>
          <w:rFonts w:ascii="Times New Roman" w:hAnsi="Times New Roman" w:cs="Times New Roman"/>
          <w:sz w:val="26"/>
          <w:szCs w:val="26"/>
        </w:rPr>
        <w:t>)</w:t>
      </w:r>
      <w:r w:rsidR="00A0254F" w:rsidRPr="00E77E67">
        <w:rPr>
          <w:rFonts w:ascii="Times New Roman" w:hAnsi="Times New Roman" w:cs="Times New Roman"/>
          <w:sz w:val="26"/>
          <w:szCs w:val="26"/>
        </w:rPr>
        <w:t xml:space="preserve"> </w:t>
      </w:r>
      <w:r w:rsidRPr="00E77E67">
        <w:rPr>
          <w:rFonts w:ascii="Times New Roman" w:hAnsi="Times New Roman" w:cs="Times New Roman"/>
          <w:sz w:val="26"/>
          <w:szCs w:val="26"/>
        </w:rPr>
        <w:t>официального сайта ФНС России</w:t>
      </w:r>
      <w:r w:rsidR="00A0254F" w:rsidRPr="00E77E67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A0254F" w:rsidRPr="00E77E6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A0254F" w:rsidRPr="00E77E6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A0254F" w:rsidRPr="00E77E6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="00A0254F" w:rsidRPr="00E77E6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A0254F" w:rsidRPr="00E77E6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A0254F" w:rsidRPr="00E77E6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A0254F" w:rsidRPr="00E77E6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A0254F" w:rsidRPr="00E77E67">
        <w:rPr>
          <w:rFonts w:ascii="Times New Roman" w:hAnsi="Times New Roman" w:cs="Times New Roman"/>
          <w:sz w:val="26"/>
          <w:szCs w:val="26"/>
        </w:rPr>
        <w:t>. Здесь не только можно ознакомиться с основными положениями, изменениями и преимуществами по применению контрольно-кассовой техники</w:t>
      </w:r>
      <w:r w:rsidR="009061B7" w:rsidRPr="00E77E67">
        <w:rPr>
          <w:rFonts w:ascii="Times New Roman" w:hAnsi="Times New Roman" w:cs="Times New Roman"/>
          <w:sz w:val="26"/>
          <w:szCs w:val="26"/>
        </w:rPr>
        <w:t>, но и узнать о регистрации ККТ, в том числе удаленно через личный кабинет налогоплательщика юридического лица или индивидуального предпринимателя на сайте налоговой службы</w:t>
      </w:r>
      <w:r w:rsidR="00301A31" w:rsidRPr="00E77E67">
        <w:rPr>
          <w:rFonts w:ascii="Times New Roman" w:hAnsi="Times New Roman" w:cs="Times New Roman"/>
          <w:sz w:val="26"/>
          <w:szCs w:val="26"/>
        </w:rPr>
        <w:t xml:space="preserve">, а также найти </w:t>
      </w:r>
      <w:r w:rsidR="003069B8" w:rsidRPr="00E77E67">
        <w:rPr>
          <w:rFonts w:ascii="Times New Roman" w:hAnsi="Times New Roman" w:cs="Times New Roman"/>
          <w:sz w:val="26"/>
          <w:szCs w:val="26"/>
        </w:rPr>
        <w:t xml:space="preserve">другую информацию и </w:t>
      </w:r>
      <w:r w:rsidR="00301A31" w:rsidRPr="00E77E67">
        <w:rPr>
          <w:rFonts w:ascii="Times New Roman" w:hAnsi="Times New Roman" w:cs="Times New Roman"/>
          <w:sz w:val="26"/>
          <w:szCs w:val="26"/>
        </w:rPr>
        <w:t>ответы на часто задаваемые вопросы по ККТ</w:t>
      </w:r>
      <w:r w:rsidR="009061B7" w:rsidRPr="00E77E67">
        <w:rPr>
          <w:rFonts w:ascii="Times New Roman" w:hAnsi="Times New Roman" w:cs="Times New Roman"/>
          <w:sz w:val="26"/>
          <w:szCs w:val="26"/>
        </w:rPr>
        <w:t>.</w:t>
      </w:r>
      <w:r w:rsidR="00A0254F" w:rsidRPr="00E77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DBD" w:rsidRPr="00E77E67" w:rsidRDefault="004E7B55" w:rsidP="004E7B55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E6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59" w:rsidRPr="007F7059" w:rsidRDefault="007F7059">
      <w:pPr>
        <w:rPr>
          <w:rFonts w:ascii="Times New Roman" w:hAnsi="Times New Roman" w:cs="Times New Roman"/>
          <w:sz w:val="28"/>
          <w:szCs w:val="28"/>
        </w:rPr>
      </w:pPr>
    </w:p>
    <w:sectPr w:rsidR="007F7059" w:rsidRPr="007F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59"/>
    <w:rsid w:val="001E136E"/>
    <w:rsid w:val="00301A31"/>
    <w:rsid w:val="003069B8"/>
    <w:rsid w:val="004E7B55"/>
    <w:rsid w:val="005C08E8"/>
    <w:rsid w:val="006B7CC8"/>
    <w:rsid w:val="006D6144"/>
    <w:rsid w:val="006F6AED"/>
    <w:rsid w:val="007F7059"/>
    <w:rsid w:val="008D2874"/>
    <w:rsid w:val="009061B7"/>
    <w:rsid w:val="00A0254F"/>
    <w:rsid w:val="00C77D21"/>
    <w:rsid w:val="00E43DBD"/>
    <w:rsid w:val="00E77E67"/>
    <w:rsid w:val="00FB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E61DE4-91BE-47B4-ABCC-1924D4BB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nalog.gov.ru" TargetMode="External"/><Relationship Id="rId4" Type="http://schemas.openxmlformats.org/officeDocument/2006/relationships/hyperlink" Target="https://kkt-online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Ольга Анатольевна</dc:creator>
  <cp:keywords/>
  <dc:description/>
  <cp:lastModifiedBy>Веревкина Ольга Владимировна</cp:lastModifiedBy>
  <cp:revision>2</cp:revision>
  <dcterms:created xsi:type="dcterms:W3CDTF">2025-07-25T05:12:00Z</dcterms:created>
  <dcterms:modified xsi:type="dcterms:W3CDTF">2025-07-25T05:12:00Z</dcterms:modified>
</cp:coreProperties>
</file>