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7063" w14:textId="77777777" w:rsidR="00AE7057" w:rsidRPr="00AE7057" w:rsidRDefault="00AE7057" w:rsidP="00AE7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E705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Уважаемые жители,</w:t>
      </w:r>
    </w:p>
    <w:p w14:paraId="049D4CED" w14:textId="1EBE06CA" w:rsidR="00AE7057" w:rsidRPr="00AE7057" w:rsidRDefault="00AE7057" w:rsidP="00AE7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E705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Тугулымского </w:t>
      </w:r>
      <w:r w:rsidR="002620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муниципального </w:t>
      </w:r>
      <w:r w:rsidRPr="00AE705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округа!</w:t>
      </w:r>
    </w:p>
    <w:p w14:paraId="219CD41A" w14:textId="77777777" w:rsidR="00AE7057" w:rsidRPr="00AE7057" w:rsidRDefault="00AE7057">
      <w:pPr>
        <w:rPr>
          <w:rFonts w:ascii="Arial" w:hAnsi="Arial" w:cs="Arial"/>
          <w:shd w:val="clear" w:color="auto" w:fill="FFFFFF"/>
        </w:rPr>
      </w:pPr>
    </w:p>
    <w:p w14:paraId="24E90FCE" w14:textId="4E1C682D" w:rsidR="002620F7" w:rsidRPr="002620F7" w:rsidRDefault="00AE7057" w:rsidP="002620F7">
      <w:pPr>
        <w:pStyle w:val="a5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реализации государственных полномочий Свердловской области по организации проведения мероприятий по отлову и содержанию животных без владельцев на территории Тугулымского </w:t>
      </w:r>
      <w:r w:rsidR="002620F7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 округ</w:t>
      </w:r>
      <w:r w:rsidR="002620F7">
        <w:rPr>
          <w:rFonts w:ascii="Times New Roman" w:hAnsi="Times New Roman"/>
          <w:sz w:val="28"/>
          <w:szCs w:val="28"/>
          <w:shd w:val="clear" w:color="auto" w:fill="FFFFFF"/>
        </w:rPr>
        <w:t>а 26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20F7">
        <w:rPr>
          <w:rFonts w:ascii="Times New Roman" w:hAnsi="Times New Roman"/>
          <w:sz w:val="28"/>
          <w:szCs w:val="28"/>
          <w:shd w:val="clear" w:color="auto" w:fill="FFFFFF"/>
        </w:rPr>
        <w:t>мая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2620F7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 года между администрацией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Тугулымского </w:t>
      </w:r>
      <w:r w:rsidR="002620F7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>и ООО «</w:t>
      </w:r>
      <w:r w:rsidR="002620F7">
        <w:rPr>
          <w:rFonts w:ascii="Times New Roman" w:hAnsi="Times New Roman"/>
          <w:sz w:val="28"/>
          <w:szCs w:val="28"/>
          <w:shd w:val="clear" w:color="auto" w:fill="FFFFFF"/>
        </w:rPr>
        <w:t>ОСВВ</w:t>
      </w:r>
      <w:r w:rsidRPr="00AE7057">
        <w:rPr>
          <w:rFonts w:ascii="Times New Roman" w:hAnsi="Times New Roman"/>
          <w:sz w:val="28"/>
          <w:szCs w:val="28"/>
          <w:shd w:val="clear" w:color="auto" w:fill="FFFFFF"/>
        </w:rPr>
        <w:t xml:space="preserve">» заключен муниципальный контракт на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AE7057">
        <w:rPr>
          <w:rFonts w:ascii="Times New Roman" w:hAnsi="Times New Roman"/>
          <w:bCs/>
          <w:color w:val="000000"/>
          <w:sz w:val="28"/>
          <w:szCs w:val="28"/>
        </w:rPr>
        <w:t>казание услуг по осуществлению деятельности по обращению с животными без владельцев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2620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2620F7" w:rsidRPr="002809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целях обеспечения безопасности населения на территории Тугулымского </w:t>
      </w:r>
      <w:r w:rsidR="002620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2620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округа в </w:t>
      </w:r>
      <w:r w:rsidR="002620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июне</w:t>
      </w:r>
      <w:r w:rsidR="002620F7" w:rsidRPr="00FD0D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20F7" w:rsidRPr="002809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</w:t>
      </w:r>
      <w:r w:rsidR="002620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2620F7" w:rsidRPr="002809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 планируются мероприятия по отлову безнадзорных </w:t>
      </w:r>
      <w:r w:rsidR="002620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животных</w:t>
      </w:r>
      <w:r w:rsidR="002620F7" w:rsidRPr="002809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специализированной организацией. Обращаем внимание владельцев собак, все собаки, находящиеся без сопровождения на улице, рассматриваются как безнадзорные, подлежат отлову с дальнейшим помещением в пункт содержания.</w:t>
      </w:r>
    </w:p>
    <w:p w14:paraId="60C766E4" w14:textId="77777777" w:rsidR="00AE7057" w:rsidRPr="00A72E0F" w:rsidRDefault="00AE7057" w:rsidP="00A72E0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05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Если ваш питомец вдруг оказался на улице без присмотра и не вернулся с прогулки домой, ищите его в приюте по адресу: г. Камышлов, ул. Ирбитская, д. </w:t>
      </w:r>
      <w:proofErr w:type="gramStart"/>
      <w:r w:rsidRPr="00AE7057">
        <w:rPr>
          <w:rFonts w:ascii="Times New Roman" w:hAnsi="Times New Roman" w:cs="Times New Roman"/>
          <w:sz w:val="28"/>
          <w:szCs w:val="28"/>
          <w:shd w:val="clear" w:color="auto" w:fill="F7F7F7"/>
        </w:rPr>
        <w:t>66</w:t>
      </w:r>
      <w:r w:rsidR="00A72E0F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 w:rsidR="00A72E0F" w:rsidRPr="00AE7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gramEnd"/>
      <w:hyperlink r:id="rId4" w:history="1">
        <w:r w:rsidR="00A72E0F" w:rsidRPr="00AE705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https://vk.com/club220095214</w:t>
        </w:r>
      </w:hyperlink>
      <w:r w:rsidR="00A72E0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E705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.  Часы посещения: понедельник-пятница, с 12.00 до 14.00, санитарные дни суббота и воскресенье. Перед посещением необходимо предварительно сообщить об этом по телефону: 8-902-585-29-69. После всех мероприятий по обращению с животными без владельца, в рамках законодательства, животные будут либо пристроены, либо возвращены на прежнее место обитания. </w:t>
      </w:r>
    </w:p>
    <w:p w14:paraId="5CC3124B" w14:textId="77777777" w:rsidR="00AE7057" w:rsidRPr="00AE7057" w:rsidRDefault="00AE7057" w:rsidP="00AE70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057" w:rsidRPr="00AE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3A"/>
    <w:rsid w:val="002620F7"/>
    <w:rsid w:val="00A72E0F"/>
    <w:rsid w:val="00AE7057"/>
    <w:rsid w:val="00C0283A"/>
    <w:rsid w:val="00CF2293"/>
    <w:rsid w:val="00E43DB3"/>
    <w:rsid w:val="00F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62AF"/>
  <w15:chartTrackingRefBased/>
  <w15:docId w15:val="{CEFEC7CE-F2D4-4925-A51F-595527D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0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AE7057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20095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3162</dc:creator>
  <cp:keywords/>
  <dc:description/>
  <cp:lastModifiedBy>3162</cp:lastModifiedBy>
  <cp:revision>5</cp:revision>
  <dcterms:created xsi:type="dcterms:W3CDTF">2024-05-30T11:02:00Z</dcterms:created>
  <dcterms:modified xsi:type="dcterms:W3CDTF">2025-05-29T04:13:00Z</dcterms:modified>
</cp:coreProperties>
</file>