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4C" w:rsidRPr="008A4EBE" w:rsidRDefault="00BD344C" w:rsidP="00BD344C">
      <w:pPr>
        <w:shd w:val="clear" w:color="auto" w:fill="ECF0F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0"/>
          <w:szCs w:val="20"/>
        </w:rPr>
      </w:pPr>
      <w:r w:rsidRPr="008A4EBE">
        <w:rPr>
          <w:rFonts w:ascii="Times New Roman" w:eastAsia="Times New Roman" w:hAnsi="Times New Roman" w:cs="Times New Roman"/>
          <w:b/>
          <w:color w:val="252525"/>
          <w:kern w:val="36"/>
          <w:sz w:val="20"/>
          <w:szCs w:val="20"/>
        </w:rPr>
        <w:t>Массовые социально значимые услуги в сфере строительства в электронном виде</w:t>
      </w:r>
    </w:p>
    <w:p w:rsidR="00BD344C" w:rsidRPr="008A4EBE" w:rsidRDefault="00BD344C" w:rsidP="00BD344C">
      <w:pPr>
        <w:shd w:val="clear" w:color="auto" w:fill="ECF0F1"/>
        <w:spacing w:after="0" w:line="163" w:lineRule="atLeast"/>
        <w:jc w:val="center"/>
        <w:rPr>
          <w:rFonts w:ascii="Times New Roman" w:eastAsia="Times New Roman" w:hAnsi="Times New Roman" w:cs="Times New Roman"/>
          <w:color w:val="252525"/>
          <w:sz w:val="20"/>
          <w:szCs w:val="20"/>
        </w:rPr>
      </w:pPr>
      <w:r w:rsidRPr="008A4EBE">
        <w:rPr>
          <w:rFonts w:ascii="Times New Roman" w:eastAsia="Times New Roman" w:hAnsi="Times New Roman" w:cs="Times New Roman"/>
          <w:noProof/>
          <w:color w:val="252525"/>
          <w:sz w:val="20"/>
          <w:szCs w:val="20"/>
        </w:rPr>
        <w:drawing>
          <wp:inline distT="0" distB="0" distL="0" distR="0">
            <wp:extent cx="7825740" cy="5135292"/>
            <wp:effectExtent l="0" t="0" r="0" b="0"/>
            <wp:docPr id="1" name="Рисунок 1" descr="https://minstroy.midural.ru/uploads/2023/03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stroy.midural.ru/uploads/2023/03/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4700" cy="513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44C" w:rsidRPr="008A4EBE" w:rsidRDefault="00BD344C" w:rsidP="00BD344C">
      <w:pPr>
        <w:shd w:val="clear" w:color="auto" w:fill="ECF0F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52525"/>
          <w:sz w:val="20"/>
          <w:szCs w:val="20"/>
        </w:rPr>
      </w:pPr>
      <w:r w:rsidRPr="008A4EBE">
        <w:rPr>
          <w:rFonts w:ascii="Times New Roman" w:eastAsia="Times New Roman" w:hAnsi="Times New Roman" w:cs="Times New Roman"/>
          <w:color w:val="252525"/>
          <w:sz w:val="20"/>
          <w:szCs w:val="20"/>
        </w:rPr>
        <w:t>На сегодняшний день 12 массовых социально значимых услуг в сфере строительства Свердловской области доступны в электронном виде на Едином портале государственных и муниципальных услуг.</w:t>
      </w:r>
      <w:r w:rsidRPr="008A4EBE">
        <w:rPr>
          <w:rFonts w:ascii="Times New Roman" w:eastAsia="Times New Roman" w:hAnsi="Times New Roman" w:cs="Times New Roman"/>
          <w:color w:val="252525"/>
          <w:sz w:val="20"/>
          <w:szCs w:val="20"/>
        </w:rPr>
        <w:br/>
        <w:t> </w:t>
      </w:r>
    </w:p>
    <w:p w:rsidR="00BD344C" w:rsidRPr="008A4EBE" w:rsidRDefault="00BD344C" w:rsidP="00BD344C">
      <w:pPr>
        <w:shd w:val="clear" w:color="auto" w:fill="ECF0F1"/>
        <w:spacing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52525"/>
          <w:sz w:val="20"/>
          <w:szCs w:val="20"/>
        </w:rPr>
      </w:pPr>
      <w:r w:rsidRPr="008A4EBE">
        <w:rPr>
          <w:rFonts w:ascii="Times New Roman" w:eastAsia="Times New Roman" w:hAnsi="Times New Roman" w:cs="Times New Roman"/>
          <w:b/>
          <w:bCs/>
          <w:color w:val="252525"/>
          <w:sz w:val="20"/>
          <w:szCs w:val="20"/>
        </w:rPr>
        <w:t>Перечень массовых социально значимых услуг в сфере строительства, предоставляемых Министерством строительства и развития инфраструктуры Свердловской области, органами местного самоуправления на территории Свердловской области</w:t>
      </w:r>
    </w:p>
    <w:tbl>
      <w:tblPr>
        <w:tblW w:w="14173" w:type="dxa"/>
        <w:tblBorders>
          <w:top w:val="single" w:sz="4" w:space="0" w:color="C9C9AC"/>
          <w:left w:val="single" w:sz="4" w:space="0" w:color="C9C9AC"/>
          <w:bottom w:val="single" w:sz="4" w:space="0" w:color="C9C9AC"/>
          <w:right w:val="single" w:sz="4" w:space="0" w:color="C9C9AC"/>
        </w:tblBorders>
        <w:tblCellMar>
          <w:left w:w="0" w:type="dxa"/>
          <w:right w:w="0" w:type="dxa"/>
        </w:tblCellMar>
        <w:tblLook w:val="04A0"/>
      </w:tblPr>
      <w:tblGrid>
        <w:gridCol w:w="1396"/>
        <w:gridCol w:w="6351"/>
        <w:gridCol w:w="6426"/>
      </w:tblGrid>
      <w:tr w:rsidR="00BD344C" w:rsidRPr="008A4EBE" w:rsidTr="00BD344C">
        <w:tc>
          <w:tcPr>
            <w:tcW w:w="1396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750570" cy="727075"/>
                  <wp:effectExtent l="19050" t="0" r="0" b="0"/>
                  <wp:docPr id="2" name="Рисунок 2" descr="https://minstroy.midural.ru/uploads/2023/03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instroy.midural.ru/uploads/2023/03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2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градостроительного плана земельного участка</w:t>
            </w:r>
          </w:p>
        </w:tc>
        <w:tc>
          <w:tcPr>
            <w:tcW w:w="6426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noProof/>
                <w:color w:val="0196C9"/>
                <w:sz w:val="20"/>
                <w:szCs w:val="20"/>
              </w:rPr>
              <w:drawing>
                <wp:inline distT="0" distB="0" distL="0" distR="0">
                  <wp:extent cx="1687830" cy="591820"/>
                  <wp:effectExtent l="19050" t="0" r="7620" b="0"/>
                  <wp:docPr id="3" name="Рисунок 3" descr="https://minstroy.midural.ru/uploads/2023/03/4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instroy.midural.ru/uploads/2023/03/4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830" cy="591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44C" w:rsidRPr="008A4EBE" w:rsidTr="00BD344C">
        <w:tc>
          <w:tcPr>
            <w:tcW w:w="1396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50570" cy="727075"/>
                  <wp:effectExtent l="19050" t="0" r="0" b="0"/>
                  <wp:docPr id="4" name="Рисунок 4" descr="https://minstroy.midural.ru/uploads/2023/03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instroy.midural.ru/uploads/2023/03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2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разрешения на ввод объекта в эксплуатацию</w:t>
            </w:r>
          </w:p>
        </w:tc>
        <w:tc>
          <w:tcPr>
            <w:tcW w:w="6426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noProof/>
                <w:color w:val="0196C9"/>
                <w:sz w:val="20"/>
                <w:szCs w:val="20"/>
              </w:rPr>
              <w:drawing>
                <wp:inline distT="0" distB="0" distL="0" distR="0">
                  <wp:extent cx="1687830" cy="591820"/>
                  <wp:effectExtent l="19050" t="0" r="7620" b="0"/>
                  <wp:docPr id="5" name="Рисунок 5" descr="https://minstroy.midural.ru/uploads/2023/03/4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instroy.midural.ru/uploads/2023/03/4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830" cy="591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44C" w:rsidRPr="008A4EBE" w:rsidTr="00BD344C">
        <w:tc>
          <w:tcPr>
            <w:tcW w:w="1396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50570" cy="727075"/>
                  <wp:effectExtent l="19050" t="0" r="0" b="0"/>
                  <wp:docPr id="6" name="Рисунок 6" descr="https://minstroy.midural.ru/uploads/2023/03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instroy.midural.ru/uploads/2023/03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2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6426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noProof/>
                <w:color w:val="0196C9"/>
                <w:sz w:val="20"/>
                <w:szCs w:val="20"/>
              </w:rPr>
              <w:drawing>
                <wp:inline distT="0" distB="0" distL="0" distR="0">
                  <wp:extent cx="1687830" cy="591820"/>
                  <wp:effectExtent l="19050" t="0" r="7620" b="0"/>
                  <wp:docPr id="7" name="Рисунок 7" descr="https://minstroy.midural.ru/uploads/2023/03/4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instroy.midural.ru/uploads/2023/03/4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830" cy="591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44C" w:rsidRPr="008A4EBE" w:rsidTr="00BD344C">
        <w:tc>
          <w:tcPr>
            <w:tcW w:w="1396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50570" cy="727075"/>
                  <wp:effectExtent l="19050" t="0" r="0" b="0"/>
                  <wp:docPr id="8" name="Рисунок 8" descr="https://minstroy.midural.ru/uploads/2023/03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instroy.midural.ru/uploads/2023/03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2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уведомления об окончании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6426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noProof/>
                <w:color w:val="0196C9"/>
                <w:sz w:val="20"/>
                <w:szCs w:val="20"/>
              </w:rPr>
              <w:drawing>
                <wp:inline distT="0" distB="0" distL="0" distR="0">
                  <wp:extent cx="1687830" cy="591820"/>
                  <wp:effectExtent l="19050" t="0" r="7620" b="0"/>
                  <wp:docPr id="9" name="Рисунок 9" descr="https://minstroy.midural.ru/uploads/2023/03/4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instroy.midural.ru/uploads/2023/03/4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830" cy="591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44C" w:rsidRPr="008A4EBE" w:rsidTr="00BD344C">
        <w:tc>
          <w:tcPr>
            <w:tcW w:w="1396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50570" cy="727075"/>
                  <wp:effectExtent l="19050" t="0" r="0" b="0"/>
                  <wp:docPr id="10" name="Рисунок 10" descr="https://minstroy.midural.ru/uploads/2023/03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instroy.midural.ru/uploads/2023/03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2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уведомления о планируемых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6426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noProof/>
                <w:color w:val="0196C9"/>
                <w:sz w:val="20"/>
                <w:szCs w:val="20"/>
              </w:rPr>
              <w:drawing>
                <wp:inline distT="0" distB="0" distL="0" distR="0">
                  <wp:extent cx="1687830" cy="591820"/>
                  <wp:effectExtent l="19050" t="0" r="7620" b="0"/>
                  <wp:docPr id="11" name="Рисунок 11" descr="https://minstroy.midural.ru/uploads/2023/03/4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instroy.midural.ru/uploads/2023/03/4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830" cy="591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44C" w:rsidRPr="008A4EBE" w:rsidTr="00BD344C">
        <w:tc>
          <w:tcPr>
            <w:tcW w:w="1396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50570" cy="727075"/>
                  <wp:effectExtent l="19050" t="0" r="0" b="0"/>
                  <wp:docPr id="12" name="Рисунок 12" descr="https://minstroy.midural.ru/uploads/2023/03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instroy.midural.ru/uploads/2023/03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2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6426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noProof/>
                <w:color w:val="0196C9"/>
                <w:sz w:val="20"/>
                <w:szCs w:val="20"/>
              </w:rPr>
              <w:drawing>
                <wp:inline distT="0" distB="0" distL="0" distR="0">
                  <wp:extent cx="1687830" cy="591820"/>
                  <wp:effectExtent l="19050" t="0" r="7620" b="0"/>
                  <wp:docPr id="13" name="Рисунок 13" descr="https://minstroy.midural.ru/uploads/2023/03/4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instroy.midural.ru/uploads/2023/03/4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830" cy="591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44C" w:rsidRPr="008A4EBE" w:rsidTr="00BD344C">
        <w:tc>
          <w:tcPr>
            <w:tcW w:w="1396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50570" cy="727075"/>
                  <wp:effectExtent l="19050" t="0" r="0" b="0"/>
                  <wp:docPr id="14" name="Рисунок 14" descr="https://minstroy.midural.ru/uploads/2023/03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instroy.midural.ru/uploads/2023/03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2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6426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noProof/>
                <w:color w:val="0196C9"/>
                <w:sz w:val="20"/>
                <w:szCs w:val="20"/>
              </w:rPr>
              <w:drawing>
                <wp:inline distT="0" distB="0" distL="0" distR="0">
                  <wp:extent cx="1687830" cy="591820"/>
                  <wp:effectExtent l="19050" t="0" r="7620" b="0"/>
                  <wp:docPr id="15" name="Рисунок 15" descr="https://minstroy.midural.ru/uploads/2023/03/4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instroy.midural.ru/uploads/2023/03/4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830" cy="591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44C" w:rsidRPr="008A4EBE" w:rsidTr="00BD344C">
        <w:tc>
          <w:tcPr>
            <w:tcW w:w="1396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50570" cy="727075"/>
                  <wp:effectExtent l="19050" t="0" r="0" b="0"/>
                  <wp:docPr id="16" name="Рисунок 16" descr="https://minstroy.midural.ru/uploads/2023/03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minstroy.midural.ru/uploads/2023/03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2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6426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noProof/>
                <w:color w:val="0196C9"/>
                <w:sz w:val="20"/>
                <w:szCs w:val="20"/>
              </w:rPr>
              <w:drawing>
                <wp:inline distT="0" distB="0" distL="0" distR="0">
                  <wp:extent cx="1687830" cy="591820"/>
                  <wp:effectExtent l="19050" t="0" r="7620" b="0"/>
                  <wp:docPr id="17" name="Рисунок 17" descr="https://minstroy.midural.ru/uploads/2023/03/4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instroy.midural.ru/uploads/2023/03/4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830" cy="591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44C" w:rsidRPr="008A4EBE" w:rsidTr="00BD344C">
        <w:tc>
          <w:tcPr>
            <w:tcW w:w="1396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750570" cy="727075"/>
                  <wp:effectExtent l="19050" t="0" r="0" b="0"/>
                  <wp:docPr id="18" name="Рисунок 18" descr="https://minstroy.midural.ru/uploads/2023/03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instroy.midural.ru/uploads/2023/03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2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6426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noProof/>
                <w:color w:val="0196C9"/>
                <w:sz w:val="20"/>
                <w:szCs w:val="20"/>
              </w:rPr>
              <w:drawing>
                <wp:inline distT="0" distB="0" distL="0" distR="0">
                  <wp:extent cx="1687830" cy="591820"/>
                  <wp:effectExtent l="19050" t="0" r="7620" b="0"/>
                  <wp:docPr id="19" name="Рисунок 19" descr="https://minstroy.midural.ru/uploads/2023/03/4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instroy.midural.ru/uploads/2023/03/4.pn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830" cy="591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44C" w:rsidRPr="008A4EBE" w:rsidTr="00BD344C">
        <w:tc>
          <w:tcPr>
            <w:tcW w:w="1396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50570" cy="727075"/>
                  <wp:effectExtent l="19050" t="0" r="0" b="0"/>
                  <wp:docPr id="20" name="Рисунок 20" descr="https://minstroy.midural.ru/uploads/2023/03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minstroy.midural.ru/uploads/2023/03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2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426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noProof/>
                <w:color w:val="0196C9"/>
                <w:sz w:val="20"/>
                <w:szCs w:val="20"/>
              </w:rPr>
              <w:drawing>
                <wp:inline distT="0" distB="0" distL="0" distR="0">
                  <wp:extent cx="1687830" cy="591820"/>
                  <wp:effectExtent l="19050" t="0" r="7620" b="0"/>
                  <wp:docPr id="21" name="Рисунок 21" descr="https://minstroy.midural.ru/uploads/2023/03/4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instroy.midural.ru/uploads/2023/03/4.p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830" cy="591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44C" w:rsidRPr="008A4EBE" w:rsidTr="00BD344C">
        <w:tc>
          <w:tcPr>
            <w:tcW w:w="1396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50570" cy="727075"/>
                  <wp:effectExtent l="19050" t="0" r="0" b="0"/>
                  <wp:docPr id="22" name="Рисунок 22" descr="https://minstroy.midural.ru/uploads/2023/03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minstroy.midural.ru/uploads/2023/03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2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6426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noProof/>
                <w:color w:val="0196C9"/>
                <w:sz w:val="20"/>
                <w:szCs w:val="20"/>
              </w:rPr>
              <w:drawing>
                <wp:inline distT="0" distB="0" distL="0" distR="0">
                  <wp:extent cx="1687830" cy="591820"/>
                  <wp:effectExtent l="19050" t="0" r="7620" b="0"/>
                  <wp:docPr id="23" name="Рисунок 23" descr="https://minstroy.midural.ru/uploads/2023/03/4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minstroy.midural.ru/uploads/2023/03/4.pn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830" cy="591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44C" w:rsidRPr="008A4EBE" w:rsidTr="00BD344C">
        <w:tc>
          <w:tcPr>
            <w:tcW w:w="1396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50570" cy="727075"/>
                  <wp:effectExtent l="19050" t="0" r="0" b="0"/>
                  <wp:docPr id="24" name="Рисунок 24" descr="https://minstroy.midural.ru/uploads/2023/03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minstroy.midural.ru/uploads/2023/03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2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6426" w:type="dxa"/>
            <w:tcBorders>
              <w:top w:val="single" w:sz="4" w:space="0" w:color="C9C9AC"/>
              <w:left w:val="single" w:sz="4" w:space="0" w:color="C9C9AC"/>
              <w:bottom w:val="single" w:sz="4" w:space="0" w:color="C9C9AC"/>
              <w:right w:val="single" w:sz="4" w:space="0" w:color="C9C9AC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D344C" w:rsidRPr="008A4EBE" w:rsidRDefault="00BD344C" w:rsidP="00BD344C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BE">
              <w:rPr>
                <w:rFonts w:ascii="Times New Roman" w:eastAsia="Times New Roman" w:hAnsi="Times New Roman" w:cs="Times New Roman"/>
                <w:noProof/>
                <w:color w:val="0196C9"/>
                <w:sz w:val="20"/>
                <w:szCs w:val="20"/>
              </w:rPr>
              <w:drawing>
                <wp:inline distT="0" distB="0" distL="0" distR="0">
                  <wp:extent cx="1687830" cy="591820"/>
                  <wp:effectExtent l="19050" t="0" r="7620" b="0"/>
                  <wp:docPr id="25" name="Рисунок 25" descr="https://minstroy.midural.ru/uploads/2023/03/4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minstroy.midural.ru/uploads/2023/03/4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830" cy="591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44C" w:rsidRPr="008A4EBE" w:rsidRDefault="00BD344C" w:rsidP="00BD344C">
      <w:pPr>
        <w:shd w:val="clear" w:color="auto" w:fill="ECF0F1"/>
        <w:spacing w:after="0" w:line="163" w:lineRule="atLeast"/>
        <w:rPr>
          <w:rFonts w:ascii="Times New Roman" w:eastAsia="Times New Roman" w:hAnsi="Times New Roman" w:cs="Times New Roman"/>
          <w:color w:val="252525"/>
          <w:sz w:val="20"/>
          <w:szCs w:val="20"/>
        </w:rPr>
      </w:pPr>
      <w:r w:rsidRPr="008A4EBE">
        <w:rPr>
          <w:rFonts w:ascii="Times New Roman" w:eastAsia="Times New Roman" w:hAnsi="Times New Roman" w:cs="Times New Roman"/>
          <w:color w:val="252525"/>
          <w:sz w:val="20"/>
          <w:szCs w:val="20"/>
        </w:rPr>
        <w:t> </w:t>
      </w:r>
    </w:p>
    <w:p w:rsidR="00BD344C" w:rsidRPr="008A4EBE" w:rsidRDefault="00BD344C" w:rsidP="00BD344C">
      <w:pPr>
        <w:shd w:val="clear" w:color="auto" w:fill="ECF0F1"/>
        <w:spacing w:after="0" w:line="163" w:lineRule="atLeast"/>
        <w:rPr>
          <w:rFonts w:ascii="Times New Roman" w:eastAsia="Times New Roman" w:hAnsi="Times New Roman" w:cs="Times New Roman"/>
          <w:color w:val="252525"/>
          <w:sz w:val="20"/>
          <w:szCs w:val="20"/>
        </w:rPr>
      </w:pPr>
      <w:r w:rsidRPr="008A4EBE">
        <w:rPr>
          <w:rFonts w:ascii="Times New Roman" w:eastAsia="Times New Roman" w:hAnsi="Times New Roman" w:cs="Times New Roman"/>
          <w:noProof/>
          <w:color w:val="252525"/>
          <w:sz w:val="20"/>
          <w:szCs w:val="20"/>
        </w:rPr>
        <w:drawing>
          <wp:inline distT="0" distB="0" distL="0" distR="0">
            <wp:extent cx="8915400" cy="3124200"/>
            <wp:effectExtent l="0" t="0" r="0" b="0"/>
            <wp:docPr id="26" name="Рисунок 26" descr="https://minstroy.midural.ru/uploads/2023/03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instroy.midural.ru/uploads/2023/03/5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44C" w:rsidRPr="008A4EBE" w:rsidRDefault="00BD344C" w:rsidP="00BD344C">
      <w:pPr>
        <w:shd w:val="clear" w:color="auto" w:fill="ECF0F1"/>
        <w:spacing w:after="0" w:line="163" w:lineRule="atLeast"/>
        <w:rPr>
          <w:rFonts w:ascii="Times New Roman" w:eastAsia="Times New Roman" w:hAnsi="Times New Roman" w:cs="Times New Roman"/>
          <w:color w:val="252525"/>
          <w:sz w:val="20"/>
          <w:szCs w:val="20"/>
        </w:rPr>
      </w:pPr>
      <w:r w:rsidRPr="008A4EBE">
        <w:rPr>
          <w:rFonts w:ascii="Times New Roman" w:eastAsia="Times New Roman" w:hAnsi="Times New Roman" w:cs="Times New Roman"/>
          <w:color w:val="252525"/>
          <w:sz w:val="20"/>
          <w:szCs w:val="20"/>
        </w:rPr>
        <w:t> </w:t>
      </w:r>
    </w:p>
    <w:p w:rsidR="00BD344C" w:rsidRPr="008A4EBE" w:rsidRDefault="00BD344C" w:rsidP="00BD344C">
      <w:pPr>
        <w:shd w:val="clear" w:color="auto" w:fill="ECF0F1"/>
        <w:spacing w:after="0" w:line="163" w:lineRule="atLeast"/>
        <w:rPr>
          <w:rFonts w:ascii="Times New Roman" w:eastAsia="Times New Roman" w:hAnsi="Times New Roman" w:cs="Times New Roman"/>
          <w:color w:val="252525"/>
          <w:sz w:val="20"/>
          <w:szCs w:val="20"/>
        </w:rPr>
      </w:pPr>
      <w:r w:rsidRPr="008A4EBE">
        <w:rPr>
          <w:rFonts w:ascii="Times New Roman" w:eastAsia="Times New Roman" w:hAnsi="Times New Roman" w:cs="Times New Roman"/>
          <w:color w:val="252525"/>
          <w:sz w:val="20"/>
          <w:szCs w:val="20"/>
        </w:rPr>
        <w:lastRenderedPageBreak/>
        <w:t> </w:t>
      </w:r>
    </w:p>
    <w:p w:rsidR="00BD344C" w:rsidRPr="008A4EBE" w:rsidRDefault="00BD344C" w:rsidP="00BD344C">
      <w:pPr>
        <w:shd w:val="clear" w:color="auto" w:fill="ECF0F1"/>
        <w:spacing w:after="0" w:line="163" w:lineRule="atLeast"/>
        <w:rPr>
          <w:rFonts w:ascii="Times New Roman" w:eastAsia="Times New Roman" w:hAnsi="Times New Roman" w:cs="Times New Roman"/>
          <w:color w:val="252525"/>
          <w:sz w:val="20"/>
          <w:szCs w:val="20"/>
        </w:rPr>
      </w:pPr>
      <w:r w:rsidRPr="008A4EBE">
        <w:rPr>
          <w:rFonts w:ascii="Times New Roman" w:eastAsia="Times New Roman" w:hAnsi="Times New Roman" w:cs="Times New Roman"/>
          <w:color w:val="252525"/>
          <w:sz w:val="20"/>
          <w:szCs w:val="20"/>
        </w:rPr>
        <w:t> </w:t>
      </w:r>
    </w:p>
    <w:p w:rsidR="00BD344C" w:rsidRPr="008A4EBE" w:rsidRDefault="00BD344C" w:rsidP="00BD344C">
      <w:pPr>
        <w:shd w:val="clear" w:color="auto" w:fill="ECF0F1"/>
        <w:spacing w:after="0" w:line="163" w:lineRule="atLeast"/>
        <w:rPr>
          <w:rFonts w:ascii="Times New Roman" w:eastAsia="Times New Roman" w:hAnsi="Times New Roman" w:cs="Times New Roman"/>
          <w:color w:val="252525"/>
          <w:sz w:val="20"/>
          <w:szCs w:val="20"/>
        </w:rPr>
      </w:pPr>
      <w:r w:rsidRPr="008A4EBE">
        <w:rPr>
          <w:rFonts w:ascii="Times New Roman" w:eastAsia="Times New Roman" w:hAnsi="Times New Roman" w:cs="Times New Roman"/>
          <w:color w:val="252525"/>
          <w:sz w:val="20"/>
          <w:szCs w:val="20"/>
        </w:rPr>
        <w:t> </w:t>
      </w:r>
    </w:p>
    <w:p w:rsidR="00BD344C" w:rsidRPr="008A4EBE" w:rsidRDefault="00BD344C" w:rsidP="00BD344C">
      <w:pPr>
        <w:shd w:val="clear" w:color="auto" w:fill="ECF0F1"/>
        <w:spacing w:after="0" w:line="163" w:lineRule="atLeast"/>
        <w:rPr>
          <w:rFonts w:ascii="Times New Roman" w:eastAsia="Times New Roman" w:hAnsi="Times New Roman" w:cs="Times New Roman"/>
          <w:color w:val="252525"/>
          <w:sz w:val="20"/>
          <w:szCs w:val="20"/>
        </w:rPr>
      </w:pPr>
      <w:r w:rsidRPr="008A4EBE">
        <w:rPr>
          <w:rFonts w:ascii="Times New Roman" w:eastAsia="Times New Roman" w:hAnsi="Times New Roman" w:cs="Times New Roman"/>
          <w:color w:val="252525"/>
          <w:sz w:val="20"/>
          <w:szCs w:val="20"/>
        </w:rPr>
        <w:t> </w:t>
      </w:r>
    </w:p>
    <w:p w:rsidR="00BD344C" w:rsidRPr="008A4EBE" w:rsidRDefault="00BD344C" w:rsidP="00BD344C">
      <w:pPr>
        <w:shd w:val="clear" w:color="auto" w:fill="ECF0F1"/>
        <w:spacing w:after="0" w:line="163" w:lineRule="atLeast"/>
        <w:rPr>
          <w:rFonts w:ascii="Times New Roman" w:eastAsia="Times New Roman" w:hAnsi="Times New Roman" w:cs="Times New Roman"/>
          <w:color w:val="252525"/>
          <w:sz w:val="20"/>
          <w:szCs w:val="20"/>
        </w:rPr>
      </w:pPr>
      <w:r w:rsidRPr="008A4EBE">
        <w:rPr>
          <w:rFonts w:ascii="Times New Roman" w:eastAsia="Times New Roman" w:hAnsi="Times New Roman" w:cs="Times New Roman"/>
          <w:color w:val="252525"/>
          <w:sz w:val="20"/>
          <w:szCs w:val="20"/>
        </w:rPr>
        <w:t> </w:t>
      </w:r>
    </w:p>
    <w:p w:rsidR="00BD344C" w:rsidRPr="008A4EBE" w:rsidRDefault="00BD344C" w:rsidP="00BD344C">
      <w:pPr>
        <w:shd w:val="clear" w:color="auto" w:fill="ECF0F1"/>
        <w:spacing w:after="0" w:line="163" w:lineRule="atLeast"/>
        <w:rPr>
          <w:rFonts w:ascii="Times New Roman" w:eastAsia="Times New Roman" w:hAnsi="Times New Roman" w:cs="Times New Roman"/>
          <w:color w:val="252525"/>
          <w:sz w:val="20"/>
          <w:szCs w:val="20"/>
        </w:rPr>
      </w:pPr>
      <w:r w:rsidRPr="008A4EBE">
        <w:rPr>
          <w:rFonts w:ascii="Times New Roman" w:eastAsia="Times New Roman" w:hAnsi="Times New Roman" w:cs="Times New Roman"/>
          <w:color w:val="252525"/>
          <w:sz w:val="20"/>
          <w:szCs w:val="20"/>
        </w:rPr>
        <w:t> </w:t>
      </w:r>
    </w:p>
    <w:p w:rsidR="00BD344C" w:rsidRPr="008A4EBE" w:rsidRDefault="00BD344C" w:rsidP="00BD344C">
      <w:pPr>
        <w:shd w:val="clear" w:color="auto" w:fill="ECF0F1"/>
        <w:spacing w:after="0" w:line="163" w:lineRule="atLeast"/>
        <w:rPr>
          <w:rFonts w:ascii="Times New Roman" w:eastAsia="Times New Roman" w:hAnsi="Times New Roman" w:cs="Times New Roman"/>
          <w:color w:val="252525"/>
          <w:sz w:val="20"/>
          <w:szCs w:val="20"/>
        </w:rPr>
      </w:pPr>
      <w:r w:rsidRPr="008A4EBE">
        <w:rPr>
          <w:rFonts w:ascii="Times New Roman" w:eastAsia="Times New Roman" w:hAnsi="Times New Roman" w:cs="Times New Roman"/>
          <w:color w:val="252525"/>
          <w:sz w:val="20"/>
          <w:szCs w:val="20"/>
        </w:rPr>
        <w:t> </w:t>
      </w:r>
    </w:p>
    <w:p w:rsidR="00BD344C" w:rsidRPr="008A4EBE" w:rsidRDefault="00BD344C" w:rsidP="00BD344C">
      <w:pPr>
        <w:shd w:val="clear" w:color="auto" w:fill="ECF0F1"/>
        <w:spacing w:after="0" w:line="163" w:lineRule="atLeast"/>
        <w:rPr>
          <w:rFonts w:ascii="Times New Roman" w:eastAsia="Times New Roman" w:hAnsi="Times New Roman" w:cs="Times New Roman"/>
          <w:color w:val="252525"/>
          <w:sz w:val="20"/>
          <w:szCs w:val="20"/>
        </w:rPr>
      </w:pPr>
      <w:proofErr w:type="spellStart"/>
      <w:r w:rsidRPr="008A4EBE">
        <w:rPr>
          <w:rFonts w:ascii="Times New Roman" w:eastAsia="Times New Roman" w:hAnsi="Times New Roman" w:cs="Times New Roman"/>
          <w:color w:val="252525"/>
          <w:sz w:val="20"/>
          <w:szCs w:val="20"/>
        </w:rPr>
        <w:t>Госключ</w:t>
      </w:r>
      <w:proofErr w:type="spellEnd"/>
      <w:r w:rsidRPr="008A4EBE">
        <w:rPr>
          <w:rFonts w:ascii="Times New Roman" w:eastAsia="Times New Roman" w:hAnsi="Times New Roman" w:cs="Times New Roman"/>
          <w:color w:val="252525"/>
          <w:sz w:val="20"/>
          <w:szCs w:val="20"/>
        </w:rPr>
        <w:t xml:space="preserve"> — это приложение для подписания юридически значимых документов в электронном виде. В приложении можно бесплатно получить сертификат и сформировать усиленную квалифицированную или неквалифицированную электронную подпись (УКЭП или УНЭП). Подробную информацию о получении сертификата электронной подписи в </w:t>
      </w:r>
      <w:proofErr w:type="spellStart"/>
      <w:r w:rsidRPr="008A4EBE">
        <w:rPr>
          <w:rFonts w:ascii="Times New Roman" w:eastAsia="Times New Roman" w:hAnsi="Times New Roman" w:cs="Times New Roman"/>
          <w:color w:val="252525"/>
          <w:sz w:val="20"/>
          <w:szCs w:val="20"/>
        </w:rPr>
        <w:t>Госключе</w:t>
      </w:r>
      <w:proofErr w:type="spellEnd"/>
      <w:r w:rsidRPr="008A4EBE">
        <w:rPr>
          <w:rFonts w:ascii="Times New Roman" w:eastAsia="Times New Roman" w:hAnsi="Times New Roman" w:cs="Times New Roman"/>
          <w:color w:val="252525"/>
          <w:sz w:val="20"/>
          <w:szCs w:val="20"/>
        </w:rPr>
        <w:t xml:space="preserve"> можно получить на </w:t>
      </w:r>
      <w:hyperlink r:id="rId20" w:history="1">
        <w:r w:rsidRPr="008A4EBE">
          <w:rPr>
            <w:rFonts w:ascii="Times New Roman" w:eastAsia="Times New Roman" w:hAnsi="Times New Roman" w:cs="Times New Roman"/>
            <w:color w:val="0196C9"/>
            <w:sz w:val="20"/>
            <w:szCs w:val="20"/>
            <w:u w:val="single"/>
          </w:rPr>
          <w:t xml:space="preserve">сайте </w:t>
        </w:r>
        <w:proofErr w:type="spellStart"/>
        <w:r w:rsidRPr="008A4EBE">
          <w:rPr>
            <w:rFonts w:ascii="Times New Roman" w:eastAsia="Times New Roman" w:hAnsi="Times New Roman" w:cs="Times New Roman"/>
            <w:color w:val="0196C9"/>
            <w:sz w:val="20"/>
            <w:szCs w:val="20"/>
            <w:u w:val="single"/>
          </w:rPr>
          <w:t>Госуслуг</w:t>
        </w:r>
        <w:proofErr w:type="spellEnd"/>
      </w:hyperlink>
      <w:r w:rsidRPr="008A4EBE">
        <w:rPr>
          <w:rFonts w:ascii="Times New Roman" w:eastAsia="Times New Roman" w:hAnsi="Times New Roman" w:cs="Times New Roman"/>
          <w:color w:val="252525"/>
          <w:sz w:val="20"/>
          <w:szCs w:val="20"/>
        </w:rPr>
        <w:t>.</w:t>
      </w:r>
      <w:r w:rsidRPr="008A4EBE">
        <w:rPr>
          <w:rFonts w:ascii="Times New Roman" w:eastAsia="Times New Roman" w:hAnsi="Times New Roman" w:cs="Times New Roman"/>
          <w:color w:val="252525"/>
          <w:sz w:val="20"/>
          <w:szCs w:val="20"/>
        </w:rPr>
        <w:br/>
        <w:t> </w:t>
      </w:r>
    </w:p>
    <w:p w:rsidR="00BD344C" w:rsidRPr="008A4EBE" w:rsidRDefault="00BD344C" w:rsidP="00BD344C">
      <w:pPr>
        <w:shd w:val="clear" w:color="auto" w:fill="ECF0F1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52525"/>
          <w:sz w:val="20"/>
          <w:szCs w:val="20"/>
        </w:rPr>
      </w:pPr>
      <w:r w:rsidRPr="008A4EBE">
        <w:rPr>
          <w:rFonts w:ascii="Times New Roman" w:eastAsia="Times New Roman" w:hAnsi="Times New Roman" w:cs="Times New Roman"/>
          <w:b/>
          <w:bCs/>
          <w:color w:val="252525"/>
          <w:sz w:val="20"/>
          <w:szCs w:val="20"/>
        </w:rPr>
        <w:t>Преимущества получения государственных и муниципальных услуг в электронном виде:</w:t>
      </w:r>
    </w:p>
    <w:p w:rsidR="00BD344C" w:rsidRPr="008A4EBE" w:rsidRDefault="00BD344C" w:rsidP="00BD344C">
      <w:pPr>
        <w:shd w:val="clear" w:color="auto" w:fill="ECF0F1"/>
        <w:spacing w:after="0" w:line="163" w:lineRule="atLeast"/>
        <w:rPr>
          <w:rFonts w:ascii="Times New Roman" w:eastAsia="Times New Roman" w:hAnsi="Times New Roman" w:cs="Times New Roman"/>
          <w:color w:val="252525"/>
          <w:sz w:val="20"/>
          <w:szCs w:val="20"/>
        </w:rPr>
      </w:pPr>
      <w:r w:rsidRPr="008A4EBE">
        <w:rPr>
          <w:rFonts w:ascii="Times New Roman" w:eastAsia="Times New Roman" w:hAnsi="Times New Roman" w:cs="Times New Roman"/>
          <w:noProof/>
          <w:color w:val="252525"/>
          <w:sz w:val="20"/>
          <w:szCs w:val="20"/>
        </w:rPr>
        <w:lastRenderedPageBreak/>
        <w:drawing>
          <wp:inline distT="0" distB="0" distL="0" distR="0">
            <wp:extent cx="9174480" cy="14692226"/>
            <wp:effectExtent l="0" t="0" r="7620" b="0"/>
            <wp:docPr id="27" name="Рисунок 27" descr="https://minstroy.midural.ru/uploads/2023/03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instroy.midural.ru/uploads/2023/03/2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4480" cy="14692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44C" w:rsidRPr="008A4EBE" w:rsidRDefault="00BD344C" w:rsidP="00BD344C">
      <w:pPr>
        <w:shd w:val="clear" w:color="auto" w:fill="ECF0F1"/>
        <w:spacing w:line="163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4E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Чтобы получить услугу, необходимо зарегистрироваться на ЕПГУ. Затем отправить электронное заявление и необходимый перечень документов через портал государственных услуг. В дальнейшем Вы просто наблюдаете за ходом исполнения своего заявления.</w:t>
      </w:r>
    </w:p>
    <w:p w:rsidR="00292496" w:rsidRPr="008A4EBE" w:rsidRDefault="00292496">
      <w:pPr>
        <w:rPr>
          <w:rFonts w:ascii="Times New Roman" w:hAnsi="Times New Roman" w:cs="Times New Roman"/>
          <w:sz w:val="20"/>
          <w:szCs w:val="20"/>
        </w:rPr>
      </w:pPr>
    </w:p>
    <w:sectPr w:rsidR="00292496" w:rsidRPr="008A4EBE" w:rsidSect="00BD344C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344C"/>
    <w:rsid w:val="00292496"/>
    <w:rsid w:val="0067289B"/>
    <w:rsid w:val="008A4EBE"/>
    <w:rsid w:val="00BD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9B"/>
  </w:style>
  <w:style w:type="paragraph" w:styleId="1">
    <w:name w:val="heading 1"/>
    <w:basedOn w:val="a"/>
    <w:link w:val="10"/>
    <w:uiPriority w:val="9"/>
    <w:qFormat/>
    <w:rsid w:val="00BD34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D3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D34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4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D34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D34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BD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344C"/>
    <w:rPr>
      <w:b/>
      <w:bCs/>
    </w:rPr>
  </w:style>
  <w:style w:type="character" w:styleId="a5">
    <w:name w:val="Hyperlink"/>
    <w:basedOn w:val="a0"/>
    <w:uiPriority w:val="99"/>
    <w:semiHidden/>
    <w:unhideWhenUsed/>
    <w:rsid w:val="00BD34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9240">
              <w:marLeft w:val="0"/>
              <w:marRight w:val="27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4066">
              <w:marLeft w:val="0"/>
              <w:marRight w:val="27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06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751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7" w:color="FFFFFF"/>
                        <w:left w:val="single" w:sz="4" w:space="4" w:color="FFFFFF"/>
                        <w:bottom w:val="single" w:sz="4" w:space="7" w:color="FFFFFF"/>
                        <w:right w:val="single" w:sz="4" w:space="4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143/1" TargetMode="External"/><Relationship Id="rId13" Type="http://schemas.openxmlformats.org/officeDocument/2006/relationships/hyperlink" Target="https://gosuslugi.ru/600148/1" TargetMode="External"/><Relationship Id="rId18" Type="http://schemas.openxmlformats.org/officeDocument/2006/relationships/hyperlink" Target="https://gosuslugi.ru/600133/1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5.png"/><Relationship Id="rId7" Type="http://schemas.openxmlformats.org/officeDocument/2006/relationships/image" Target="media/image3.png"/><Relationship Id="rId12" Type="http://schemas.openxmlformats.org/officeDocument/2006/relationships/hyperlink" Target="https://gosuslugi.ru/600137/1" TargetMode="External"/><Relationship Id="rId17" Type="http://schemas.openxmlformats.org/officeDocument/2006/relationships/hyperlink" Target="https://gosuslugi.ru/600170/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suslugi.ru/600156/1" TargetMode="External"/><Relationship Id="rId20" Type="http://schemas.openxmlformats.org/officeDocument/2006/relationships/hyperlink" Target="https://www.gosuslugi.ru/goskey" TargetMode="External"/><Relationship Id="rId1" Type="http://schemas.openxmlformats.org/officeDocument/2006/relationships/styles" Target="styles.xml"/><Relationship Id="rId6" Type="http://schemas.openxmlformats.org/officeDocument/2006/relationships/hyperlink" Target="https://gosuslugi.ru/600142/1" TargetMode="External"/><Relationship Id="rId11" Type="http://schemas.openxmlformats.org/officeDocument/2006/relationships/hyperlink" Target="https://www.gosuslugi.ru/600153/1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gosuslugi.ru/600139/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osuslugi.ru/600171/1" TargetMode="External"/><Relationship Id="rId19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gosuslugi.ru/600168/1" TargetMode="External"/><Relationship Id="rId14" Type="http://schemas.openxmlformats.org/officeDocument/2006/relationships/hyperlink" Target="https://gosuslugi.ru/600150/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404</Words>
  <Characters>2307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ZEM-2021-2</dc:creator>
  <cp:lastModifiedBy>ZEM-2021-2</cp:lastModifiedBy>
  <cp:revision>2</cp:revision>
  <cp:lastPrinted>2023-07-05T03:13:00Z</cp:lastPrinted>
  <dcterms:created xsi:type="dcterms:W3CDTF">2023-07-05T03:22:00Z</dcterms:created>
  <dcterms:modified xsi:type="dcterms:W3CDTF">2023-07-05T03:22:00Z</dcterms:modified>
</cp:coreProperties>
</file>