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Segoe UI" w:hAnsi="Segoe UI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Segoe UI" w:hAnsi="Segoe UI" w:eastAsia="Times New Roman" w:cs="Times New Roman"/>
          <w:sz w:val="28"/>
          <w:szCs w:val="24"/>
          <w:lang w:eastAsia="ru-RU"/>
        </w:rPr>
      </w:r>
    </w:p>
    <w:p>
      <w:pPr>
        <w:ind w:firstLine="708"/>
        <w:jc w:val="right"/>
        <w:spacing w:after="0" w:line="240" w:lineRule="auto"/>
        <w:rPr>
          <w:rFonts w:ascii="Segoe UI" w:hAnsi="Segoe UI" w:eastAsia="Times New Roman" w:cs="Times New Roman"/>
          <w:sz w:val="28"/>
          <w:szCs w:val="24"/>
          <w:lang w:eastAsia="ru-RU"/>
        </w:rPr>
      </w:pPr>
      <w:r>
        <w:rPr>
          <w:rFonts w:ascii="Segoe UI" w:hAnsi="Segoe UI" w:eastAsia="Times New Roman" w:cs="Times New Roman"/>
          <w:sz w:val="28"/>
          <w:szCs w:val="24"/>
          <w:lang w:eastAsia="ru-RU"/>
        </w:rPr>
      </w:r>
      <w:r>
        <w:rPr>
          <w:rFonts w:ascii="Segoe UI" w:hAnsi="Segoe UI" w:eastAsia="Times New Roman" w:cs="Times New Roman"/>
          <w:sz w:val="28"/>
          <w:szCs w:val="24"/>
          <w:lang w:eastAsia="ru-RU"/>
        </w:rPr>
      </w:r>
    </w:p>
    <w:p>
      <w:pPr>
        <w:ind w:firstLine="708"/>
        <w:jc w:val="right"/>
        <w:spacing w:after="0" w:line="240" w:lineRule="auto"/>
        <w:rPr>
          <w:rFonts w:ascii="Segoe UI" w:hAnsi="Segoe UI" w:eastAsia="Times New Roman" w:cs="Times New Roman"/>
          <w:b/>
          <w:sz w:val="28"/>
          <w:szCs w:val="24"/>
          <w:lang w:eastAsia="ru-RU"/>
        </w:rPr>
      </w:pPr>
      <w:r>
        <w:rPr>
          <w:rFonts w:ascii="Segoe UI" w:hAnsi="Segoe UI" w:eastAsia="Times New Roman" w:cs="Times New Roman"/>
          <w:b/>
          <w:sz w:val="28"/>
          <w:szCs w:val="24"/>
          <w:lang w:eastAsia="ru-RU"/>
        </w:rPr>
        <w:t xml:space="preserve">ПРЕСС-РЕЛИЗ</w:t>
      </w:r>
      <w:r>
        <w:rPr>
          <w:rFonts w:ascii="Segoe UI" w:hAnsi="Segoe UI" w:eastAsia="Times New Roman" w:cs="Times New Roman"/>
          <w:b/>
          <w:sz w:val="28"/>
          <w:szCs w:val="24"/>
          <w:lang w:eastAsia="ru-RU"/>
        </w:rPr>
      </w:r>
    </w:p>
    <w:p>
      <w:r/>
      <w:r/>
    </w:p>
    <w:p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Свердловский Росреестр принял участие в «Ярмарк</w:t>
      </w:r>
      <w:r>
        <w:rPr>
          <w:rFonts w:ascii="Segoe UI" w:hAnsi="Segoe UI" w:cs="Segoe UI"/>
          <w:b/>
          <w:bCs/>
          <w:sz w:val="24"/>
          <w:szCs w:val="24"/>
        </w:rPr>
        <w:t xml:space="preserve">е</w:t>
      </w:r>
      <w:r>
        <w:rPr>
          <w:rFonts w:ascii="Segoe UI" w:hAnsi="Segoe UI" w:cs="Segoe UI"/>
          <w:b/>
          <w:bCs/>
          <w:sz w:val="24"/>
          <w:szCs w:val="24"/>
        </w:rPr>
        <w:t xml:space="preserve"> вакансий» в УГГУ</w:t>
      </w:r>
      <w:r>
        <w:rPr>
          <w:rFonts w:ascii="Segoe UI" w:hAnsi="Segoe UI" w:cs="Segoe UI"/>
          <w:b/>
          <w:bCs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стенах </w:t>
      </w:r>
      <w:r>
        <w:rPr>
          <w:rFonts w:ascii="Segoe UI" w:hAnsi="Segoe UI" w:cs="Segoe UI"/>
          <w:sz w:val="24"/>
          <w:szCs w:val="24"/>
        </w:rPr>
        <w:t xml:space="preserve">Уральского государственного горного университета состоялась </w:t>
      </w:r>
      <w:r>
        <w:rPr>
          <w:rFonts w:ascii="Segoe UI" w:hAnsi="Segoe UI" w:cs="Segoe UI"/>
          <w:sz w:val="24"/>
          <w:szCs w:val="24"/>
        </w:rPr>
        <w:t xml:space="preserve">«Ярмарка студентов: лидеры будущего!»</w:t>
      </w:r>
      <w:r>
        <w:rPr>
          <w:rFonts w:ascii="Segoe UI" w:hAnsi="Segoe UI" w:cs="Segoe UI"/>
          <w:sz w:val="24"/>
          <w:szCs w:val="24"/>
        </w:rPr>
        <w:t xml:space="preserve">. Управление Росреестра по Свердловской области, </w:t>
      </w:r>
      <w:r>
        <w:rPr>
          <w:rFonts w:ascii="Segoe UI" w:hAnsi="Segoe UI" w:cs="Segoe UI"/>
          <w:sz w:val="24"/>
          <w:szCs w:val="24"/>
        </w:rPr>
        <w:t xml:space="preserve">как </w:t>
      </w:r>
      <w:r>
        <w:rPr>
          <w:rFonts w:ascii="Segoe UI" w:hAnsi="Segoe UI" w:cs="Segoe UI"/>
          <w:sz w:val="24"/>
          <w:szCs w:val="24"/>
        </w:rPr>
        <w:t xml:space="preserve">одна из ключевых организаций в сфере земельных и имущественных отношений, также не осталось в стороне.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 ярмарке студенты </w:t>
      </w:r>
      <w:r>
        <w:rPr>
          <w:rFonts w:ascii="Segoe UI" w:hAnsi="Segoe UI" w:cs="Segoe UI"/>
          <w:sz w:val="24"/>
          <w:szCs w:val="24"/>
        </w:rPr>
        <w:t xml:space="preserve">имели уникальную возможность ознакомиться с предложениями от различных компаний, в том числе и от Росреестра. Главный специалист – эксперт отдела государственной службы и кадров Управления </w:t>
      </w:r>
      <w:r>
        <w:rPr>
          <w:rFonts w:ascii="Segoe UI" w:hAnsi="Segoe UI" w:cs="Segoe UI"/>
          <w:b/>
          <w:bCs/>
          <w:sz w:val="24"/>
          <w:szCs w:val="24"/>
        </w:rPr>
        <w:t xml:space="preserve">Елена Булгакова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рассказала</w:t>
      </w:r>
      <w:r>
        <w:rPr>
          <w:rFonts w:ascii="Segoe UI" w:hAnsi="Segoe UI" w:cs="Segoe UI"/>
          <w:sz w:val="24"/>
          <w:szCs w:val="24"/>
        </w:rPr>
        <w:t xml:space="preserve"> ребят</w:t>
      </w:r>
      <w:r>
        <w:rPr>
          <w:rFonts w:ascii="Segoe UI" w:hAnsi="Segoe UI" w:cs="Segoe UI"/>
          <w:sz w:val="24"/>
          <w:szCs w:val="24"/>
        </w:rPr>
        <w:t xml:space="preserve">ам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актуальн</w:t>
      </w:r>
      <w:r>
        <w:rPr>
          <w:rFonts w:ascii="Segoe UI" w:hAnsi="Segoe UI" w:cs="Segoe UI"/>
          <w:sz w:val="24"/>
          <w:szCs w:val="24"/>
        </w:rPr>
        <w:t xml:space="preserve">ую</w:t>
      </w:r>
      <w:r>
        <w:rPr>
          <w:rFonts w:ascii="Segoe UI" w:hAnsi="Segoe UI" w:cs="Segoe UI"/>
          <w:sz w:val="24"/>
          <w:szCs w:val="24"/>
        </w:rPr>
        <w:t xml:space="preserve"> информаци</w:t>
      </w:r>
      <w:r>
        <w:rPr>
          <w:rFonts w:ascii="Segoe UI" w:hAnsi="Segoe UI" w:cs="Segoe UI"/>
          <w:sz w:val="24"/>
          <w:szCs w:val="24"/>
        </w:rPr>
        <w:t xml:space="preserve">ю</w:t>
      </w:r>
      <w:r>
        <w:rPr>
          <w:rFonts w:ascii="Segoe UI" w:hAnsi="Segoe UI" w:cs="Segoe UI"/>
          <w:sz w:val="24"/>
          <w:szCs w:val="24"/>
        </w:rPr>
        <w:t xml:space="preserve"> об имеющихся вакансиях</w:t>
      </w:r>
      <w:r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 xml:space="preserve">перспективах карьерного роста и возможностях профессионального развития в </w:t>
      </w:r>
      <w:r>
        <w:rPr>
          <w:rFonts w:ascii="Segoe UI" w:hAnsi="Segoe UI" w:cs="Segoe UI"/>
          <w:sz w:val="24"/>
          <w:szCs w:val="24"/>
        </w:rPr>
        <w:t xml:space="preserve">ведомстве. </w:t>
      </w:r>
      <w:r>
        <w:rPr>
          <w:rFonts w:ascii="Segoe UI" w:hAnsi="Segoe UI" w:cs="Segoe UI"/>
          <w:sz w:val="24"/>
          <w:szCs w:val="24"/>
        </w:rPr>
        <w:t xml:space="preserve">Кроме того, они обсудили возможность стажировок и трудоустройства, а также задали интересующие их вопросы.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iCs/>
          <w:sz w:val="24"/>
          <w:szCs w:val="24"/>
        </w:rPr>
        <w:t xml:space="preserve">«Подобные мероприятия – </w:t>
      </w:r>
      <w:r>
        <w:rPr>
          <w:rFonts w:ascii="Segoe UI" w:hAnsi="Segoe UI" w:cs="Segoe UI"/>
          <w:i/>
          <w:iCs/>
          <w:sz w:val="24"/>
          <w:szCs w:val="24"/>
        </w:rPr>
        <w:t xml:space="preserve">отличн</w:t>
      </w:r>
      <w:r>
        <w:rPr>
          <w:rFonts w:ascii="Segoe UI" w:hAnsi="Segoe UI" w:cs="Segoe UI"/>
          <w:i/>
          <w:iCs/>
          <w:sz w:val="24"/>
          <w:szCs w:val="24"/>
        </w:rPr>
        <w:t xml:space="preserve">ая возможность</w:t>
      </w:r>
      <w:r>
        <w:rPr>
          <w:rFonts w:ascii="Segoe UI" w:hAnsi="Segoe UI" w:cs="Segoe UI"/>
          <w:i/>
          <w:iCs/>
          <w:sz w:val="24"/>
          <w:szCs w:val="24"/>
        </w:rPr>
        <w:t xml:space="preserve"> для установления контактов и обмена опытом!</w:t>
      </w:r>
      <w:r>
        <w:rPr>
          <w:rFonts w:ascii="Segoe UI" w:hAnsi="Segoe UI" w:cs="Segoe UI"/>
          <w:i/>
          <w:iCs/>
          <w:sz w:val="24"/>
          <w:szCs w:val="24"/>
        </w:rPr>
        <w:t xml:space="preserve"> </w:t>
      </w:r>
      <w:r>
        <w:rPr>
          <w:rFonts w:ascii="Segoe UI" w:hAnsi="Segoe UI" w:cs="Segoe UI"/>
          <w:i/>
          <w:iCs/>
          <w:sz w:val="24"/>
          <w:szCs w:val="24"/>
        </w:rPr>
        <w:t xml:space="preserve">Мы уверены</w:t>
      </w:r>
      <w:r>
        <w:rPr>
          <w:rFonts w:ascii="Segoe UI" w:hAnsi="Segoe UI" w:cs="Segoe UI"/>
          <w:i/>
          <w:iCs/>
          <w:sz w:val="24"/>
          <w:szCs w:val="24"/>
        </w:rPr>
        <w:t xml:space="preserve">, что это, безусловно,</w:t>
      </w:r>
      <w:r>
        <w:rPr>
          <w:rFonts w:ascii="Segoe UI" w:hAnsi="Segoe UI" w:cs="Segoe UI"/>
          <w:i/>
          <w:iCs/>
          <w:sz w:val="24"/>
          <w:szCs w:val="24"/>
        </w:rPr>
        <w:t xml:space="preserve"> </w:t>
      </w:r>
      <w:r>
        <w:rPr>
          <w:rFonts w:ascii="Segoe UI" w:hAnsi="Segoe UI" w:cs="Segoe UI"/>
          <w:i/>
          <w:iCs/>
          <w:sz w:val="24"/>
          <w:szCs w:val="24"/>
        </w:rPr>
        <w:t xml:space="preserve">помога</w:t>
      </w:r>
      <w:r>
        <w:rPr>
          <w:rFonts w:ascii="Segoe UI" w:hAnsi="Segoe UI" w:cs="Segoe UI"/>
          <w:i/>
          <w:iCs/>
          <w:sz w:val="24"/>
          <w:szCs w:val="24"/>
        </w:rPr>
        <w:t xml:space="preserve">е</w:t>
      </w:r>
      <w:r>
        <w:rPr>
          <w:rFonts w:ascii="Segoe UI" w:hAnsi="Segoe UI" w:cs="Segoe UI"/>
          <w:i/>
          <w:iCs/>
          <w:sz w:val="24"/>
          <w:szCs w:val="24"/>
        </w:rPr>
        <w:t xml:space="preserve">т студентам лучше ориентироваться на рынке труда и находить пути для карьерного роста</w:t>
      </w:r>
      <w:r>
        <w:rPr>
          <w:rFonts w:ascii="Segoe UI" w:hAnsi="Segoe UI" w:cs="Segoe UI"/>
          <w:i/>
          <w:iCs/>
          <w:sz w:val="24"/>
          <w:szCs w:val="24"/>
        </w:rPr>
        <w:t xml:space="preserve">, что особенно важно для студентов, которые находятся в преддверии выбора будущей профессии</w:t>
      </w:r>
      <w:r>
        <w:rPr>
          <w:rFonts w:ascii="Segoe UI" w:hAnsi="Segoe UI" w:cs="Segoe UI"/>
          <w:i/>
          <w:iCs/>
          <w:sz w:val="24"/>
          <w:szCs w:val="24"/>
        </w:rPr>
        <w:t xml:space="preserve">»,</w:t>
      </w:r>
      <w:r>
        <w:rPr>
          <w:rFonts w:ascii="Segoe UI" w:hAnsi="Segoe UI" w:cs="Segoe UI"/>
          <w:sz w:val="24"/>
          <w:szCs w:val="24"/>
        </w:rPr>
        <w:t xml:space="preserve"> - подчеркивает заместитель руководителя Управления </w:t>
      </w:r>
      <w:r>
        <w:rPr>
          <w:rFonts w:ascii="Segoe UI" w:hAnsi="Segoe UI" w:cs="Segoe UI"/>
          <w:b/>
          <w:sz w:val="24"/>
          <w:szCs w:val="24"/>
        </w:rPr>
        <w:t xml:space="preserve">Ирина Семкина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iCs/>
          <w:sz w:val="24"/>
          <w:szCs w:val="24"/>
        </w:rPr>
        <w:t xml:space="preserve">«Ярмарка студентов — это уникальная возможность погрузиться в мир профессионального развития, наладить ценные контакты и найти свой путь к успеху. В ходе мероприятия студенты </w:t>
      </w:r>
      <w:r>
        <w:rPr>
          <w:rFonts w:ascii="Segoe UI" w:hAnsi="Segoe UI" w:cs="Segoe UI"/>
          <w:i/>
          <w:iCs/>
          <w:sz w:val="24"/>
          <w:szCs w:val="24"/>
        </w:rPr>
        <w:t xml:space="preserve">смогли пообщаться</w:t>
      </w:r>
      <w:r>
        <w:rPr>
          <w:rFonts w:ascii="Segoe UI" w:hAnsi="Segoe UI" w:cs="Segoe UI"/>
          <w:i/>
          <w:iCs/>
          <w:sz w:val="24"/>
          <w:szCs w:val="24"/>
        </w:rPr>
        <w:t xml:space="preserve"> с представителями ведущих компаний и организаций страны, получить информацию о стажировках, интересных проектах</w:t>
      </w:r>
      <w:r>
        <w:rPr>
          <w:rFonts w:ascii="Segoe UI" w:hAnsi="Segoe UI" w:cs="Segoe UI"/>
          <w:i/>
          <w:iCs/>
          <w:sz w:val="24"/>
          <w:szCs w:val="24"/>
        </w:rPr>
        <w:t xml:space="preserve"> </w:t>
      </w:r>
      <w:r>
        <w:rPr>
          <w:rFonts w:ascii="Segoe UI" w:hAnsi="Segoe UI" w:cs="Segoe UI"/>
          <w:i/>
          <w:iCs/>
          <w:sz w:val="24"/>
          <w:szCs w:val="24"/>
        </w:rPr>
        <w:t xml:space="preserve">и перспективных вакансиях»,</w:t>
      </w:r>
      <w:r>
        <w:rPr>
          <w:rFonts w:ascii="Segoe UI" w:hAnsi="Segoe UI" w:cs="Segoe UI"/>
          <w:sz w:val="24"/>
          <w:szCs w:val="24"/>
        </w:rPr>
        <w:t xml:space="preserve"> - </w:t>
      </w:r>
      <w:r>
        <w:rPr>
          <w:rFonts w:ascii="Segoe UI" w:hAnsi="Segoe UI" w:cs="Segoe UI"/>
          <w:sz w:val="24"/>
          <w:szCs w:val="24"/>
        </w:rPr>
        <w:t xml:space="preserve">сообщает завидущая кафедрой геодезии и </w:t>
      </w:r>
      <w:r>
        <w:rPr>
          <w:rFonts w:ascii="Segoe UI" w:hAnsi="Segoe UI" w:cs="Segoe UI"/>
          <w:sz w:val="24"/>
          <w:szCs w:val="24"/>
        </w:rPr>
        <w:t xml:space="preserve">кадастра </w:t>
      </w:r>
      <w:r>
        <w:rPr>
          <w:rFonts w:ascii="Segoe UI" w:hAnsi="Segoe UI" w:cs="Segoe UI"/>
          <w:sz w:val="24"/>
          <w:szCs w:val="24"/>
        </w:rPr>
        <w:t xml:space="preserve">УГГУ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b/>
          <w:bCs/>
          <w:sz w:val="24"/>
          <w:szCs w:val="24"/>
        </w:rPr>
        <w:t xml:space="preserve">Елена Акулова.</w:t>
      </w:r>
      <w:r>
        <w:rPr>
          <w:rFonts w:ascii="Segoe UI" w:hAnsi="Segoe UI" w:cs="Segoe UI"/>
          <w:sz w:val="24"/>
          <w:szCs w:val="24"/>
        </w:rPr>
      </w:r>
    </w:p>
    <w:p>
      <w:pPr>
        <w:jc w:val="both"/>
        <w:spacing w:after="0" w:line="240" w:lineRule="auto"/>
        <w:rPr>
          <w:rFonts w:ascii="Segoe UI" w:hAnsi="Segoe UI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4" distL="114300" distR="114300" simplePos="0" relativeHeight="251661312" behindDoc="0" locked="0" layoutInCell="1" allowOverlap="1">
                <wp:simplePos x="0" y="0"/>
                <wp:positionH relativeFrom="margin">
                  <wp:posOffset>15875</wp:posOffset>
                </wp:positionH>
                <wp:positionV relativeFrom="paragraph">
                  <wp:posOffset>126364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argin-left:1.25pt;mso-position-horizontal:absolute;mso-position-vertical-relative:text;margin-top:9.95pt;mso-position-vertical:absolute;width:472.50pt;height:0.00pt;mso-wrap-distance-left:9.00pt;mso-wrap-distance-top:0.00pt;mso-wrap-distance-right:9.00pt;mso-wrap-distance-bottom:-169093.20pt;visibility:visible;" filled="f" strokecolor="#0070C0" strokeweight="1.25pt">
                <v:stroke dashstyle="solid"/>
              </v:shape>
            </w:pict>
          </mc:Fallback>
        </mc:AlternateContent>
      </w:r>
      <w:r>
        <w:rPr>
          <w:rFonts w:ascii="Segoe UI" w:hAnsi="Segoe UI" w:eastAsia="Times New Roman" w:cs="Times New Roman"/>
          <w:sz w:val="24"/>
          <w:szCs w:val="24"/>
          <w:lang w:eastAsia="ru-RU"/>
        </w:rPr>
      </w:r>
    </w:p>
    <w:p>
      <w:pPr>
        <w:jc w:val="right"/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  <w:r>
        <w:rPr>
          <w:rFonts w:ascii="Segoe UI" w:hAnsi="Segoe UI" w:cs="Segoe UI" w:eastAsiaTheme="minorEastAsia"/>
          <w:b/>
          <w:bCs/>
          <w:sz w:val="24"/>
          <w:szCs w:val="24"/>
          <w:lang w:eastAsia="ru-RU"/>
        </w:rPr>
        <w:t xml:space="preserve">Талицкий отдел Управления Росреестра по Свердловской области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jc w:val="both"/>
        <w:spacing w:after="0" w:line="240" w:lineRule="auto"/>
        <w:rPr>
          <w:rFonts w:ascii="Segoe UI" w:hAnsi="Segoe UI" w:eastAsia="Times New Roman" w:cs="Times New Roman"/>
          <w:sz w:val="18"/>
          <w:szCs w:val="24"/>
          <w:lang w:eastAsia="ru-RU"/>
        </w:rPr>
      </w:pPr>
      <w:r>
        <w:rPr>
          <w:rFonts w:ascii="Segoe UI" w:hAnsi="Segoe UI" w:eastAsia="Times New Roman" w:cs="Times New Roman"/>
          <w:sz w:val="18"/>
          <w:szCs w:val="24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7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7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7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7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7"/>
    <w:link w:val="6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7"/>
    <w:link w:val="6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7"/>
    <w:link w:val="62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7"/>
    <w:link w:val="62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7"/>
    <w:link w:val="639"/>
    <w:uiPriority w:val="10"/>
    <w:rPr>
      <w:sz w:val="48"/>
      <w:szCs w:val="48"/>
    </w:rPr>
  </w:style>
  <w:style w:type="character" w:styleId="37">
    <w:name w:val="Subtitle Char"/>
    <w:basedOn w:val="627"/>
    <w:link w:val="641"/>
    <w:uiPriority w:val="11"/>
    <w:rPr>
      <w:sz w:val="24"/>
      <w:szCs w:val="24"/>
    </w:rPr>
  </w:style>
  <w:style w:type="character" w:styleId="39">
    <w:name w:val="Quote Char"/>
    <w:link w:val="643"/>
    <w:uiPriority w:val="29"/>
    <w:rPr>
      <w:i/>
    </w:rPr>
  </w:style>
  <w:style w:type="character" w:styleId="41">
    <w:name w:val="Intense Quote Char"/>
    <w:link w:val="647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next w:val="617"/>
    <w:link w:val="630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19">
    <w:name w:val="Heading 2"/>
    <w:basedOn w:val="617"/>
    <w:next w:val="617"/>
    <w:link w:val="63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20">
    <w:name w:val="Heading 3"/>
    <w:basedOn w:val="617"/>
    <w:next w:val="617"/>
    <w:link w:val="63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21">
    <w:name w:val="Heading 4"/>
    <w:basedOn w:val="617"/>
    <w:next w:val="617"/>
    <w:link w:val="63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22">
    <w:name w:val="Heading 5"/>
    <w:basedOn w:val="617"/>
    <w:next w:val="617"/>
    <w:link w:val="63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23">
    <w:name w:val="Heading 6"/>
    <w:basedOn w:val="617"/>
    <w:next w:val="617"/>
    <w:link w:val="635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4">
    <w:name w:val="Heading 7"/>
    <w:basedOn w:val="617"/>
    <w:next w:val="617"/>
    <w:link w:val="636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5">
    <w:name w:val="Heading 8"/>
    <w:basedOn w:val="617"/>
    <w:next w:val="617"/>
    <w:link w:val="637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26">
    <w:name w:val="Heading 9"/>
    <w:basedOn w:val="617"/>
    <w:next w:val="617"/>
    <w:link w:val="638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character" w:styleId="630" w:customStyle="1">
    <w:name w:val="Заголовок 1 Знак"/>
    <w:basedOn w:val="627"/>
    <w:link w:val="618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31" w:customStyle="1">
    <w:name w:val="Заголовок 2 Знак"/>
    <w:basedOn w:val="627"/>
    <w:link w:val="619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32" w:customStyle="1">
    <w:name w:val="Заголовок 3 Знак"/>
    <w:basedOn w:val="627"/>
    <w:link w:val="620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33" w:customStyle="1">
    <w:name w:val="Заголовок 4 Знак"/>
    <w:basedOn w:val="627"/>
    <w:link w:val="621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34" w:customStyle="1">
    <w:name w:val="Заголовок 5 Знак"/>
    <w:basedOn w:val="627"/>
    <w:link w:val="622"/>
    <w:uiPriority w:val="9"/>
    <w:semiHidden/>
    <w:rPr>
      <w:rFonts w:eastAsiaTheme="majorEastAsia" w:cstheme="majorBidi"/>
      <w:color w:val="2f5496" w:themeColor="accent1" w:themeShade="BF"/>
    </w:rPr>
  </w:style>
  <w:style w:type="character" w:styleId="635" w:customStyle="1">
    <w:name w:val="Заголовок 6 Знак"/>
    <w:basedOn w:val="627"/>
    <w:link w:val="623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6" w:customStyle="1">
    <w:name w:val="Заголовок 7 Знак"/>
    <w:basedOn w:val="627"/>
    <w:link w:val="624"/>
    <w:uiPriority w:val="9"/>
    <w:semiHidden/>
    <w:rPr>
      <w:rFonts w:eastAsiaTheme="majorEastAsia" w:cstheme="majorBidi"/>
      <w:color w:val="595959" w:themeColor="text1" w:themeTint="A6"/>
    </w:rPr>
  </w:style>
  <w:style w:type="character" w:styleId="637" w:customStyle="1">
    <w:name w:val="Заголовок 8 Знак"/>
    <w:basedOn w:val="627"/>
    <w:link w:val="625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38" w:customStyle="1">
    <w:name w:val="Заголовок 9 Знак"/>
    <w:basedOn w:val="627"/>
    <w:link w:val="626"/>
    <w:uiPriority w:val="9"/>
    <w:semiHidden/>
    <w:rPr>
      <w:rFonts w:eastAsiaTheme="majorEastAsia" w:cstheme="majorBidi"/>
      <w:color w:val="272727" w:themeColor="text1" w:themeTint="D8"/>
    </w:rPr>
  </w:style>
  <w:style w:type="paragraph" w:styleId="639">
    <w:name w:val="Title"/>
    <w:basedOn w:val="617"/>
    <w:next w:val="617"/>
    <w:link w:val="64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0" w:customStyle="1">
    <w:name w:val="Заголовок Знак"/>
    <w:basedOn w:val="627"/>
    <w:link w:val="63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1">
    <w:name w:val="Subtitle"/>
    <w:basedOn w:val="617"/>
    <w:next w:val="617"/>
    <w:link w:val="642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42" w:customStyle="1">
    <w:name w:val="Подзаголовок Знак"/>
    <w:basedOn w:val="627"/>
    <w:link w:val="64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3">
    <w:name w:val="Quote"/>
    <w:basedOn w:val="617"/>
    <w:next w:val="617"/>
    <w:link w:val="64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4" w:customStyle="1">
    <w:name w:val="Цитата 2 Знак"/>
    <w:basedOn w:val="627"/>
    <w:link w:val="643"/>
    <w:uiPriority w:val="29"/>
    <w:rPr>
      <w:i/>
      <w:iCs/>
      <w:color w:val="404040" w:themeColor="text1" w:themeTint="BF"/>
    </w:rPr>
  </w:style>
  <w:style w:type="paragraph" w:styleId="645">
    <w:name w:val="List Paragraph"/>
    <w:basedOn w:val="617"/>
    <w:uiPriority w:val="34"/>
    <w:qFormat/>
    <w:pPr>
      <w:contextualSpacing/>
      <w:ind w:left="720"/>
    </w:pPr>
  </w:style>
  <w:style w:type="character" w:styleId="646">
    <w:name w:val="Intense Emphasis"/>
    <w:basedOn w:val="627"/>
    <w:uiPriority w:val="21"/>
    <w:qFormat/>
    <w:rPr>
      <w:i/>
      <w:iCs/>
      <w:color w:val="2f5496" w:themeColor="accent1" w:themeShade="BF"/>
    </w:rPr>
  </w:style>
  <w:style w:type="paragraph" w:styleId="647">
    <w:name w:val="Intense Quote"/>
    <w:basedOn w:val="617"/>
    <w:next w:val="617"/>
    <w:link w:val="648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48" w:customStyle="1">
    <w:name w:val="Выделенная цитата Знак"/>
    <w:basedOn w:val="627"/>
    <w:link w:val="647"/>
    <w:uiPriority w:val="30"/>
    <w:rPr>
      <w:i/>
      <w:iCs/>
      <w:color w:val="2f5496" w:themeColor="accent1" w:themeShade="BF"/>
    </w:rPr>
  </w:style>
  <w:style w:type="character" w:styleId="649">
    <w:name w:val="Intense Reference"/>
    <w:basedOn w:val="627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revision>6</cp:revision>
  <dcterms:created xsi:type="dcterms:W3CDTF">2025-04-10T09:14:00Z</dcterms:created>
  <dcterms:modified xsi:type="dcterms:W3CDTF">2025-04-14T03:47:58Z</dcterms:modified>
</cp:coreProperties>
</file>