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E50" w:rsidRDefault="00E82E50" w:rsidP="00E82E5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C2AFD">
        <w:rPr>
          <w:rFonts w:ascii="Times New Roman" w:hAnsi="Times New Roman" w:cs="Times New Roman"/>
          <w:b/>
          <w:sz w:val="20"/>
          <w:szCs w:val="20"/>
          <w:lang w:val="ru-RU"/>
        </w:rPr>
        <w:t>Помните о том, что ваше здоровье в ваших руках!</w:t>
      </w:r>
    </w:p>
    <w:p w:rsidR="00E82E50" w:rsidRPr="004C2AFD" w:rsidRDefault="00E82E50" w:rsidP="00E82E50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9D5CD0" w:rsidRPr="005C4560" w:rsidRDefault="00E82E50" w:rsidP="00E82E50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C4560">
        <w:rPr>
          <w:sz w:val="20"/>
          <w:szCs w:val="20"/>
        </w:rPr>
        <w:t xml:space="preserve">          По инициативе Всемирной организации здравоохранения ежегодно 24 марта проводится Всемирный день борьбы с туберкулезом.</w:t>
      </w:r>
      <w:r w:rsidR="000B586E">
        <w:rPr>
          <w:sz w:val="20"/>
          <w:szCs w:val="20"/>
        </w:rPr>
        <w:t xml:space="preserve"> Д</w:t>
      </w:r>
      <w:r w:rsidR="009D5CD0" w:rsidRPr="005C4560">
        <w:rPr>
          <w:sz w:val="20"/>
          <w:szCs w:val="20"/>
        </w:rPr>
        <w:t xml:space="preserve">ень борьбы с туберкулезом приурочен к открытию Робертом Кохом бактерии, вызывающей туберкулез, в 1882 году. Ученые-генетики полагают, что туберкулез появился в Африке 70 тысяч лет назад.  Старейшее материальное свидетельство туберкулеза найдено в Египте: там была обнаружена мумия человека возрастом более 2 тысяч лет со следами поражений, характерными для туберкулеза. Первые письменные упоминания о туберкулезе родом из Индии (сделаны 3300 лет назад). В 17-19 веках в Европе до четверти смертей были связаны с «чахоткой» («белой чумой»). </w:t>
      </w:r>
      <w:proofErr w:type="spellStart"/>
      <w:r w:rsidR="009D5CD0" w:rsidRPr="005C4560">
        <w:rPr>
          <w:sz w:val="20"/>
          <w:szCs w:val="20"/>
        </w:rPr>
        <w:t>Туберкулинодиагностика</w:t>
      </w:r>
      <w:proofErr w:type="spellEnd"/>
      <w:r w:rsidR="009D5CD0" w:rsidRPr="005C4560">
        <w:rPr>
          <w:sz w:val="20"/>
          <w:szCs w:val="20"/>
        </w:rPr>
        <w:t xml:space="preserve"> «родилась» 115 лет назад – метод предложили Шарль Манту и Феликс Мендель. Первые вакцина БЦЖ была введена новорожденному ребенку в 1921 году. Годы клинического изучения доказали ее безопасность и эффективность. 79 000 000 человек, начиная с 2002 года, спасли благодаря </w:t>
      </w:r>
      <w:r w:rsidR="000B586E">
        <w:rPr>
          <w:sz w:val="20"/>
          <w:szCs w:val="20"/>
        </w:rPr>
        <w:t>глобальным усилиям в борьбе с ту</w:t>
      </w:r>
      <w:r w:rsidR="009D5CD0" w:rsidRPr="005C4560">
        <w:rPr>
          <w:sz w:val="20"/>
          <w:szCs w:val="20"/>
        </w:rPr>
        <w:t>беркулезом.</w:t>
      </w:r>
    </w:p>
    <w:p w:rsidR="00E82E50" w:rsidRPr="005C4560" w:rsidRDefault="00E82E50" w:rsidP="005C4560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C4560">
        <w:rPr>
          <w:sz w:val="20"/>
          <w:szCs w:val="20"/>
        </w:rPr>
        <w:t>Лишь три-четыре поколения назад туберкулез являлся основной причиной смерти населения. Но в настоящее время туберкулез излечим!</w:t>
      </w:r>
    </w:p>
    <w:p w:rsidR="005C4560" w:rsidRPr="005C4560" w:rsidRDefault="005C4560" w:rsidP="005C4560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C4560">
        <w:rPr>
          <w:sz w:val="20"/>
          <w:szCs w:val="20"/>
          <w:shd w:val="clear" w:color="auto" w:fill="FFFFFF"/>
        </w:rPr>
        <w:t xml:space="preserve">Широко распространённое в мире инфекционное заболевание человека и животных, вызываемое различными видами микобактерий из группы </w:t>
      </w:r>
      <w:proofErr w:type="spellStart"/>
      <w:r w:rsidRPr="005C4560">
        <w:rPr>
          <w:sz w:val="20"/>
          <w:szCs w:val="20"/>
          <w:shd w:val="clear" w:color="auto" w:fill="FFFFFF"/>
        </w:rPr>
        <w:t>Mycobacterium</w:t>
      </w:r>
      <w:proofErr w:type="spellEnd"/>
      <w:r w:rsidRPr="005C456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5C4560">
        <w:rPr>
          <w:sz w:val="20"/>
          <w:szCs w:val="20"/>
          <w:shd w:val="clear" w:color="auto" w:fill="FFFFFF"/>
        </w:rPr>
        <w:t>tuberculosis</w:t>
      </w:r>
      <w:proofErr w:type="spellEnd"/>
      <w:r w:rsidRPr="005C456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5C4560">
        <w:rPr>
          <w:sz w:val="20"/>
          <w:szCs w:val="20"/>
          <w:shd w:val="clear" w:color="auto" w:fill="FFFFFF"/>
        </w:rPr>
        <w:t>complex</w:t>
      </w:r>
      <w:proofErr w:type="spellEnd"/>
      <w:r w:rsidRPr="005C4560">
        <w:rPr>
          <w:sz w:val="20"/>
          <w:szCs w:val="20"/>
          <w:shd w:val="clear" w:color="auto" w:fill="FFFFFF"/>
        </w:rPr>
        <w:t xml:space="preserve">, или иначе палочками Коха, способными жить внутри клеток. Туберкулёз обычно поражает лёгкие, реже затрагивая другие органы и системы. </w:t>
      </w:r>
      <w:proofErr w:type="spellStart"/>
      <w:r w:rsidRPr="005C4560">
        <w:rPr>
          <w:sz w:val="20"/>
          <w:szCs w:val="20"/>
          <w:shd w:val="clear" w:color="auto" w:fill="FFFFFF"/>
        </w:rPr>
        <w:t>Mycobacterium</w:t>
      </w:r>
      <w:proofErr w:type="spellEnd"/>
      <w:r w:rsidRPr="005C456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5C4560">
        <w:rPr>
          <w:sz w:val="20"/>
          <w:szCs w:val="20"/>
          <w:shd w:val="clear" w:color="auto" w:fill="FFFFFF"/>
        </w:rPr>
        <w:t>tuberculosis</w:t>
      </w:r>
      <w:proofErr w:type="spellEnd"/>
      <w:r w:rsidRPr="005C4560">
        <w:rPr>
          <w:sz w:val="20"/>
          <w:szCs w:val="20"/>
          <w:shd w:val="clear" w:color="auto" w:fill="FFFFFF"/>
        </w:rPr>
        <w:t xml:space="preserve"> передаётся воздушно-капельным путём при разговоре, кашле и чихании больного. Чаще всего после инфицирования микобактериями заболевание протекает в бессимптомной, скрытой форме, но примерно один из десяти случаев скрытой инфекции, в конце концов, переходит в активную форму. Для человека заболевание является социально зависимым.</w:t>
      </w:r>
    </w:p>
    <w:p w:rsidR="005C4560" w:rsidRPr="005C4560" w:rsidRDefault="005C4560" w:rsidP="005C45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5C4560">
        <w:rPr>
          <w:color w:val="000000"/>
          <w:sz w:val="20"/>
          <w:szCs w:val="20"/>
        </w:rPr>
        <w:t>Факторами, на фоне которых туберкулез легких развивается особенно часто, считаются:</w:t>
      </w:r>
    </w:p>
    <w:p w:rsidR="005C4560" w:rsidRPr="005C4560" w:rsidRDefault="005C4560" w:rsidP="005C4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- </w:t>
      </w:r>
      <w:r w:rsidRPr="005C4560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неблагоприятные социально-бытовые условия</w:t>
      </w:r>
    </w:p>
    <w:p w:rsidR="005C4560" w:rsidRPr="005C4560" w:rsidRDefault="005C4560" w:rsidP="005C4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- </w:t>
      </w:r>
      <w:r w:rsidRPr="005C4560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курение и другие химические зависимости</w:t>
      </w:r>
    </w:p>
    <w:p w:rsidR="005C4560" w:rsidRPr="005C4560" w:rsidRDefault="005C4560" w:rsidP="005C4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- </w:t>
      </w:r>
      <w:r w:rsidRPr="005C4560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недостаточное питание</w:t>
      </w:r>
    </w:p>
    <w:p w:rsidR="005C4560" w:rsidRPr="005C4560" w:rsidRDefault="005C4560" w:rsidP="005C4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- снижение иммунитета</w:t>
      </w:r>
      <w:r w:rsidR="000B586E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(ВИЧ-инфекция, </w:t>
      </w:r>
      <w:r w:rsidR="000B586E" w:rsidRPr="005C4560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онкологические заболевания</w:t>
      </w:r>
      <w:r w:rsidR="000B586E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и др.)</w:t>
      </w:r>
    </w:p>
    <w:p w:rsidR="005C4560" w:rsidRPr="005C4560" w:rsidRDefault="000B586E" w:rsidP="005C4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- хронические заболевания (сахарный диабет, почечная недостаточность и др.) </w:t>
      </w:r>
    </w:p>
    <w:p w:rsidR="005C4560" w:rsidRPr="005C4560" w:rsidRDefault="005C4560" w:rsidP="005C4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5C4560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 группе риска по развитию туберкулеза легких находятся мигранты, заключенные, лица, страдающие наркотической и алкогольной зависимостью. Также имеет значение вирулентность</w:t>
      </w:r>
      <w:r w:rsidR="000B586E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инфекции</w:t>
      </w:r>
      <w:r w:rsidR="000B586E" w:rsidRPr="000B586E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="000B586E" w:rsidRPr="000B586E">
        <w:rPr>
          <w:rStyle w:val="a3"/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  <w:lang w:val="ru-RU"/>
        </w:rPr>
        <w:t>(</w:t>
      </w:r>
      <w:r w:rsidR="000B586E" w:rsidRPr="000B586E">
        <w:rPr>
          <w:rStyle w:val="a5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lang w:val="ru-RU"/>
        </w:rPr>
        <w:t>степень способности инфекционного агента (штамма микроорганизма или вируса) вызывать заболевание или гибель организма</w:t>
      </w:r>
      <w:r w:rsidR="000B586E">
        <w:rPr>
          <w:rStyle w:val="a5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lang w:val="ru-RU"/>
        </w:rPr>
        <w:t>)</w:t>
      </w:r>
      <w:r w:rsidR="000B586E" w:rsidRPr="000B586E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 </w:t>
      </w:r>
      <w:r w:rsidRPr="005C4560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 длительность контакта с больным человеком.</w:t>
      </w:r>
    </w:p>
    <w:p w:rsidR="00E82E50" w:rsidRPr="005C4560" w:rsidRDefault="000B586E" w:rsidP="00E82E50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82E50" w:rsidRPr="005C4560">
        <w:rPr>
          <w:sz w:val="20"/>
          <w:szCs w:val="20"/>
        </w:rPr>
        <w:t>С целью ограничения распространения туберкулеза приоритетными являются мероприятия по его раннему выявлению.  </w:t>
      </w:r>
    </w:p>
    <w:p w:rsidR="005C4560" w:rsidRPr="000B586E" w:rsidRDefault="005C4560" w:rsidP="005C4560">
      <w:pPr>
        <w:pStyle w:val="richfactdown-paragraph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0B586E">
        <w:rPr>
          <w:rStyle w:val="a5"/>
          <w:b w:val="0"/>
          <w:color w:val="000000"/>
          <w:sz w:val="20"/>
          <w:szCs w:val="20"/>
        </w:rPr>
        <w:t>Для профилактики туберкулёза рекомендуется:</w:t>
      </w:r>
    </w:p>
    <w:p w:rsidR="005C4560" w:rsidRDefault="000B586E" w:rsidP="005C4560">
      <w:pPr>
        <w:pStyle w:val="richfactdown-paragraph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color w:val="000000"/>
          <w:sz w:val="20"/>
          <w:szCs w:val="20"/>
        </w:rPr>
        <w:t>- р</w:t>
      </w:r>
      <w:r w:rsidR="005C4560" w:rsidRPr="005C4560">
        <w:rPr>
          <w:color w:val="000000"/>
          <w:sz w:val="20"/>
          <w:szCs w:val="20"/>
        </w:rPr>
        <w:t>егулярно проходить </w:t>
      </w:r>
      <w:hyperlink r:id="rId5" w:tgtFrame="_blank" w:history="1">
        <w:r w:rsidR="005C4560" w:rsidRPr="005C4560">
          <w:rPr>
            <w:rStyle w:val="a6"/>
            <w:color w:val="auto"/>
            <w:sz w:val="20"/>
            <w:szCs w:val="20"/>
            <w:u w:val="none"/>
          </w:rPr>
          <w:t>флюорографическое обследование</w:t>
        </w:r>
      </w:hyperlink>
      <w:r w:rsidR="005C4560">
        <w:rPr>
          <w:sz w:val="20"/>
          <w:szCs w:val="20"/>
        </w:rPr>
        <w:t xml:space="preserve"> (1 раз в год)</w:t>
      </w:r>
    </w:p>
    <w:p w:rsidR="00693B2D" w:rsidRDefault="00693B2D" w:rsidP="00693B2D">
      <w:pPr>
        <w:pStyle w:val="richfactdown-paragraph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ежегодное проведение </w:t>
      </w:r>
      <w:proofErr w:type="spellStart"/>
      <w:r>
        <w:rPr>
          <w:color w:val="000000"/>
          <w:sz w:val="20"/>
          <w:szCs w:val="20"/>
        </w:rPr>
        <w:t>туберкулинодиагностики</w:t>
      </w:r>
      <w:proofErr w:type="spellEnd"/>
      <w:r>
        <w:rPr>
          <w:color w:val="000000"/>
          <w:sz w:val="20"/>
          <w:szCs w:val="20"/>
        </w:rPr>
        <w:t xml:space="preserve"> детям с 1 года до 17 лет</w:t>
      </w:r>
    </w:p>
    <w:p w:rsidR="00693B2D" w:rsidRPr="00693B2D" w:rsidRDefault="00693B2D" w:rsidP="005C4560">
      <w:pPr>
        <w:pStyle w:val="richfactdown-paragraph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прививка БЦЖ новорожденным детям</w:t>
      </w:r>
    </w:p>
    <w:p w:rsidR="005C4560" w:rsidRPr="005C4560" w:rsidRDefault="000B586E" w:rsidP="005C4560">
      <w:pPr>
        <w:pStyle w:val="richfactdown-paragraph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о</w:t>
      </w:r>
      <w:r w:rsidR="005C4560" w:rsidRPr="005C4560">
        <w:rPr>
          <w:color w:val="000000"/>
          <w:sz w:val="20"/>
          <w:szCs w:val="20"/>
        </w:rPr>
        <w:t>тказаться от вредных привычек, которые снижают сопротивляемость о</w:t>
      </w:r>
      <w:r w:rsidR="00693B2D">
        <w:rPr>
          <w:color w:val="000000"/>
          <w:sz w:val="20"/>
          <w:szCs w:val="20"/>
        </w:rPr>
        <w:t>рганизма</w:t>
      </w:r>
    </w:p>
    <w:p w:rsidR="005C4560" w:rsidRPr="005C4560" w:rsidRDefault="000B586E" w:rsidP="005C4560">
      <w:pPr>
        <w:pStyle w:val="richfactdown-paragraph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с</w:t>
      </w:r>
      <w:r w:rsidR="005C4560" w:rsidRPr="005C4560">
        <w:rPr>
          <w:color w:val="000000"/>
          <w:sz w:val="20"/>
          <w:szCs w:val="20"/>
        </w:rPr>
        <w:t>ледить за чистотой и порядком в помещениях, регулярно производить в</w:t>
      </w:r>
      <w:r w:rsidR="00693B2D">
        <w:rPr>
          <w:color w:val="000000"/>
          <w:sz w:val="20"/>
          <w:szCs w:val="20"/>
        </w:rPr>
        <w:t>лажную уборку квартиры и мебели</w:t>
      </w:r>
    </w:p>
    <w:p w:rsidR="005C4560" w:rsidRPr="005C4560" w:rsidRDefault="000B586E" w:rsidP="005C4560">
      <w:pPr>
        <w:pStyle w:val="richfactdown-paragraph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ч</w:t>
      </w:r>
      <w:r w:rsidR="00693B2D">
        <w:rPr>
          <w:color w:val="000000"/>
          <w:sz w:val="20"/>
          <w:szCs w:val="20"/>
        </w:rPr>
        <w:t>аще проветривать помещения</w:t>
      </w:r>
    </w:p>
    <w:p w:rsidR="005C4560" w:rsidRPr="005C4560" w:rsidRDefault="000B586E" w:rsidP="005C4560">
      <w:pPr>
        <w:pStyle w:val="richfactdown-paragraph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в</w:t>
      </w:r>
      <w:r w:rsidR="00693B2D">
        <w:rPr>
          <w:color w:val="000000"/>
          <w:sz w:val="20"/>
          <w:szCs w:val="20"/>
        </w:rPr>
        <w:t>сегда мыть руки перед едой</w:t>
      </w:r>
    </w:p>
    <w:p w:rsidR="005C4560" w:rsidRPr="005C4560" w:rsidRDefault="000B586E" w:rsidP="005C4560">
      <w:pPr>
        <w:pStyle w:val="richfactdown-paragraph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н</w:t>
      </w:r>
      <w:r w:rsidR="005C4560" w:rsidRPr="005C4560">
        <w:rPr>
          <w:color w:val="000000"/>
          <w:sz w:val="20"/>
          <w:szCs w:val="20"/>
        </w:rPr>
        <w:t>е ч</w:t>
      </w:r>
      <w:r w:rsidR="00693B2D">
        <w:rPr>
          <w:color w:val="000000"/>
          <w:sz w:val="20"/>
          <w:szCs w:val="20"/>
        </w:rPr>
        <w:t>истить в комнате одежду и обувь</w:t>
      </w:r>
    </w:p>
    <w:p w:rsidR="005C4560" w:rsidRPr="005C4560" w:rsidRDefault="000B586E" w:rsidP="005C4560">
      <w:pPr>
        <w:pStyle w:val="richfactdown-paragraph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с</w:t>
      </w:r>
      <w:r w:rsidR="005C4560" w:rsidRPr="005C4560">
        <w:rPr>
          <w:color w:val="000000"/>
          <w:sz w:val="20"/>
          <w:szCs w:val="20"/>
        </w:rPr>
        <w:t>облюдать режим</w:t>
      </w:r>
      <w:r>
        <w:rPr>
          <w:color w:val="000000"/>
          <w:sz w:val="20"/>
          <w:szCs w:val="20"/>
        </w:rPr>
        <w:t xml:space="preserve"> полноценного</w:t>
      </w:r>
      <w:r w:rsidR="00693B2D">
        <w:rPr>
          <w:color w:val="000000"/>
          <w:sz w:val="20"/>
          <w:szCs w:val="20"/>
        </w:rPr>
        <w:t xml:space="preserve"> питания</w:t>
      </w:r>
    </w:p>
    <w:p w:rsidR="005C4560" w:rsidRPr="005C4560" w:rsidRDefault="000B586E" w:rsidP="005C4560">
      <w:pPr>
        <w:pStyle w:val="richfactdown-paragraph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н</w:t>
      </w:r>
      <w:r w:rsidR="005C4560" w:rsidRPr="005C4560">
        <w:rPr>
          <w:color w:val="000000"/>
          <w:sz w:val="20"/>
          <w:szCs w:val="20"/>
        </w:rPr>
        <w:t>е покупать мя</w:t>
      </w:r>
      <w:r w:rsidR="00693B2D">
        <w:rPr>
          <w:color w:val="000000"/>
          <w:sz w:val="20"/>
          <w:szCs w:val="20"/>
        </w:rPr>
        <w:t>со и молоко на стихийных рынках</w:t>
      </w:r>
    </w:p>
    <w:p w:rsidR="005C4560" w:rsidRPr="005C4560" w:rsidRDefault="000B586E" w:rsidP="005C4560">
      <w:pPr>
        <w:pStyle w:val="richfactdown-paragraph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с</w:t>
      </w:r>
      <w:r w:rsidR="00693B2D">
        <w:rPr>
          <w:color w:val="000000"/>
          <w:sz w:val="20"/>
          <w:szCs w:val="20"/>
        </w:rPr>
        <w:t>облюдать режим труда и отдыха</w:t>
      </w:r>
    </w:p>
    <w:p w:rsidR="005C4560" w:rsidRPr="005C4560" w:rsidRDefault="000B586E" w:rsidP="005C4560">
      <w:pPr>
        <w:pStyle w:val="richfactdown-paragraph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з</w:t>
      </w:r>
      <w:r w:rsidR="005C4560" w:rsidRPr="005C4560">
        <w:rPr>
          <w:color w:val="000000"/>
          <w:sz w:val="20"/>
          <w:szCs w:val="20"/>
        </w:rPr>
        <w:t>а</w:t>
      </w:r>
      <w:r w:rsidR="00693B2D">
        <w:rPr>
          <w:color w:val="000000"/>
          <w:sz w:val="20"/>
          <w:szCs w:val="20"/>
        </w:rPr>
        <w:t>ниматься физкультурой и спортом</w:t>
      </w:r>
    </w:p>
    <w:p w:rsidR="005C4560" w:rsidRPr="005C4560" w:rsidRDefault="000B586E" w:rsidP="005C4560">
      <w:pPr>
        <w:pStyle w:val="richfactdown-paragraph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р</w:t>
      </w:r>
      <w:r w:rsidR="005C4560" w:rsidRPr="005C4560">
        <w:rPr>
          <w:color w:val="000000"/>
          <w:sz w:val="20"/>
          <w:szCs w:val="20"/>
        </w:rPr>
        <w:t>ег</w:t>
      </w:r>
      <w:r w:rsidR="00693B2D">
        <w:rPr>
          <w:color w:val="000000"/>
          <w:sz w:val="20"/>
          <w:szCs w:val="20"/>
        </w:rPr>
        <w:t>улярно бывать на свежем воздухе</w:t>
      </w:r>
    </w:p>
    <w:p w:rsidR="005C4560" w:rsidRDefault="000B586E" w:rsidP="005C4560">
      <w:pPr>
        <w:pStyle w:val="richfactdown-paragraph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б</w:t>
      </w:r>
      <w:r w:rsidR="00693B2D">
        <w:rPr>
          <w:color w:val="000000"/>
          <w:sz w:val="20"/>
          <w:szCs w:val="20"/>
        </w:rPr>
        <w:t>ороться со стрессом</w:t>
      </w:r>
    </w:p>
    <w:p w:rsidR="005C4560" w:rsidRPr="005C4560" w:rsidRDefault="000B586E" w:rsidP="005C4560">
      <w:pPr>
        <w:pStyle w:val="richfactdown-paragraph"/>
        <w:shd w:val="clear" w:color="auto" w:fill="FFFFFF"/>
        <w:spacing w:before="120" w:beforeAutospacing="0" w:after="0" w:afterAutospacing="0"/>
        <w:rPr>
          <w:color w:val="000000"/>
          <w:sz w:val="20"/>
          <w:szCs w:val="20"/>
        </w:rPr>
      </w:pPr>
      <w:bookmarkStart w:id="0" w:name="_GoBack"/>
      <w:bookmarkEnd w:id="0"/>
      <w:r>
        <w:rPr>
          <w:color w:val="000000"/>
          <w:sz w:val="20"/>
          <w:szCs w:val="20"/>
        </w:rPr>
        <w:t>При появлении симптомов заболевания необходимо обращать</w:t>
      </w:r>
      <w:r w:rsidR="005C4560" w:rsidRPr="005C4560">
        <w:rPr>
          <w:color w:val="000000"/>
          <w:sz w:val="20"/>
          <w:szCs w:val="20"/>
        </w:rPr>
        <w:t>ся за медицинской помощью.</w:t>
      </w:r>
    </w:p>
    <w:p w:rsidR="00E82E50" w:rsidRPr="004C2AFD" w:rsidRDefault="00E82E50" w:rsidP="00E82E50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4C2AFD">
        <w:rPr>
          <w:rFonts w:ascii="Times New Roman" w:hAnsi="Times New Roman" w:cs="Times New Roman"/>
          <w:sz w:val="20"/>
          <w:szCs w:val="20"/>
          <w:lang w:val="ru-RU"/>
        </w:rPr>
        <w:t>Берегите свое здоровье! Помните о том, что ваше здоровье в ваших руках!</w:t>
      </w:r>
    </w:p>
    <w:p w:rsidR="00E82E50" w:rsidRPr="00C31EEA" w:rsidRDefault="000B586E" w:rsidP="00E82E50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Любовь </w:t>
      </w:r>
      <w:r w:rsidR="00E82E50" w:rsidRPr="00C31EEA">
        <w:rPr>
          <w:rFonts w:ascii="Times New Roman" w:hAnsi="Times New Roman" w:cs="Times New Roman"/>
          <w:sz w:val="20"/>
          <w:szCs w:val="20"/>
          <w:lang w:val="ru-RU"/>
        </w:rPr>
        <w:t>Кирдей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E82E50">
        <w:rPr>
          <w:rFonts w:ascii="Times New Roman" w:hAnsi="Times New Roman" w:cs="Times New Roman"/>
          <w:sz w:val="20"/>
          <w:szCs w:val="20"/>
          <w:lang w:val="ru-RU"/>
        </w:rPr>
        <w:t>пом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ощник </w:t>
      </w:r>
      <w:r w:rsidR="00E82E50">
        <w:rPr>
          <w:rFonts w:ascii="Times New Roman" w:hAnsi="Times New Roman" w:cs="Times New Roman"/>
          <w:sz w:val="20"/>
          <w:szCs w:val="20"/>
          <w:lang w:val="ru-RU"/>
        </w:rPr>
        <w:t>врача эпидемиолога</w:t>
      </w:r>
    </w:p>
    <w:p w:rsidR="00E82E50" w:rsidRPr="00C31EEA" w:rsidRDefault="00E82E50" w:rsidP="00E82E50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Талицкого</w:t>
      </w:r>
      <w:proofErr w:type="spellEnd"/>
      <w:r w:rsidRPr="00C31EEA">
        <w:rPr>
          <w:rFonts w:ascii="Times New Roman" w:hAnsi="Times New Roman" w:cs="Times New Roman"/>
          <w:sz w:val="20"/>
          <w:szCs w:val="20"/>
          <w:lang w:val="ru-RU"/>
        </w:rPr>
        <w:t xml:space="preserve"> филиал</w:t>
      </w:r>
      <w:r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C31EEA">
        <w:rPr>
          <w:rFonts w:ascii="Times New Roman" w:hAnsi="Times New Roman" w:cs="Times New Roman"/>
          <w:sz w:val="20"/>
          <w:szCs w:val="20"/>
          <w:lang w:val="ru-RU"/>
        </w:rPr>
        <w:t xml:space="preserve"> ФБУЗ «Центр гигиены и эпидемиологии в Свердловской области»</w:t>
      </w:r>
    </w:p>
    <w:p w:rsidR="00E82E50" w:rsidRPr="0050460A" w:rsidRDefault="00E82E50" w:rsidP="00E82E50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315F2D" w:rsidRPr="00E82E50" w:rsidRDefault="00315F2D">
      <w:pPr>
        <w:rPr>
          <w:lang w:val="ru-RU"/>
        </w:rPr>
      </w:pPr>
    </w:p>
    <w:sectPr w:rsidR="00315F2D" w:rsidRPr="00E82E50" w:rsidSect="00B3184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C3C8C"/>
    <w:multiLevelType w:val="multilevel"/>
    <w:tmpl w:val="3264A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037CA"/>
    <w:multiLevelType w:val="multilevel"/>
    <w:tmpl w:val="DD38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0"/>
    <w:lvlOverride w:ilvl="0">
      <w:startOverride w:val="9"/>
    </w:lvlOverride>
  </w:num>
  <w:num w:numId="10">
    <w:abstractNumId w:val="0"/>
    <w:lvlOverride w:ilvl="0">
      <w:startOverride w:val="10"/>
    </w:lvlOverride>
  </w:num>
  <w:num w:numId="11">
    <w:abstractNumId w:val="0"/>
    <w:lvlOverride w:ilvl="0">
      <w:startOverride w:val="11"/>
    </w:lvlOverride>
  </w:num>
  <w:num w:numId="12">
    <w:abstractNumId w:val="0"/>
    <w:lvlOverride w:ilvl="0">
      <w:startOverride w:val="12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85"/>
    <w:rsid w:val="000B586E"/>
    <w:rsid w:val="00315F2D"/>
    <w:rsid w:val="00437985"/>
    <w:rsid w:val="005C4560"/>
    <w:rsid w:val="00693B2D"/>
    <w:rsid w:val="009D5CD0"/>
    <w:rsid w:val="00E8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EDC0C-19A9-47E2-BF68-124656F9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E5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E82E50"/>
    <w:rPr>
      <w:i/>
      <w:iCs/>
    </w:rPr>
  </w:style>
  <w:style w:type="paragraph" w:customStyle="1" w:styleId="richfactdown-paragraph">
    <w:name w:val="richfactdown-paragraph"/>
    <w:basedOn w:val="a"/>
    <w:rsid w:val="005C4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5C4560"/>
    <w:rPr>
      <w:b/>
      <w:bCs/>
    </w:rPr>
  </w:style>
  <w:style w:type="character" w:styleId="a6">
    <w:name w:val="Hyperlink"/>
    <w:basedOn w:val="a0"/>
    <w:uiPriority w:val="99"/>
    <w:semiHidden/>
    <w:unhideWhenUsed/>
    <w:rsid w:val="005C45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3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search/?text=%D0%A4%D0%BB%D1%8E%D0%BE%D1%80%D0%BE%D0%B3%D1%80%D0%B0%D1%84%D0%B8%D1%8F&amp;ento=entnext=0oCglydXc5MTMxMTYYArQtL2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2025-03-24T11:27:00Z</dcterms:created>
  <dcterms:modified xsi:type="dcterms:W3CDTF">2025-03-25T04:09:00Z</dcterms:modified>
</cp:coreProperties>
</file>