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E64" w:rsidRDefault="00A06E64" w:rsidP="00A06E64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noProof/>
          <w:sz w:val="24"/>
          <w:szCs w:val="24"/>
        </w:rPr>
      </w:pPr>
    </w:p>
    <w:p w:rsidR="00A06E64" w:rsidRPr="00A06E64" w:rsidRDefault="00A06E64" w:rsidP="00A06E64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noProof/>
          <w:sz w:val="24"/>
          <w:szCs w:val="24"/>
        </w:rPr>
      </w:pPr>
      <w:r w:rsidRPr="00A06E64">
        <w:rPr>
          <w:rFonts w:ascii="Times New Roman" w:hAnsi="Times New Roman" w:cs="Times New Roman"/>
          <w:noProof/>
          <w:sz w:val="24"/>
          <w:szCs w:val="24"/>
        </w:rPr>
        <w:t>проект</w:t>
      </w:r>
    </w:p>
    <w:p w:rsidR="00A06E64" w:rsidRPr="00A06E64" w:rsidRDefault="00A06E64" w:rsidP="00A06E64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A06E64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Администрация Тугулымского муниципального округа</w:t>
      </w:r>
    </w:p>
    <w:p w:rsidR="00A06E64" w:rsidRPr="00A06E64" w:rsidRDefault="00A06E64" w:rsidP="00A06E64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A06E64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 xml:space="preserve">Свердловской области </w:t>
      </w:r>
    </w:p>
    <w:p w:rsidR="00A06E64" w:rsidRPr="00A06E64" w:rsidRDefault="00A06E64" w:rsidP="00A06E6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6E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 О С Т А Н О В Л Е Н И Е</w:t>
      </w:r>
    </w:p>
    <w:p w:rsidR="00A06E64" w:rsidRPr="00A06E64" w:rsidRDefault="00A06E64" w:rsidP="00A06E64">
      <w:pPr>
        <w:pStyle w:val="a3"/>
        <w:tabs>
          <w:tab w:val="left" w:pos="6510"/>
        </w:tabs>
        <w:jc w:val="left"/>
        <w:rPr>
          <w:rFonts w:ascii="Times New Roman" w:hAnsi="Times New Roman" w:cs="Times New Roman"/>
        </w:rPr>
      </w:pPr>
      <w:r w:rsidRPr="00A06E64">
        <w:rPr>
          <w:rFonts w:ascii="Times New Roman" w:hAnsi="Times New Roman" w:cs="Times New Roman"/>
        </w:rPr>
        <w:tab/>
      </w:r>
    </w:p>
    <w:tbl>
      <w:tblPr>
        <w:tblW w:w="0" w:type="auto"/>
        <w:tblInd w:w="2" w:type="dxa"/>
        <w:tblBorders>
          <w:top w:val="double" w:sz="4" w:space="0" w:color="auto"/>
        </w:tblBorders>
        <w:tblLook w:val="0000"/>
      </w:tblPr>
      <w:tblGrid>
        <w:gridCol w:w="9569"/>
      </w:tblGrid>
      <w:tr w:rsidR="00A06E64" w:rsidRPr="00A06E64" w:rsidTr="00693869">
        <w:trPr>
          <w:trHeight w:val="565"/>
        </w:trPr>
        <w:tc>
          <w:tcPr>
            <w:tcW w:w="983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06E64" w:rsidRPr="00A06E64" w:rsidRDefault="00A06E64" w:rsidP="00693869">
            <w:pPr>
              <w:pStyle w:val="a3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06E64" w:rsidRPr="00A06E64" w:rsidRDefault="00A06E64" w:rsidP="00693869">
            <w:pPr>
              <w:pStyle w:val="a3"/>
              <w:ind w:left="-69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A06E64">
              <w:rPr>
                <w:rFonts w:ascii="Times New Roman" w:hAnsi="Times New Roman" w:cs="Times New Roman"/>
                <w:b w:val="0"/>
                <w:bCs w:val="0"/>
              </w:rPr>
              <w:t xml:space="preserve">от                                                               п.г.т. Тугулым                                                         №  </w:t>
            </w:r>
          </w:p>
        </w:tc>
      </w:tr>
    </w:tbl>
    <w:p w:rsidR="00A06E64" w:rsidRPr="00A06E64" w:rsidRDefault="00A06E64" w:rsidP="00A06E64">
      <w:pPr>
        <w:widowControl w:val="0"/>
        <w:tabs>
          <w:tab w:val="left" w:pos="0"/>
          <w:tab w:val="left" w:pos="12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6E64" w:rsidRPr="00A06E64" w:rsidRDefault="00A06E64" w:rsidP="00A06E64">
      <w:pPr>
        <w:widowControl w:val="0"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E64">
        <w:rPr>
          <w:rFonts w:ascii="Times New Roman" w:hAnsi="Times New Roman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«Предоставление сведений, документов и материалов, содержащихся</w:t>
      </w:r>
      <w:r w:rsidRPr="00A06E64">
        <w:rPr>
          <w:rFonts w:ascii="Times New Roman" w:hAnsi="Times New Roman" w:cs="Times New Roman"/>
          <w:b/>
          <w:bCs/>
          <w:sz w:val="24"/>
          <w:szCs w:val="24"/>
        </w:rPr>
        <w:br/>
        <w:t>в государственной информационной системе обеспечения градостроительной деятельности Свердловской области»</w:t>
      </w:r>
    </w:p>
    <w:p w:rsidR="00A06E64" w:rsidRPr="00A06E64" w:rsidRDefault="00A06E64" w:rsidP="00A06E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E6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 w:history="1">
        <w:r w:rsidRPr="00A06E6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06E64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услуг», Федеральным законом от 06 октября 2003 года №131-ФЗ «Об общих принципах организации местного самоуправления в Российской Федерации»,  постановлением администрации </w:t>
      </w:r>
      <w:proofErr w:type="spellStart"/>
      <w:r w:rsidRPr="00A06E64">
        <w:rPr>
          <w:rFonts w:ascii="Times New Roman" w:hAnsi="Times New Roman" w:cs="Times New Roman"/>
          <w:sz w:val="24"/>
          <w:szCs w:val="24"/>
        </w:rPr>
        <w:t>Тугулымского</w:t>
      </w:r>
      <w:proofErr w:type="spellEnd"/>
      <w:r w:rsidRPr="00A06E64">
        <w:rPr>
          <w:rFonts w:ascii="Times New Roman" w:hAnsi="Times New Roman" w:cs="Times New Roman"/>
          <w:sz w:val="24"/>
          <w:szCs w:val="24"/>
        </w:rPr>
        <w:t xml:space="preserve"> городского округа от _____________ № ____ «Об утверждении порядка разработки и утверждения административных регламентов предоставления муниципальных услуг»,  руководствуясь статьями 6, 28, 31 Устава </w:t>
      </w:r>
      <w:proofErr w:type="spellStart"/>
      <w:r w:rsidRPr="00A06E64">
        <w:rPr>
          <w:rFonts w:ascii="Times New Roman" w:hAnsi="Times New Roman" w:cs="Times New Roman"/>
          <w:sz w:val="24"/>
          <w:szCs w:val="24"/>
        </w:rPr>
        <w:t>Тугулымского</w:t>
      </w:r>
      <w:proofErr w:type="spellEnd"/>
      <w:r w:rsidRPr="00A06E64">
        <w:rPr>
          <w:rFonts w:ascii="Times New Roman" w:hAnsi="Times New Roman" w:cs="Times New Roman"/>
          <w:sz w:val="24"/>
          <w:szCs w:val="24"/>
        </w:rPr>
        <w:t xml:space="preserve"> муниципального округа, администрация </w:t>
      </w:r>
      <w:proofErr w:type="spellStart"/>
      <w:r w:rsidRPr="00A06E64">
        <w:rPr>
          <w:rFonts w:ascii="Times New Roman" w:hAnsi="Times New Roman" w:cs="Times New Roman"/>
          <w:sz w:val="24"/>
          <w:szCs w:val="24"/>
        </w:rPr>
        <w:t>Тугулымского</w:t>
      </w:r>
      <w:proofErr w:type="spellEnd"/>
      <w:r w:rsidRPr="00A06E64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</w:p>
    <w:p w:rsidR="00A06E64" w:rsidRDefault="00A06E64" w:rsidP="00A06E64">
      <w:pPr>
        <w:tabs>
          <w:tab w:val="num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06E64">
        <w:rPr>
          <w:rFonts w:ascii="Times New Roman" w:hAnsi="Times New Roman" w:cs="Times New Roman"/>
          <w:b/>
          <w:bCs/>
          <w:sz w:val="24"/>
          <w:szCs w:val="24"/>
        </w:rPr>
        <w:t>ПОСТАНОВЛЯЕТ</w:t>
      </w:r>
      <w:r w:rsidRPr="00A06E64">
        <w:rPr>
          <w:rFonts w:ascii="Times New Roman" w:hAnsi="Times New Roman" w:cs="Times New Roman"/>
          <w:sz w:val="24"/>
          <w:szCs w:val="24"/>
        </w:rPr>
        <w:t>:</w:t>
      </w:r>
    </w:p>
    <w:p w:rsidR="00A06E64" w:rsidRPr="00A06E64" w:rsidRDefault="00A06E64" w:rsidP="00A06E64">
      <w:pPr>
        <w:pStyle w:val="a5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A06E64">
        <w:rPr>
          <w:rFonts w:ascii="Times New Roman" w:hAnsi="Times New Roman" w:cs="Times New Roman"/>
          <w:sz w:val="24"/>
          <w:szCs w:val="24"/>
        </w:rPr>
        <w:t xml:space="preserve">Утвердить административный </w:t>
      </w:r>
      <w:hyperlink w:anchor="P33" w:history="1">
        <w:r w:rsidRPr="00A06E64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A06E64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«Предоставление сведений, документов и материалов, содержащихся в государственной информационной системе обеспечения градостроительной деятельности Свердловской области» (прилагается).</w:t>
      </w:r>
    </w:p>
    <w:p w:rsidR="00A06E64" w:rsidRPr="00A06E64" w:rsidRDefault="00A06E64" w:rsidP="00A06E6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40"/>
        <w:jc w:val="both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A06E64">
        <w:rPr>
          <w:rFonts w:ascii="Times New Roman" w:hAnsi="Times New Roman" w:cs="Times New Roman"/>
          <w:sz w:val="24"/>
          <w:szCs w:val="24"/>
        </w:rPr>
        <w:t xml:space="preserve">Признать утратившими силу постановление администрации </w:t>
      </w:r>
      <w:proofErr w:type="spellStart"/>
      <w:r w:rsidRPr="00A06E64">
        <w:rPr>
          <w:rFonts w:ascii="Times New Roman" w:hAnsi="Times New Roman" w:cs="Times New Roman"/>
          <w:sz w:val="24"/>
          <w:szCs w:val="24"/>
        </w:rPr>
        <w:t>Тугулымского</w:t>
      </w:r>
      <w:proofErr w:type="spellEnd"/>
      <w:r w:rsidRPr="00A06E64">
        <w:rPr>
          <w:rFonts w:ascii="Times New Roman" w:hAnsi="Times New Roman" w:cs="Times New Roman"/>
          <w:sz w:val="24"/>
          <w:szCs w:val="24"/>
        </w:rPr>
        <w:t xml:space="preserve"> городского округа от 02.09.2021 г. №219 «Об утверждении административного регламента предоставления муниципальной услуги «Предоставление сведений, документов и материалов, содержащихся в государственной информационной системе обеспечения градостроительной деятельности Свердловской области».</w:t>
      </w:r>
    </w:p>
    <w:p w:rsidR="00A06E64" w:rsidRPr="00A06E64" w:rsidRDefault="00A06E64" w:rsidP="00A06E6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A06E64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специальном выпуске муниципальной общественно-политической газеты «Знамя труда - «Муниципальный вестник», и разместить на официальном сайте администрации </w:t>
      </w:r>
      <w:proofErr w:type="spellStart"/>
      <w:r w:rsidRPr="00A06E64">
        <w:rPr>
          <w:rFonts w:ascii="Times New Roman" w:hAnsi="Times New Roman" w:cs="Times New Roman"/>
          <w:sz w:val="24"/>
          <w:szCs w:val="24"/>
        </w:rPr>
        <w:t>Тугулымского</w:t>
      </w:r>
      <w:proofErr w:type="spellEnd"/>
      <w:r w:rsidRPr="00A06E64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A06E64" w:rsidRPr="00A06E64" w:rsidRDefault="00A06E64" w:rsidP="00A06E6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A06E64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момента подписания.  </w:t>
      </w:r>
    </w:p>
    <w:p w:rsidR="00A06E64" w:rsidRPr="00A06E64" w:rsidRDefault="00A06E64" w:rsidP="00A06E6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A06E64">
        <w:rPr>
          <w:rFonts w:ascii="Times New Roman" w:hAnsi="Times New Roman" w:cs="Times New Roman"/>
          <w:sz w:val="24"/>
          <w:szCs w:val="24"/>
        </w:rPr>
        <w:t xml:space="preserve">Контроль исполнения постановления возложить на заместителя главы </w:t>
      </w:r>
      <w:proofErr w:type="spellStart"/>
      <w:r w:rsidRPr="00A06E64">
        <w:rPr>
          <w:rFonts w:ascii="Times New Roman" w:hAnsi="Times New Roman" w:cs="Times New Roman"/>
          <w:sz w:val="24"/>
          <w:szCs w:val="24"/>
        </w:rPr>
        <w:t>Тугулымского</w:t>
      </w:r>
      <w:proofErr w:type="spellEnd"/>
      <w:r w:rsidRPr="00A06E64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proofErr w:type="spellStart"/>
      <w:r w:rsidRPr="00A06E64">
        <w:rPr>
          <w:rFonts w:ascii="Times New Roman" w:hAnsi="Times New Roman" w:cs="Times New Roman"/>
          <w:sz w:val="24"/>
          <w:szCs w:val="24"/>
        </w:rPr>
        <w:t>Калунину</w:t>
      </w:r>
      <w:proofErr w:type="spellEnd"/>
      <w:r w:rsidRPr="00A06E64">
        <w:rPr>
          <w:rFonts w:ascii="Times New Roman" w:hAnsi="Times New Roman" w:cs="Times New Roman"/>
          <w:sz w:val="24"/>
          <w:szCs w:val="24"/>
        </w:rPr>
        <w:t xml:space="preserve"> М.О. </w:t>
      </w:r>
    </w:p>
    <w:p w:rsidR="00A06E64" w:rsidRDefault="00A06E64" w:rsidP="00A06E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06E64" w:rsidRDefault="00A06E64" w:rsidP="00A06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06E64">
        <w:rPr>
          <w:rFonts w:ascii="Times New Roman" w:hAnsi="Times New Roman" w:cs="Times New Roman"/>
          <w:sz w:val="24"/>
          <w:szCs w:val="24"/>
        </w:rPr>
        <w:t xml:space="preserve">Исполняющий полномочия главы </w:t>
      </w:r>
    </w:p>
    <w:p w:rsidR="00A06E64" w:rsidRPr="00A06E64" w:rsidRDefault="00A06E64" w:rsidP="00A06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06E64">
        <w:rPr>
          <w:rFonts w:ascii="Times New Roman" w:hAnsi="Times New Roman" w:cs="Times New Roman"/>
          <w:sz w:val="24"/>
          <w:szCs w:val="24"/>
        </w:rPr>
        <w:t>Тугулымского</w:t>
      </w:r>
      <w:proofErr w:type="spellEnd"/>
      <w:r w:rsidRPr="00A06E64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B7DE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E64">
        <w:rPr>
          <w:rFonts w:ascii="Times New Roman" w:hAnsi="Times New Roman" w:cs="Times New Roman"/>
          <w:sz w:val="24"/>
          <w:szCs w:val="24"/>
        </w:rPr>
        <w:t>М.О.Калунина</w:t>
      </w:r>
      <w:proofErr w:type="spellEnd"/>
      <w:r w:rsidRPr="00A06E64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A06E64" w:rsidRPr="00A06E64" w:rsidRDefault="00A06E64" w:rsidP="00A06E64">
      <w:pPr>
        <w:tabs>
          <w:tab w:val="num" w:pos="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62EE4" w:rsidRPr="00A06E64" w:rsidRDefault="00162EE4">
      <w:pPr>
        <w:rPr>
          <w:rFonts w:ascii="Times New Roman" w:hAnsi="Times New Roman" w:cs="Times New Roman"/>
          <w:sz w:val="24"/>
          <w:szCs w:val="24"/>
        </w:rPr>
      </w:pPr>
    </w:p>
    <w:sectPr w:rsidR="00162EE4" w:rsidRPr="00A06E64" w:rsidSect="00A06E6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66F"/>
    <w:multiLevelType w:val="hybridMultilevel"/>
    <w:tmpl w:val="0DFE1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12B33"/>
    <w:multiLevelType w:val="hybridMultilevel"/>
    <w:tmpl w:val="23A26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06E64"/>
    <w:rsid w:val="00162EE4"/>
    <w:rsid w:val="007B7DEC"/>
    <w:rsid w:val="00A06E64"/>
    <w:rsid w:val="00C51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06E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A06E64"/>
    <w:rPr>
      <w:rFonts w:ascii="Arial" w:eastAsia="Times New Roman" w:hAnsi="Arial" w:cs="Arial"/>
      <w:sz w:val="28"/>
      <w:szCs w:val="28"/>
    </w:rPr>
  </w:style>
  <w:style w:type="paragraph" w:styleId="a3">
    <w:name w:val="Title"/>
    <w:basedOn w:val="a"/>
    <w:link w:val="a4"/>
    <w:uiPriority w:val="99"/>
    <w:qFormat/>
    <w:rsid w:val="00A06E64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A06E64"/>
    <w:rPr>
      <w:rFonts w:ascii="Arial" w:eastAsia="Calibri" w:hAnsi="Arial" w:cs="Arial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A06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6FC077866C9764EDAAECADAB5118FC16221F617BA5A5F2A9E2E326D87B2875FF4988FE1C34E8426C53747AC04y5Y0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2089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ZEM-2021-2</dc:creator>
  <cp:keywords/>
  <dc:description/>
  <cp:lastModifiedBy>ZEM-2021-2</cp:lastModifiedBy>
  <cp:revision>4</cp:revision>
  <dcterms:created xsi:type="dcterms:W3CDTF">2025-03-10T08:41:00Z</dcterms:created>
  <dcterms:modified xsi:type="dcterms:W3CDTF">2025-03-10T09:31:00Z</dcterms:modified>
</cp:coreProperties>
</file>