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A4" w:rsidRPr="0010244E" w:rsidRDefault="007D1E66" w:rsidP="00841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273F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60D9A" w:rsidRPr="0010244E">
        <w:rPr>
          <w:rFonts w:ascii="Times New Roman" w:hAnsi="Times New Roman" w:cs="Times New Roman"/>
          <w:b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r w:rsidR="00460D9A" w:rsidRPr="0010244E">
        <w:rPr>
          <w:rFonts w:ascii="Times New Roman" w:hAnsi="Times New Roman" w:cs="Times New Roman"/>
          <w:b/>
          <w:sz w:val="28"/>
          <w:szCs w:val="28"/>
        </w:rPr>
        <w:t xml:space="preserve"> об исчисленных суммах </w:t>
      </w:r>
      <w:r w:rsidR="001C4FBC" w:rsidRPr="0010244E">
        <w:rPr>
          <w:rFonts w:ascii="Times New Roman" w:hAnsi="Times New Roman" w:cs="Times New Roman"/>
          <w:b/>
          <w:sz w:val="28"/>
          <w:szCs w:val="28"/>
        </w:rPr>
        <w:t>по НДФЛ и страховым взносам</w:t>
      </w:r>
      <w:r w:rsidR="00703BA4" w:rsidRPr="001024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обсудили</w:t>
      </w:r>
      <w:r w:rsidR="00703BA4" w:rsidRPr="0010244E">
        <w:rPr>
          <w:rFonts w:ascii="Times New Roman" w:hAnsi="Times New Roman" w:cs="Times New Roman"/>
          <w:b/>
          <w:sz w:val="28"/>
          <w:szCs w:val="28"/>
        </w:rPr>
        <w:t xml:space="preserve"> на вебинаре</w:t>
      </w:r>
    </w:p>
    <w:p w:rsidR="00703BA4" w:rsidRPr="0010244E" w:rsidRDefault="00703BA4" w:rsidP="00703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BA4" w:rsidRDefault="00A14F31" w:rsidP="00703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тем прошедшего 19 февраля в </w:t>
      </w:r>
      <w:r w:rsidR="00703BA4" w:rsidRPr="0010244E">
        <w:rPr>
          <w:rFonts w:ascii="Times New Roman" w:hAnsi="Times New Roman" w:cs="Times New Roman"/>
          <w:sz w:val="28"/>
          <w:szCs w:val="28"/>
        </w:rPr>
        <w:t xml:space="preserve">Межрайонной ИФНС России №29 по Свердловской области </w:t>
      </w:r>
      <w:r w:rsidR="008862B0" w:rsidRPr="0010244E">
        <w:rPr>
          <w:rFonts w:ascii="Times New Roman" w:hAnsi="Times New Roman" w:cs="Times New Roman"/>
          <w:sz w:val="28"/>
          <w:szCs w:val="28"/>
        </w:rPr>
        <w:t>вебинар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62B0" w:rsidRPr="00102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4F31">
        <w:rPr>
          <w:rFonts w:ascii="Times New Roman" w:hAnsi="Times New Roman" w:cs="Times New Roman"/>
          <w:sz w:val="28"/>
          <w:szCs w:val="28"/>
        </w:rPr>
        <w:t xml:space="preserve">ЕНС. Порядок представления уведомления об исчисленных суммах по </w:t>
      </w:r>
      <w:r w:rsidR="00273FD8">
        <w:rPr>
          <w:rFonts w:ascii="Times New Roman" w:hAnsi="Times New Roman" w:cs="Times New Roman"/>
          <w:sz w:val="28"/>
          <w:szCs w:val="28"/>
        </w:rPr>
        <w:t>налогу на доходы физических лиц (</w:t>
      </w:r>
      <w:r w:rsidRPr="00A14F31">
        <w:rPr>
          <w:rFonts w:ascii="Times New Roman" w:hAnsi="Times New Roman" w:cs="Times New Roman"/>
          <w:sz w:val="28"/>
          <w:szCs w:val="28"/>
        </w:rPr>
        <w:t>НДФЛ</w:t>
      </w:r>
      <w:r w:rsidR="00273FD8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A14F31">
        <w:rPr>
          <w:rFonts w:ascii="Times New Roman" w:hAnsi="Times New Roman" w:cs="Times New Roman"/>
          <w:sz w:val="28"/>
          <w:szCs w:val="28"/>
        </w:rPr>
        <w:t xml:space="preserve"> и страховым взносам в 2025 году. Ошибки, допускаемые налогоплательщиками при заполнении уведомления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62B0" w:rsidRPr="001024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Спикером по данной теме выступила </w:t>
      </w:r>
      <w:r w:rsidR="00076E5C" w:rsidRPr="0010244E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камеральных проверок </w:t>
      </w:r>
      <w:r w:rsidR="00703BA4" w:rsidRPr="0010244E">
        <w:rPr>
          <w:rFonts w:ascii="Times New Roman" w:hAnsi="Times New Roman" w:cs="Times New Roman"/>
          <w:sz w:val="28"/>
          <w:szCs w:val="28"/>
        </w:rPr>
        <w:t xml:space="preserve">№3 </w:t>
      </w:r>
      <w:r w:rsidR="00076E5C" w:rsidRPr="0010244E">
        <w:rPr>
          <w:rFonts w:ascii="Times New Roman" w:hAnsi="Times New Roman" w:cs="Times New Roman"/>
          <w:sz w:val="28"/>
          <w:szCs w:val="28"/>
        </w:rPr>
        <w:t>Юлия Гурьева</w:t>
      </w:r>
      <w:r w:rsidR="00703BA4" w:rsidRPr="0010244E">
        <w:rPr>
          <w:rFonts w:ascii="Times New Roman" w:hAnsi="Times New Roman" w:cs="Times New Roman"/>
          <w:sz w:val="28"/>
          <w:szCs w:val="28"/>
        </w:rPr>
        <w:t>.</w:t>
      </w:r>
    </w:p>
    <w:p w:rsidR="00A94EDD" w:rsidRPr="00A94EDD" w:rsidRDefault="00A94EDD" w:rsidP="00A94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инспекции </w:t>
      </w:r>
      <w:r w:rsidR="00FD28FD">
        <w:rPr>
          <w:rFonts w:ascii="Times New Roman" w:hAnsi="Times New Roman" w:cs="Times New Roman"/>
          <w:sz w:val="28"/>
          <w:szCs w:val="28"/>
        </w:rPr>
        <w:t>напомнила</w:t>
      </w:r>
      <w:r>
        <w:rPr>
          <w:rFonts w:ascii="Times New Roman" w:hAnsi="Times New Roman" w:cs="Times New Roman"/>
          <w:sz w:val="28"/>
          <w:szCs w:val="28"/>
        </w:rPr>
        <w:t xml:space="preserve"> слушателям, </w:t>
      </w:r>
      <w:r w:rsidRPr="00A94EDD">
        <w:rPr>
          <w:rFonts w:ascii="Times New Roman" w:hAnsi="Times New Roman" w:cs="Times New Roman"/>
          <w:sz w:val="28"/>
          <w:szCs w:val="28"/>
        </w:rPr>
        <w:t>что в уведомлениях об исчисленном НДФЛ за налоговые периоды с 1 января 2025 года указываются новые коды бюджетной классификации</w:t>
      </w:r>
      <w:r w:rsidR="00CB7F09">
        <w:rPr>
          <w:rFonts w:ascii="Times New Roman" w:hAnsi="Times New Roman" w:cs="Times New Roman"/>
          <w:sz w:val="28"/>
          <w:szCs w:val="28"/>
        </w:rPr>
        <w:t xml:space="preserve"> (КБК)</w:t>
      </w:r>
      <w:r w:rsidRPr="00A94EDD">
        <w:rPr>
          <w:rFonts w:ascii="Times New Roman" w:hAnsi="Times New Roman" w:cs="Times New Roman"/>
          <w:sz w:val="28"/>
          <w:szCs w:val="28"/>
        </w:rPr>
        <w:t xml:space="preserve">, установленные приказом Минфина </w:t>
      </w:r>
      <w:r w:rsidR="00CB7F09">
        <w:rPr>
          <w:rFonts w:ascii="Times New Roman" w:hAnsi="Times New Roman" w:cs="Times New Roman"/>
          <w:sz w:val="28"/>
          <w:szCs w:val="28"/>
        </w:rPr>
        <w:t>№165н</w:t>
      </w:r>
      <w:r w:rsidR="00CB7F09" w:rsidRPr="000530FC">
        <w:rPr>
          <w:rFonts w:ascii="Times New Roman" w:hAnsi="Times New Roman" w:cs="Times New Roman"/>
          <w:sz w:val="28"/>
          <w:szCs w:val="28"/>
        </w:rPr>
        <w:t xml:space="preserve"> от 13.11.2024 </w:t>
      </w:r>
      <w:r w:rsidRPr="00A94EDD">
        <w:rPr>
          <w:rFonts w:ascii="Times New Roman" w:hAnsi="Times New Roman" w:cs="Times New Roman"/>
          <w:sz w:val="28"/>
          <w:szCs w:val="28"/>
        </w:rPr>
        <w:t>в связи с введением новой прогрессивной шкалы ставок по доходам физических лиц, зависящей от величины доходов за год.</w:t>
      </w:r>
    </w:p>
    <w:p w:rsidR="00A94EDD" w:rsidRPr="00A94EDD" w:rsidRDefault="00A94EDD" w:rsidP="00A94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DD">
        <w:rPr>
          <w:rFonts w:ascii="Times New Roman" w:hAnsi="Times New Roman" w:cs="Times New Roman"/>
          <w:sz w:val="28"/>
          <w:szCs w:val="28"/>
        </w:rPr>
        <w:t>Для большинства доходов физических лиц, включая зарплату, премии, отпускные и другие доходы, формирующие основную налоговую базу, применяются следующие КБК:</w:t>
      </w:r>
    </w:p>
    <w:p w:rsidR="00A94EDD" w:rsidRPr="00A94EDD" w:rsidRDefault="00A94EDD" w:rsidP="00A94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- 1821010201</w:t>
      </w:r>
      <w:r w:rsidR="00273FD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94EDD">
        <w:rPr>
          <w:rFonts w:ascii="Times New Roman" w:hAnsi="Times New Roman" w:cs="Times New Roman"/>
          <w:sz w:val="28"/>
          <w:szCs w:val="28"/>
        </w:rPr>
        <w:t>1000110 — НДФЛ 13% с доходов не более 2,4 млн руб.;</w:t>
      </w:r>
    </w:p>
    <w:p w:rsidR="00A94EDD" w:rsidRPr="00A94EDD" w:rsidRDefault="00A94EDD" w:rsidP="00A94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- 18210102080011000</w:t>
      </w:r>
      <w:r w:rsidRPr="00A94EDD">
        <w:rPr>
          <w:rFonts w:ascii="Times New Roman" w:hAnsi="Times New Roman" w:cs="Times New Roman"/>
          <w:sz w:val="28"/>
          <w:szCs w:val="28"/>
        </w:rPr>
        <w:t>110 — НДФЛ 15% с доходов от 2,4 до 5 млн руб.;</w:t>
      </w:r>
    </w:p>
    <w:p w:rsidR="00A94EDD" w:rsidRPr="00A94EDD" w:rsidRDefault="00A94EDD" w:rsidP="00A94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- 18210102150011000</w:t>
      </w:r>
      <w:r w:rsidRPr="00A94EDD">
        <w:rPr>
          <w:rFonts w:ascii="Times New Roman" w:hAnsi="Times New Roman" w:cs="Times New Roman"/>
          <w:sz w:val="28"/>
          <w:szCs w:val="28"/>
        </w:rPr>
        <w:t>110 — НДФЛ 18% с доходов от 5 до 20 млн руб.;</w:t>
      </w:r>
    </w:p>
    <w:p w:rsidR="00A94EDD" w:rsidRPr="00A94EDD" w:rsidRDefault="00A94EDD" w:rsidP="00A94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- 182</w:t>
      </w:r>
      <w:r w:rsidRPr="00A94EDD">
        <w:rPr>
          <w:rFonts w:ascii="Times New Roman" w:hAnsi="Times New Roman" w:cs="Times New Roman"/>
          <w:sz w:val="28"/>
          <w:szCs w:val="28"/>
        </w:rPr>
        <w:t>1010216001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A94EDD">
        <w:rPr>
          <w:rFonts w:ascii="Times New Roman" w:hAnsi="Times New Roman" w:cs="Times New Roman"/>
          <w:sz w:val="28"/>
          <w:szCs w:val="28"/>
        </w:rPr>
        <w:t>110 — НДФЛ 20% с доходов от 20 до 50 млн руб.;</w:t>
      </w:r>
    </w:p>
    <w:p w:rsidR="00A94EDD" w:rsidRPr="00A94EDD" w:rsidRDefault="00A94EDD" w:rsidP="00A94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- 182</w:t>
      </w:r>
      <w:r w:rsidRPr="00A94EDD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02170</w:t>
      </w:r>
      <w:r w:rsidRPr="00A94EDD">
        <w:rPr>
          <w:rFonts w:ascii="Times New Roman" w:hAnsi="Times New Roman" w:cs="Times New Roman"/>
          <w:sz w:val="28"/>
          <w:szCs w:val="28"/>
        </w:rPr>
        <w:t>011000110 — НДФЛ 22% с доходов свыше 50 млн руб.</w:t>
      </w:r>
    </w:p>
    <w:p w:rsidR="00A94EDD" w:rsidRPr="00A94EDD" w:rsidRDefault="00A94EDD" w:rsidP="00A94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DD">
        <w:rPr>
          <w:rFonts w:ascii="Times New Roman" w:hAnsi="Times New Roman" w:cs="Times New Roman"/>
          <w:sz w:val="28"/>
          <w:szCs w:val="28"/>
        </w:rPr>
        <w:t>Новые КБК по НДФЛ применяются ко всем доходам 2025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7F09">
        <w:rPr>
          <w:rFonts w:ascii="Times New Roman" w:hAnsi="Times New Roman" w:cs="Times New Roman"/>
          <w:sz w:val="28"/>
          <w:szCs w:val="28"/>
        </w:rPr>
        <w:t xml:space="preserve"> </w:t>
      </w:r>
      <w:r w:rsidRPr="00A94EDD">
        <w:rPr>
          <w:rFonts w:ascii="Times New Roman" w:hAnsi="Times New Roman" w:cs="Times New Roman"/>
          <w:sz w:val="28"/>
          <w:szCs w:val="28"/>
        </w:rPr>
        <w:t>Также доработаны контрольные соотношения в части НДФЛ, которыми необходимо руководствоваться при заполнении уведомлений.</w:t>
      </w:r>
    </w:p>
    <w:p w:rsidR="00CB7F09" w:rsidRDefault="00585160" w:rsidP="00CB7F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Юлия Гурьева </w:t>
      </w:r>
      <w:r w:rsidR="00CB7F09">
        <w:rPr>
          <w:rFonts w:ascii="Times New Roman" w:hAnsi="Times New Roman" w:cs="Times New Roman"/>
          <w:sz w:val="28"/>
          <w:szCs w:val="28"/>
        </w:rPr>
        <w:t>обратила внимание налогоплательщиков на то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A94EDD" w:rsidRPr="00A94EDD">
        <w:rPr>
          <w:rFonts w:ascii="Times New Roman" w:hAnsi="Times New Roman" w:cs="Times New Roman"/>
          <w:sz w:val="28"/>
          <w:szCs w:val="28"/>
        </w:rPr>
        <w:t>налоговый агент исчисляет НДФЛ без учета доходов, которые выплачиваются физическому лицу другими налоговыми агентами. По доходам от разных налоговых агентов налогоплательщик будет доплачивать НДФЛ на основании налогового уведомления, сформированного и отправленного налоговыми органами.</w:t>
      </w:r>
    </w:p>
    <w:p w:rsidR="000530FC" w:rsidRDefault="00CB7F09" w:rsidP="00CB7F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вебинара </w:t>
      </w:r>
      <w:r w:rsidR="00FD28FD">
        <w:rPr>
          <w:rFonts w:ascii="Times New Roman" w:hAnsi="Times New Roman" w:cs="Times New Roman"/>
          <w:sz w:val="28"/>
          <w:szCs w:val="28"/>
        </w:rPr>
        <w:t>напомнили, что п</w:t>
      </w:r>
      <w:r w:rsidR="000530FC" w:rsidRPr="000530FC">
        <w:rPr>
          <w:rFonts w:ascii="Times New Roman" w:hAnsi="Times New Roman" w:cs="Times New Roman"/>
          <w:sz w:val="28"/>
          <w:szCs w:val="28"/>
        </w:rPr>
        <w:t>одавать уведомление по НДФЛ налоговые агенты должны дважды в месяц: за период с 1-го по 22-е число текущего месяца – не позднее 25 числа этого же месяца. А за период с 23-го числа по последнее число текущего месяца – не позднее 3-го числа следующего месяца.</w:t>
      </w:r>
    </w:p>
    <w:p w:rsidR="006A0862" w:rsidRDefault="006A0862" w:rsidP="006A0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4E">
        <w:rPr>
          <w:rFonts w:ascii="Times New Roman" w:hAnsi="Times New Roman" w:cs="Times New Roman"/>
          <w:sz w:val="28"/>
          <w:szCs w:val="28"/>
        </w:rPr>
        <w:t>Плательщики страховых взносов представляют уведомление в налоговый орган по месту учета не позднее 25 числа месяца, следующего за истекшим, за исключением месяца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244E">
        <w:rPr>
          <w:rFonts w:ascii="Times New Roman" w:hAnsi="Times New Roman" w:cs="Times New Roman"/>
          <w:sz w:val="28"/>
          <w:szCs w:val="28"/>
        </w:rPr>
        <w:t xml:space="preserve"> на который приходится представление расчета по страховым взносам. Срок уплаты страховых взносов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44E">
        <w:rPr>
          <w:rFonts w:ascii="Times New Roman" w:hAnsi="Times New Roman" w:cs="Times New Roman"/>
          <w:sz w:val="28"/>
          <w:szCs w:val="28"/>
        </w:rPr>
        <w:t>не позднее 28-го числа месяца, следующего за месяцем, за который они начислены.</w:t>
      </w:r>
    </w:p>
    <w:p w:rsidR="00FB72B2" w:rsidRPr="00FB72B2" w:rsidRDefault="00CC739B" w:rsidP="00FB7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Спикер </w:t>
      </w:r>
      <w:r w:rsidR="00FB72B2" w:rsidRPr="00FB72B2">
        <w:rPr>
          <w:rFonts w:ascii="Times New Roman" w:hAnsi="Times New Roman" w:cs="Times New Roman"/>
          <w:sz w:val="28"/>
          <w:szCs w:val="28"/>
        </w:rPr>
        <w:t xml:space="preserve">рекомендовала участникам мероприятия в случае возникновения затруднений при оформлении </w:t>
      </w:r>
      <w:r w:rsidR="00FB72B2">
        <w:rPr>
          <w:rFonts w:ascii="Times New Roman" w:hAnsi="Times New Roman" w:cs="Times New Roman"/>
          <w:sz w:val="28"/>
          <w:szCs w:val="28"/>
        </w:rPr>
        <w:t>уведомления об исчисленных суммах налогов</w:t>
      </w:r>
      <w:r w:rsidR="00FB72B2" w:rsidRPr="00FB72B2">
        <w:rPr>
          <w:rFonts w:ascii="Times New Roman" w:hAnsi="Times New Roman" w:cs="Times New Roman"/>
          <w:sz w:val="28"/>
          <w:szCs w:val="28"/>
        </w:rPr>
        <w:t xml:space="preserve"> пользоваться информацией, размещенной на </w:t>
      </w:r>
      <w:proofErr w:type="spellStart"/>
      <w:r w:rsidR="00FB72B2" w:rsidRPr="00FB72B2">
        <w:rPr>
          <w:rFonts w:ascii="Times New Roman" w:hAnsi="Times New Roman" w:cs="Times New Roman"/>
          <w:sz w:val="28"/>
          <w:szCs w:val="28"/>
        </w:rPr>
        <w:t>промостранице</w:t>
      </w:r>
      <w:proofErr w:type="spellEnd"/>
      <w:r w:rsidR="00FB72B2" w:rsidRPr="00FB72B2">
        <w:rPr>
          <w:rFonts w:ascii="Times New Roman" w:hAnsi="Times New Roman" w:cs="Times New Roman"/>
          <w:sz w:val="28"/>
          <w:szCs w:val="28"/>
        </w:rPr>
        <w:t xml:space="preserve"> «ЕНС. Единый налоговый счет» сайта ФНС России.</w:t>
      </w:r>
    </w:p>
    <w:p w:rsidR="00FB72B2" w:rsidRPr="0010244E" w:rsidRDefault="00FB72B2" w:rsidP="00FB7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72B2" w:rsidRPr="0010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A4"/>
    <w:rsid w:val="000530FC"/>
    <w:rsid w:val="00076E5C"/>
    <w:rsid w:val="000D6ADD"/>
    <w:rsid w:val="0010244E"/>
    <w:rsid w:val="0011224E"/>
    <w:rsid w:val="001C4FBC"/>
    <w:rsid w:val="001E1E2A"/>
    <w:rsid w:val="00243777"/>
    <w:rsid w:val="00273FD8"/>
    <w:rsid w:val="002B3C84"/>
    <w:rsid w:val="00460D9A"/>
    <w:rsid w:val="00574475"/>
    <w:rsid w:val="00577F94"/>
    <w:rsid w:val="00585160"/>
    <w:rsid w:val="005A5F89"/>
    <w:rsid w:val="00667B63"/>
    <w:rsid w:val="006A0862"/>
    <w:rsid w:val="00703BA4"/>
    <w:rsid w:val="007475F0"/>
    <w:rsid w:val="0075020B"/>
    <w:rsid w:val="00770F64"/>
    <w:rsid w:val="007D1E66"/>
    <w:rsid w:val="00805B37"/>
    <w:rsid w:val="008416C1"/>
    <w:rsid w:val="008862B0"/>
    <w:rsid w:val="008A5CA0"/>
    <w:rsid w:val="00997157"/>
    <w:rsid w:val="009C1896"/>
    <w:rsid w:val="009C1B4A"/>
    <w:rsid w:val="009E312C"/>
    <w:rsid w:val="009E463A"/>
    <w:rsid w:val="00A14F31"/>
    <w:rsid w:val="00A2778D"/>
    <w:rsid w:val="00A36F7D"/>
    <w:rsid w:val="00A94EDD"/>
    <w:rsid w:val="00BD6604"/>
    <w:rsid w:val="00C4131B"/>
    <w:rsid w:val="00C65D11"/>
    <w:rsid w:val="00CB7F09"/>
    <w:rsid w:val="00CC739B"/>
    <w:rsid w:val="00DD2B1F"/>
    <w:rsid w:val="00E76ECD"/>
    <w:rsid w:val="00EA3486"/>
    <w:rsid w:val="00EE11F2"/>
    <w:rsid w:val="00F0741B"/>
    <w:rsid w:val="00F953CE"/>
    <w:rsid w:val="00FB72B2"/>
    <w:rsid w:val="00FD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3BF1F-5ECF-46B4-A6D8-8D647CE7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Устьянцева Елена Михайловна</dc:creator>
  <cp:keywords/>
  <dc:description/>
  <cp:lastModifiedBy>Кретова Ольга Анатольевна</cp:lastModifiedBy>
  <cp:revision>5</cp:revision>
  <dcterms:created xsi:type="dcterms:W3CDTF">2025-02-21T04:26:00Z</dcterms:created>
  <dcterms:modified xsi:type="dcterms:W3CDTF">2025-02-21T09:26:00Z</dcterms:modified>
</cp:coreProperties>
</file>