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57" w:rsidRPr="00AE7057" w:rsidRDefault="00AE7057" w:rsidP="00AE7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E705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Уважаемые жители,</w:t>
      </w:r>
    </w:p>
    <w:p w:rsidR="00AE7057" w:rsidRPr="00AE7057" w:rsidRDefault="00AE7057" w:rsidP="00AE7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E705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Тугулымского городского округа!</w:t>
      </w:r>
    </w:p>
    <w:p w:rsidR="00AE7057" w:rsidRPr="00AE7057" w:rsidRDefault="00AE7057">
      <w:pPr>
        <w:rPr>
          <w:rFonts w:ascii="Arial" w:hAnsi="Arial" w:cs="Arial"/>
          <w:shd w:val="clear" w:color="auto" w:fill="FFFFFF"/>
        </w:rPr>
      </w:pPr>
    </w:p>
    <w:p w:rsidR="00AE7057" w:rsidRPr="00AE7057" w:rsidRDefault="00AE7057" w:rsidP="00AE7057">
      <w:pPr>
        <w:pStyle w:val="a5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E7057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реализации государственных полномочий Свердловской области по организации проведения мероприятий по отлову и содержанию </w:t>
      </w:r>
      <w:r w:rsidRPr="00AE7057">
        <w:rPr>
          <w:rFonts w:ascii="Times New Roman" w:hAnsi="Times New Roman"/>
          <w:sz w:val="28"/>
          <w:szCs w:val="28"/>
          <w:shd w:val="clear" w:color="auto" w:fill="FFFFFF"/>
        </w:rPr>
        <w:t>животных</w:t>
      </w:r>
      <w:r w:rsidRPr="00AE7057">
        <w:rPr>
          <w:rFonts w:ascii="Times New Roman" w:hAnsi="Times New Roman"/>
          <w:sz w:val="28"/>
          <w:szCs w:val="28"/>
          <w:shd w:val="clear" w:color="auto" w:fill="FFFFFF"/>
        </w:rPr>
        <w:t xml:space="preserve"> без владельцев на территории Т</w:t>
      </w:r>
      <w:r w:rsidRPr="00AE7057">
        <w:rPr>
          <w:rFonts w:ascii="Times New Roman" w:hAnsi="Times New Roman"/>
          <w:sz w:val="28"/>
          <w:szCs w:val="28"/>
          <w:shd w:val="clear" w:color="auto" w:fill="FFFFFF"/>
        </w:rPr>
        <w:t xml:space="preserve">угулымского городского округа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</w:t>
      </w:r>
      <w:r w:rsidRPr="00AE7057">
        <w:rPr>
          <w:rFonts w:ascii="Times New Roman" w:hAnsi="Times New Roman"/>
          <w:sz w:val="28"/>
          <w:szCs w:val="28"/>
          <w:shd w:val="clear" w:color="auto" w:fill="FFFFFF"/>
        </w:rPr>
        <w:t>30 декабря 2023</w:t>
      </w:r>
      <w:r w:rsidRPr="00AE7057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Pr="00AE7057">
        <w:rPr>
          <w:rFonts w:ascii="Times New Roman" w:hAnsi="Times New Roman"/>
          <w:sz w:val="28"/>
          <w:szCs w:val="28"/>
          <w:shd w:val="clear" w:color="auto" w:fill="FFFFFF"/>
        </w:rPr>
        <w:t xml:space="preserve"> между администрацией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Тугулымского городского округа </w:t>
      </w:r>
      <w:r w:rsidRPr="00AE7057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AE7057">
        <w:rPr>
          <w:rFonts w:ascii="Times New Roman" w:hAnsi="Times New Roman"/>
          <w:sz w:val="28"/>
          <w:szCs w:val="28"/>
          <w:shd w:val="clear" w:color="auto" w:fill="FFFFFF"/>
        </w:rPr>
        <w:t>ООО «Юго-Восток»</w:t>
      </w:r>
      <w:r w:rsidRPr="00AE7057">
        <w:rPr>
          <w:rFonts w:ascii="Times New Roman" w:hAnsi="Times New Roman"/>
          <w:sz w:val="28"/>
          <w:szCs w:val="28"/>
          <w:shd w:val="clear" w:color="auto" w:fill="FFFFFF"/>
        </w:rPr>
        <w:t xml:space="preserve"> заключен муниципальный контракт на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AE7057">
        <w:rPr>
          <w:rFonts w:ascii="Times New Roman" w:hAnsi="Times New Roman"/>
          <w:bCs/>
          <w:color w:val="000000"/>
          <w:sz w:val="28"/>
          <w:szCs w:val="28"/>
        </w:rPr>
        <w:t>казание услуг по осуществлению деятельности по обращению с животными без владельцев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В настоящее время на территории Тугулымского городского округа отловлено 51 животное. </w:t>
      </w:r>
    </w:p>
    <w:p w:rsidR="00AE7057" w:rsidRPr="00AE7057" w:rsidRDefault="00AE7057" w:rsidP="00CF229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AE7057">
        <w:rPr>
          <w:sz w:val="28"/>
          <w:szCs w:val="28"/>
        </w:rPr>
        <w:t xml:space="preserve">Следующий отлов </w:t>
      </w:r>
      <w:r>
        <w:rPr>
          <w:sz w:val="28"/>
          <w:szCs w:val="28"/>
        </w:rPr>
        <w:t>животных</w:t>
      </w:r>
      <w:r w:rsidRPr="00AE7057">
        <w:rPr>
          <w:sz w:val="28"/>
          <w:szCs w:val="28"/>
        </w:rPr>
        <w:t xml:space="preserve"> без владельцев на территории Т</w:t>
      </w:r>
      <w:r>
        <w:rPr>
          <w:sz w:val="28"/>
          <w:szCs w:val="28"/>
        </w:rPr>
        <w:t xml:space="preserve">угулымского городского округа </w:t>
      </w:r>
      <w:r w:rsidRPr="00AE7057">
        <w:rPr>
          <w:sz w:val="28"/>
          <w:szCs w:val="28"/>
        </w:rPr>
        <w:t xml:space="preserve">будет осуществлен </w:t>
      </w:r>
      <w:r>
        <w:rPr>
          <w:sz w:val="28"/>
          <w:szCs w:val="28"/>
        </w:rPr>
        <w:t>в июле</w:t>
      </w:r>
      <w:r w:rsidRPr="00AE7057">
        <w:rPr>
          <w:sz w:val="28"/>
          <w:szCs w:val="28"/>
        </w:rPr>
        <w:t xml:space="preserve"> 2024 года.</w:t>
      </w:r>
    </w:p>
    <w:p w:rsidR="00AE7057" w:rsidRPr="00A72E0F" w:rsidRDefault="00AE7057" w:rsidP="00A72E0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057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Если ваш питомец вдруг оказался на улице без присмотра и не вернулся с прогулки домой, ищите его в приюте по адресу: г. Камышлов, ул. </w:t>
      </w:r>
      <w:proofErr w:type="spellStart"/>
      <w:r w:rsidRPr="00AE7057">
        <w:rPr>
          <w:rFonts w:ascii="Times New Roman" w:hAnsi="Times New Roman" w:cs="Times New Roman"/>
          <w:sz w:val="28"/>
          <w:szCs w:val="28"/>
          <w:shd w:val="clear" w:color="auto" w:fill="F7F7F7"/>
        </w:rPr>
        <w:t>Ирбитская</w:t>
      </w:r>
      <w:proofErr w:type="spellEnd"/>
      <w:r w:rsidRPr="00AE7057">
        <w:rPr>
          <w:rFonts w:ascii="Times New Roman" w:hAnsi="Times New Roman" w:cs="Times New Roman"/>
          <w:sz w:val="28"/>
          <w:szCs w:val="28"/>
          <w:shd w:val="clear" w:color="auto" w:fill="F7F7F7"/>
        </w:rPr>
        <w:t>, д. 66</w:t>
      </w:r>
      <w:r w:rsidR="00A72E0F">
        <w:rPr>
          <w:rFonts w:ascii="Times New Roman" w:hAnsi="Times New Roman" w:cs="Times New Roman"/>
          <w:sz w:val="28"/>
          <w:szCs w:val="28"/>
          <w:shd w:val="clear" w:color="auto" w:fill="F7F7F7"/>
        </w:rPr>
        <w:t>,</w:t>
      </w:r>
      <w:r w:rsidR="00A72E0F" w:rsidRPr="00AE7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hyperlink r:id="rId4" w:history="1">
        <w:r w:rsidR="00A72E0F" w:rsidRPr="00AE705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https://vk.com/club220095214</w:t>
        </w:r>
      </w:hyperlink>
      <w:r w:rsidR="00A72E0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E7057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.  Часы посещения: понедельник-пятница, с 12.00 до 14.00, санитарные дни суббота и воскресенье. Перед посещением необходимо предварительно сообщить об этом по телефону: 8-902-585-29-69. После всех мероприятий по обращению с животными без владельца, в рамках законодательства, животные будут либо пристроены, либо возвращены на прежнее место обитания. </w:t>
      </w:r>
    </w:p>
    <w:p w:rsidR="00AE7057" w:rsidRPr="00AE7057" w:rsidRDefault="00AE7057" w:rsidP="00AE70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7057" w:rsidRPr="00AE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3A"/>
    <w:rsid w:val="00A72E0F"/>
    <w:rsid w:val="00AE7057"/>
    <w:rsid w:val="00C0283A"/>
    <w:rsid w:val="00CF2293"/>
    <w:rsid w:val="00F2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D5E5"/>
  <w15:chartTrackingRefBased/>
  <w15:docId w15:val="{CEFEC7CE-F2D4-4925-A51F-595527DA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0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AE7057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220095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3162</dc:creator>
  <cp:keywords/>
  <dc:description/>
  <cp:lastModifiedBy>3162</cp:lastModifiedBy>
  <cp:revision>3</cp:revision>
  <dcterms:created xsi:type="dcterms:W3CDTF">2024-05-30T11:02:00Z</dcterms:created>
  <dcterms:modified xsi:type="dcterms:W3CDTF">2024-05-30T11:14:00Z</dcterms:modified>
</cp:coreProperties>
</file>