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040" w:rsidRDefault="001B6040" w:rsidP="001B6040">
      <w:pPr>
        <w:pStyle w:val="Default"/>
      </w:pPr>
    </w:p>
    <w:p w:rsidR="007B019F" w:rsidRDefault="001B6040" w:rsidP="001B6040">
      <w:pPr>
        <w:pStyle w:val="Default"/>
        <w:ind w:firstLine="14"/>
        <w:jc w:val="center"/>
        <w:rPr>
          <w:b/>
          <w:bCs/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Информации </w:t>
      </w:r>
    </w:p>
    <w:p w:rsidR="001B6040" w:rsidRDefault="001B6040" w:rsidP="001B6040">
      <w:pPr>
        <w:pStyle w:val="Default"/>
        <w:ind w:firstLine="1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раздельном накоплении твердых коммунальных отходов</w:t>
      </w:r>
      <w:r w:rsidR="00BB1E69">
        <w:rPr>
          <w:b/>
          <w:bCs/>
          <w:sz w:val="28"/>
          <w:szCs w:val="28"/>
        </w:rPr>
        <w:t xml:space="preserve"> </w:t>
      </w:r>
    </w:p>
    <w:p w:rsidR="00BB1E69" w:rsidRDefault="00BB1E69" w:rsidP="001B6040">
      <w:pPr>
        <w:pStyle w:val="Default"/>
        <w:ind w:firstLine="14"/>
        <w:jc w:val="center"/>
        <w:rPr>
          <w:sz w:val="28"/>
          <w:szCs w:val="28"/>
        </w:rPr>
      </w:pPr>
    </w:p>
    <w:p w:rsidR="001B6040" w:rsidRPr="007B019F" w:rsidRDefault="001B6040" w:rsidP="007B019F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603">
        <w:rPr>
          <w:rFonts w:ascii="Times New Roman" w:hAnsi="Times New Roman" w:cs="Times New Roman"/>
          <w:b/>
          <w:sz w:val="28"/>
          <w:szCs w:val="28"/>
        </w:rPr>
        <w:t>Раздельное накопление твердых коммунальных отходов (далее – ТКО)</w:t>
      </w:r>
      <w:r w:rsidRPr="007B019F">
        <w:rPr>
          <w:rFonts w:ascii="Times New Roman" w:hAnsi="Times New Roman" w:cs="Times New Roman"/>
          <w:sz w:val="28"/>
          <w:szCs w:val="28"/>
        </w:rPr>
        <w:t xml:space="preserve"> – раздельное складирование ТКО по видам отходов, группам отходов, группам однородных отходов (раздельное накопление).</w:t>
      </w:r>
    </w:p>
    <w:p w:rsidR="00696603" w:rsidRDefault="00696603" w:rsidP="007B019F">
      <w:pPr>
        <w:pStyle w:val="Default"/>
        <w:ind w:firstLine="14"/>
        <w:jc w:val="both"/>
        <w:rPr>
          <w:rFonts w:ascii="Times New Roman" w:hAnsi="Times New Roman" w:cs="Times New Roman"/>
          <w:sz w:val="28"/>
          <w:szCs w:val="28"/>
        </w:rPr>
      </w:pPr>
    </w:p>
    <w:p w:rsidR="001B6040" w:rsidRPr="007B019F" w:rsidRDefault="001B6040" w:rsidP="007B019F">
      <w:pPr>
        <w:pStyle w:val="Default"/>
        <w:ind w:firstLine="14"/>
        <w:jc w:val="both"/>
        <w:rPr>
          <w:rFonts w:ascii="Times New Roman" w:hAnsi="Times New Roman" w:cs="Times New Roman"/>
          <w:sz w:val="28"/>
          <w:szCs w:val="28"/>
        </w:rPr>
      </w:pPr>
      <w:r w:rsidRPr="007B019F">
        <w:rPr>
          <w:rFonts w:ascii="Times New Roman" w:hAnsi="Times New Roman" w:cs="Times New Roman"/>
          <w:sz w:val="28"/>
          <w:szCs w:val="28"/>
        </w:rPr>
        <w:t>Нормативные правовые акты в сфере обращения с ТКО, в том ч</w:t>
      </w:r>
      <w:r w:rsidR="00976754">
        <w:rPr>
          <w:rFonts w:ascii="Times New Roman" w:hAnsi="Times New Roman" w:cs="Times New Roman"/>
          <w:sz w:val="28"/>
          <w:szCs w:val="28"/>
        </w:rPr>
        <w:t>исле их раздельного накопления</w:t>
      </w:r>
      <w:r w:rsidRPr="007B019F">
        <w:rPr>
          <w:rFonts w:ascii="Times New Roman" w:hAnsi="Times New Roman" w:cs="Times New Roman"/>
          <w:sz w:val="28"/>
          <w:szCs w:val="28"/>
        </w:rPr>
        <w:t>:</w:t>
      </w:r>
    </w:p>
    <w:p w:rsidR="00696603" w:rsidRDefault="001B6040" w:rsidP="007B019F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019F">
        <w:rPr>
          <w:rFonts w:ascii="Times New Roman" w:hAnsi="Times New Roman" w:cs="Times New Roman"/>
          <w:sz w:val="28"/>
          <w:szCs w:val="28"/>
        </w:rPr>
        <w:t>Федеральный закон от 24 июня 1998 года № 89-ФЗ «Об отходах производства и потребления»;</w:t>
      </w:r>
    </w:p>
    <w:p w:rsidR="00696603" w:rsidRDefault="001B6040" w:rsidP="007B019F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603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12.11.2016 № 1156 «Об обращении с твердыми коммунальными отходами и внесении изменения в постановление Правительства Российской Федерации от 25 августа 2008 г. № 641»;</w:t>
      </w:r>
    </w:p>
    <w:p w:rsidR="00696603" w:rsidRDefault="001B6040" w:rsidP="007B019F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603">
        <w:rPr>
          <w:rFonts w:ascii="Times New Roman" w:hAnsi="Times New Roman" w:cs="Times New Roman"/>
          <w:sz w:val="28"/>
          <w:szCs w:val="28"/>
        </w:rPr>
        <w:t>постановление Правительства Свердловской области от 26.12.2018 № 969-ПП «Об утверждении Порядка накопления твердых коммунальных отходов (в том числе их раздельного накопления) на территории Свердловской области»;</w:t>
      </w:r>
    </w:p>
    <w:p w:rsidR="00696603" w:rsidRDefault="001B6040" w:rsidP="007B019F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603">
        <w:rPr>
          <w:rFonts w:ascii="Times New Roman" w:hAnsi="Times New Roman" w:cs="Times New Roman"/>
          <w:sz w:val="28"/>
          <w:szCs w:val="28"/>
        </w:rPr>
        <w:t xml:space="preserve">план мероприятий («дорожная карта») по введению раздельного накопления и сбора твердых коммунальных отходов, утвержденный Заместителем Председателя Правительства Российской Федерации В.В. </w:t>
      </w:r>
      <w:proofErr w:type="spellStart"/>
      <w:r w:rsidRPr="00696603">
        <w:rPr>
          <w:rFonts w:ascii="Times New Roman" w:hAnsi="Times New Roman" w:cs="Times New Roman"/>
          <w:sz w:val="28"/>
          <w:szCs w:val="28"/>
        </w:rPr>
        <w:t>Абрамченко</w:t>
      </w:r>
      <w:proofErr w:type="spellEnd"/>
      <w:r w:rsidRPr="00696603">
        <w:rPr>
          <w:rFonts w:ascii="Times New Roman" w:hAnsi="Times New Roman" w:cs="Times New Roman"/>
          <w:sz w:val="28"/>
          <w:szCs w:val="28"/>
        </w:rPr>
        <w:t xml:space="preserve"> от 01.06.2020 № 4586п-П11;</w:t>
      </w:r>
    </w:p>
    <w:p w:rsidR="001B6040" w:rsidRDefault="001B6040" w:rsidP="007B019F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603">
        <w:rPr>
          <w:rFonts w:ascii="Times New Roman" w:hAnsi="Times New Roman" w:cs="Times New Roman"/>
          <w:sz w:val="28"/>
          <w:szCs w:val="28"/>
        </w:rPr>
        <w:t xml:space="preserve">план мероприятий («дорожная карта») по введению раздельного накопления твердых коммунальных отходов, утвержденный Заместителем Губернатора Свердловской области С.В. </w:t>
      </w:r>
      <w:proofErr w:type="spellStart"/>
      <w:r w:rsidRPr="00696603">
        <w:rPr>
          <w:rFonts w:ascii="Times New Roman" w:hAnsi="Times New Roman" w:cs="Times New Roman"/>
          <w:sz w:val="28"/>
          <w:szCs w:val="28"/>
        </w:rPr>
        <w:t>Швиндтом</w:t>
      </w:r>
      <w:proofErr w:type="spellEnd"/>
      <w:r w:rsidRPr="00696603">
        <w:rPr>
          <w:rFonts w:ascii="Times New Roman" w:hAnsi="Times New Roman" w:cs="Times New Roman"/>
          <w:sz w:val="28"/>
          <w:szCs w:val="28"/>
        </w:rPr>
        <w:t xml:space="preserve"> 22.06.2020 № 01-01-39/109, в новой редакции 12.08.2022 № 01-01-41/77.</w:t>
      </w:r>
    </w:p>
    <w:p w:rsidR="00D0112D" w:rsidRDefault="00D0112D" w:rsidP="00FB15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ED3" w:rsidRPr="004A0ED3" w:rsidRDefault="004A0ED3" w:rsidP="00FB15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E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Раздельное накопление ТКО может осуществляться одним из следующих способов:</w:t>
      </w:r>
    </w:p>
    <w:p w:rsidR="004A0ED3" w:rsidRPr="004A0ED3" w:rsidRDefault="004A0ED3" w:rsidP="00D01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ED3">
        <w:rPr>
          <w:rFonts w:ascii="Times New Roman" w:eastAsia="Times New Roman" w:hAnsi="Times New Roman" w:cs="Times New Roman"/>
          <w:sz w:val="28"/>
          <w:szCs w:val="28"/>
          <w:lang w:eastAsia="ru-RU"/>
        </w:rPr>
        <w:t>1. Дуальная система раздельного накопления ТКО – система раздельного накопления ТКО, при которой раздельное накопление ТКО на контейнерных площадках, расположенных на территории, осуществляется дуальным способом.</w:t>
      </w:r>
    </w:p>
    <w:p w:rsidR="004A0ED3" w:rsidRPr="004A0ED3" w:rsidRDefault="004A0ED3" w:rsidP="00FB15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Дуальный способ – способ раздельного накопления ТКО, при котором ТКО разделяются на две части: </w:t>
      </w:r>
    </w:p>
    <w:p w:rsidR="004A0ED3" w:rsidRPr="00D0112D" w:rsidRDefault="004A0ED3" w:rsidP="00D0112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1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сортируемые (перерабатываемые/сухие) отходы – подлежащие утилизации фракции, не загрязненные органическими (пищевыми) отходами (бумага, картон, пластик, полиэтилен, металл, стекло, текстиль, не загрязненных органическими (пищевыми) отходами);</w:t>
      </w:r>
    </w:p>
    <w:p w:rsidR="004A0ED3" w:rsidRPr="00D0112D" w:rsidRDefault="004A0ED3" w:rsidP="00D0112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0112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несортируемые</w:t>
      </w:r>
      <w:proofErr w:type="spellEnd"/>
      <w:r w:rsidRPr="00D01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(смешанные/</w:t>
      </w:r>
      <w:proofErr w:type="spellStart"/>
      <w:r w:rsidRPr="00D0112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неперерабатываемые</w:t>
      </w:r>
      <w:proofErr w:type="spellEnd"/>
      <w:r w:rsidRPr="00D01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/мокрые) – не подлежащие утилизации фракции, в том числе загрязненные органическими (пищевыми) отходами и органические (пищевые) отходы, складируемые в смеси с другими фракциями (пищевые отходы, </w:t>
      </w:r>
      <w:r w:rsidRPr="00D011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загрязненная упаковка от пищевых продуктов, средства личной гигиены, др.).</w:t>
      </w:r>
    </w:p>
    <w:p w:rsidR="004A0ED3" w:rsidRPr="004A0ED3" w:rsidRDefault="004A0ED3" w:rsidP="00FB15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E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дуальном способе раздельного накопления ТКО на контейнерной площадке установлены контейнеры одного типа (обычно пластиковые евро-контейнеры) одного или двух цветов с соответствующей маркировкой: «сортируемые»</w:t>
      </w:r>
      <w:proofErr w:type="gramStart"/>
      <w:r w:rsidRPr="004A0ED3">
        <w:rPr>
          <w:rFonts w:ascii="Times New Roman" w:eastAsia="Times New Roman" w:hAnsi="Times New Roman" w:cs="Times New Roman"/>
          <w:sz w:val="28"/>
          <w:szCs w:val="28"/>
          <w:lang w:eastAsia="ru-RU"/>
        </w:rPr>
        <w:t>/«</w:t>
      </w:r>
      <w:proofErr w:type="gramEnd"/>
      <w:r w:rsidRPr="004A0ED3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смешанные»/</w:t>
      </w:r>
      <w:r w:rsidR="00D0112D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«неперерабатываемые»/«мокрые»/</w:t>
      </w:r>
      <w:r w:rsidRPr="004A0E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339B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сортируе</w:t>
      </w:r>
      <w:r w:rsidR="00D01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»/«перерабатываемые»/«сухие»). </w:t>
      </w:r>
      <w:r w:rsidRPr="004A0ED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Маркировка сопровождается символическим изображением размещаемых отходов (изображение бутылки, банки) или словесным описанием (стекло, пластик, бумага и др.).</w:t>
      </w:r>
    </w:p>
    <w:p w:rsidR="004A0ED3" w:rsidRPr="004A0ED3" w:rsidRDefault="004A0ED3" w:rsidP="00D01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ED3">
        <w:rPr>
          <w:rFonts w:ascii="Times New Roman" w:eastAsia="Times New Roman" w:hAnsi="Times New Roman" w:cs="Times New Roman"/>
          <w:sz w:val="28"/>
          <w:szCs w:val="28"/>
          <w:lang w:eastAsia="ru-RU"/>
        </w:rPr>
        <w:t>2. Фракционная система раздельного накопления ТКО – система раздельного накопления ТКО, при которой раздельное накопление ТКО на контейнерных площадках, расположенных на территории, осуществляется фракционным способом.</w:t>
      </w:r>
    </w:p>
    <w:p w:rsidR="004A0ED3" w:rsidRPr="004A0ED3" w:rsidRDefault="004A0ED3" w:rsidP="00FB15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ED3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Фракционный способ – способ раздельного накопления ТКО, при котором из ТКО выделяется одна и более фракций, не загрязненных органическими (пищевыми) отходами.</w:t>
      </w:r>
    </w:p>
    <w:p w:rsidR="004A0ED3" w:rsidRPr="004A0ED3" w:rsidRDefault="004A0ED3" w:rsidP="00FB15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ED3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Фракция – составная часть ТКО, представляющая собой виды отходов, группы отходов или группы однородных отходов, которые или компоненты которых могут быть повторно использованы, отличающаяся от других частей ТКО по происхождению, химическому составу и свойствам (например, пластик).</w:t>
      </w:r>
    </w:p>
    <w:p w:rsidR="004A0ED3" w:rsidRPr="004A0ED3" w:rsidRDefault="004A0ED3" w:rsidP="00FB15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E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фракционном способе раздельного накопления ТКО на контейнерной могут быть установлены:</w:t>
      </w:r>
    </w:p>
    <w:p w:rsidR="004A0ED3" w:rsidRPr="00D0112D" w:rsidRDefault="004A0ED3" w:rsidP="00D0112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контейнеры одного типа (обычно пластиковые евро-контейнеры) одного или нескольких цветов (по количеству собираемых фракций). </w:t>
      </w:r>
    </w:p>
    <w:p w:rsidR="00E339BE" w:rsidRPr="00E339BE" w:rsidRDefault="004A0ED3" w:rsidP="00D0112D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0E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контейнеры разного типа (плас</w:t>
      </w:r>
      <w:r w:rsidR="00E339B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тиковые и сетчатые контейнеры).</w:t>
      </w:r>
    </w:p>
    <w:p w:rsidR="004A0ED3" w:rsidRPr="00FB1582" w:rsidRDefault="004A0ED3" w:rsidP="00E339B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A0E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Контейнеры для накопления отдельных фракций сопровождаются маркировкой в виде наклеек или надписей, позволяющих определить принадлежность к собираемой фракции (например, изображение бутылки и надпись пластик).</w:t>
      </w:r>
    </w:p>
    <w:p w:rsidR="004A0ED3" w:rsidRPr="00FB1582" w:rsidRDefault="004A0ED3" w:rsidP="00FB1582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1B6040" w:rsidRPr="00FB1582" w:rsidRDefault="001B6040" w:rsidP="00FB1582">
      <w:pPr>
        <w:pStyle w:val="Default"/>
        <w:ind w:firstLine="14"/>
        <w:jc w:val="both"/>
        <w:rPr>
          <w:rFonts w:ascii="Times New Roman" w:hAnsi="Times New Roman" w:cs="Times New Roman"/>
          <w:sz w:val="28"/>
          <w:szCs w:val="28"/>
        </w:rPr>
      </w:pPr>
      <w:r w:rsidRPr="00FB1582">
        <w:rPr>
          <w:rFonts w:ascii="Times New Roman" w:hAnsi="Times New Roman" w:cs="Times New Roman"/>
          <w:sz w:val="28"/>
          <w:szCs w:val="28"/>
        </w:rPr>
        <w:t xml:space="preserve">Раздельное накопление ТКО на территории </w:t>
      </w:r>
      <w:r w:rsidR="003A03A3" w:rsidRPr="00FB1582">
        <w:rPr>
          <w:rFonts w:ascii="Times New Roman" w:hAnsi="Times New Roman" w:cs="Times New Roman"/>
          <w:sz w:val="28"/>
          <w:szCs w:val="28"/>
        </w:rPr>
        <w:t xml:space="preserve">Тугулымского </w:t>
      </w:r>
      <w:r w:rsidRPr="00FB158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3A03A3" w:rsidRPr="00FB1582">
        <w:rPr>
          <w:rFonts w:ascii="Times New Roman" w:hAnsi="Times New Roman" w:cs="Times New Roman"/>
          <w:sz w:val="28"/>
          <w:szCs w:val="28"/>
        </w:rPr>
        <w:t>будет внедрено с 2024 года.</w:t>
      </w:r>
    </w:p>
    <w:p w:rsidR="001B6040" w:rsidRPr="00FB1582" w:rsidRDefault="001B6040" w:rsidP="00FB1582">
      <w:pPr>
        <w:pStyle w:val="Default"/>
        <w:ind w:firstLine="14"/>
        <w:jc w:val="both"/>
        <w:rPr>
          <w:rFonts w:ascii="Times New Roman" w:hAnsi="Times New Roman" w:cs="Times New Roman"/>
          <w:sz w:val="28"/>
          <w:szCs w:val="28"/>
        </w:rPr>
      </w:pPr>
    </w:p>
    <w:p w:rsidR="001B6040" w:rsidRPr="00FB1582" w:rsidRDefault="001B6040" w:rsidP="00FB15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582">
        <w:rPr>
          <w:rFonts w:ascii="Times New Roman" w:hAnsi="Times New Roman" w:cs="Times New Roman"/>
          <w:sz w:val="28"/>
          <w:szCs w:val="28"/>
        </w:rPr>
        <w:t xml:space="preserve">Организация, </w:t>
      </w:r>
      <w:r w:rsidR="003A03A3" w:rsidRPr="00FB1582">
        <w:rPr>
          <w:rFonts w:ascii="Times New Roman" w:hAnsi="Times New Roman" w:cs="Times New Roman"/>
          <w:sz w:val="28"/>
          <w:szCs w:val="28"/>
        </w:rPr>
        <w:t>которая будет осуществлять</w:t>
      </w:r>
      <w:r w:rsidRPr="00FB1582">
        <w:rPr>
          <w:rFonts w:ascii="Times New Roman" w:hAnsi="Times New Roman" w:cs="Times New Roman"/>
          <w:sz w:val="28"/>
          <w:szCs w:val="28"/>
        </w:rPr>
        <w:t xml:space="preserve"> вывоз раздельно накопленных ТКО (с учетом внедренной системы раздельного накопления ТКО на территории </w:t>
      </w:r>
      <w:r w:rsidR="00D0112D">
        <w:rPr>
          <w:rFonts w:ascii="Times New Roman" w:hAnsi="Times New Roman" w:cs="Times New Roman"/>
          <w:sz w:val="28"/>
          <w:szCs w:val="28"/>
        </w:rPr>
        <w:t>Тугулымского</w:t>
      </w:r>
      <w:r w:rsidRPr="00FB1582">
        <w:rPr>
          <w:rFonts w:ascii="Times New Roman" w:hAnsi="Times New Roman" w:cs="Times New Roman"/>
          <w:sz w:val="28"/>
          <w:szCs w:val="28"/>
        </w:rPr>
        <w:t xml:space="preserve"> городского округа): региональный оператор по обращению с ТКО, осуществляющий деятельность на территории Т</w:t>
      </w:r>
      <w:r w:rsidR="00D0112D">
        <w:rPr>
          <w:rFonts w:ascii="Times New Roman" w:hAnsi="Times New Roman" w:cs="Times New Roman"/>
          <w:sz w:val="28"/>
          <w:szCs w:val="28"/>
        </w:rPr>
        <w:t>угулымского</w:t>
      </w:r>
      <w:r w:rsidRPr="00FB1582">
        <w:rPr>
          <w:rFonts w:ascii="Times New Roman" w:hAnsi="Times New Roman" w:cs="Times New Roman"/>
          <w:sz w:val="28"/>
          <w:szCs w:val="28"/>
        </w:rPr>
        <w:t xml:space="preserve"> городского округа – ЕМУП «Спецавтобаза».</w:t>
      </w:r>
    </w:p>
    <w:sectPr w:rsidR="001B6040" w:rsidRPr="00FB1582" w:rsidSect="00BB1E6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Liberation Serif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5012F"/>
    <w:multiLevelType w:val="hybridMultilevel"/>
    <w:tmpl w:val="A47A8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D0196"/>
    <w:multiLevelType w:val="hybridMultilevel"/>
    <w:tmpl w:val="85407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BE47B8"/>
    <w:multiLevelType w:val="hybridMultilevel"/>
    <w:tmpl w:val="4A8A02C4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10F"/>
    <w:rsid w:val="00130B00"/>
    <w:rsid w:val="001B6040"/>
    <w:rsid w:val="003A03A3"/>
    <w:rsid w:val="004A0ED3"/>
    <w:rsid w:val="00696603"/>
    <w:rsid w:val="007B019F"/>
    <w:rsid w:val="00976754"/>
    <w:rsid w:val="00BB1E69"/>
    <w:rsid w:val="00D0112D"/>
    <w:rsid w:val="00D05B9D"/>
    <w:rsid w:val="00E339BE"/>
    <w:rsid w:val="00F6110F"/>
    <w:rsid w:val="00FB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0F35E"/>
  <w15:chartTrackingRefBased/>
  <w15:docId w15:val="{B3250EE5-FD96-4160-96E2-9EC20EBFE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6040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A0ED3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01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6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3162</dc:creator>
  <cp:keywords/>
  <dc:description/>
  <cp:lastModifiedBy>3162</cp:lastModifiedBy>
  <cp:revision>12</cp:revision>
  <dcterms:created xsi:type="dcterms:W3CDTF">2024-02-14T06:37:00Z</dcterms:created>
  <dcterms:modified xsi:type="dcterms:W3CDTF">2024-02-14T08:13:00Z</dcterms:modified>
</cp:coreProperties>
</file>