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7EFC" w:rsidRDefault="00337081" w:rsidP="0033708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Остерегайтесь аферистов. </w:t>
      </w:r>
      <w:r w:rsidR="00633CC3">
        <w:rPr>
          <w:rFonts w:ascii="Times New Roman" w:hAnsi="Times New Roman" w:cs="Times New Roman"/>
          <w:b/>
          <w:sz w:val="28"/>
          <w:szCs w:val="28"/>
        </w:rPr>
        <w:t>Р</w:t>
      </w:r>
      <w:r>
        <w:rPr>
          <w:rFonts w:ascii="Times New Roman" w:hAnsi="Times New Roman" w:cs="Times New Roman"/>
          <w:b/>
          <w:sz w:val="28"/>
          <w:szCs w:val="28"/>
        </w:rPr>
        <w:t>азработа</w:t>
      </w:r>
      <w:r w:rsidR="00633CC3">
        <w:rPr>
          <w:rFonts w:ascii="Times New Roman" w:hAnsi="Times New Roman" w:cs="Times New Roman"/>
          <w:b/>
          <w:sz w:val="28"/>
          <w:szCs w:val="28"/>
        </w:rPr>
        <w:t>ны</w:t>
      </w:r>
      <w:r>
        <w:rPr>
          <w:rFonts w:ascii="Times New Roman" w:hAnsi="Times New Roman" w:cs="Times New Roman"/>
          <w:b/>
          <w:sz w:val="28"/>
          <w:szCs w:val="28"/>
        </w:rPr>
        <w:t xml:space="preserve"> памятки по</w:t>
      </w:r>
      <w:bookmarkStart w:id="0" w:name="_GoBack"/>
      <w:bookmarkEnd w:id="0"/>
      <w:r w:rsidRPr="00337081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предупреждению </w:t>
      </w:r>
      <w:r w:rsidRPr="00337081">
        <w:rPr>
          <w:rFonts w:ascii="Times New Roman" w:hAnsi="Times New Roman" w:cs="Times New Roman"/>
          <w:b/>
          <w:sz w:val="28"/>
          <w:szCs w:val="28"/>
        </w:rPr>
        <w:t>онлайн-мошенничеств</w:t>
      </w:r>
    </w:p>
    <w:p w:rsidR="00BD5275" w:rsidRDefault="00BD5275" w:rsidP="00BD5275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D5275" w:rsidRDefault="006710A2" w:rsidP="00BD5275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710A2">
        <w:rPr>
          <w:rFonts w:ascii="Times New Roman" w:hAnsi="Times New Roman" w:cs="Times New Roman"/>
          <w:sz w:val="28"/>
          <w:szCs w:val="28"/>
        </w:rPr>
        <w:t>На</w:t>
      </w:r>
      <w:r>
        <w:rPr>
          <w:rFonts w:ascii="Times New Roman" w:hAnsi="Times New Roman" w:cs="Times New Roman"/>
          <w:sz w:val="28"/>
          <w:szCs w:val="28"/>
        </w:rPr>
        <w:t xml:space="preserve"> территории Свердловской области одной из злободневных проблем на криминальную тему по-прежнему остаются различные виды мошенничеств, в том числе </w:t>
      </w:r>
      <w:r w:rsidR="00BD5275">
        <w:rPr>
          <w:rFonts w:ascii="Times New Roman" w:hAnsi="Times New Roman" w:cs="Times New Roman"/>
          <w:sz w:val="28"/>
          <w:szCs w:val="28"/>
        </w:rPr>
        <w:t xml:space="preserve">с использованием сети Интернет и онлайн-технологий. Как сообщил глава пресс-службы регионального полицейского главка Валерий Горелых, </w:t>
      </w:r>
      <w:r w:rsidR="00A04AF3">
        <w:rPr>
          <w:rFonts w:ascii="Times New Roman" w:hAnsi="Times New Roman" w:cs="Times New Roman"/>
          <w:sz w:val="28"/>
          <w:szCs w:val="28"/>
        </w:rPr>
        <w:t xml:space="preserve">в связи с этим </w:t>
      </w:r>
      <w:r w:rsidR="00BD5275">
        <w:rPr>
          <w:rFonts w:ascii="Times New Roman" w:hAnsi="Times New Roman" w:cs="Times New Roman"/>
          <w:sz w:val="28"/>
          <w:szCs w:val="28"/>
        </w:rPr>
        <w:t xml:space="preserve">органы внутренних дел </w:t>
      </w:r>
      <w:r w:rsidR="00A04AF3">
        <w:rPr>
          <w:rFonts w:ascii="Times New Roman" w:hAnsi="Times New Roman" w:cs="Times New Roman"/>
          <w:sz w:val="28"/>
          <w:szCs w:val="28"/>
        </w:rPr>
        <w:t xml:space="preserve">во взаимодействии с </w:t>
      </w:r>
      <w:r w:rsidR="00A04AF3" w:rsidRPr="006958BC">
        <w:rPr>
          <w:rFonts w:ascii="Times New Roman" w:hAnsi="Times New Roman" w:cs="Times New Roman"/>
          <w:sz w:val="28"/>
          <w:szCs w:val="28"/>
        </w:rPr>
        <w:t>Банк</w:t>
      </w:r>
      <w:r w:rsidR="00A04AF3">
        <w:rPr>
          <w:rFonts w:ascii="Times New Roman" w:hAnsi="Times New Roman" w:cs="Times New Roman"/>
          <w:sz w:val="28"/>
          <w:szCs w:val="28"/>
        </w:rPr>
        <w:t>ом</w:t>
      </w:r>
      <w:r w:rsidR="00A04AF3" w:rsidRPr="006958BC">
        <w:rPr>
          <w:rFonts w:ascii="Times New Roman" w:hAnsi="Times New Roman" w:cs="Times New Roman"/>
          <w:sz w:val="28"/>
          <w:szCs w:val="28"/>
        </w:rPr>
        <w:t xml:space="preserve"> России</w:t>
      </w:r>
      <w:r w:rsidR="00A04AF3">
        <w:rPr>
          <w:rFonts w:ascii="Times New Roman" w:hAnsi="Times New Roman" w:cs="Times New Roman"/>
          <w:sz w:val="28"/>
          <w:szCs w:val="28"/>
        </w:rPr>
        <w:t xml:space="preserve"> </w:t>
      </w:r>
      <w:r w:rsidR="00BD5275">
        <w:rPr>
          <w:rFonts w:ascii="Times New Roman" w:hAnsi="Times New Roman" w:cs="Times New Roman"/>
          <w:sz w:val="28"/>
          <w:szCs w:val="28"/>
        </w:rPr>
        <w:t xml:space="preserve">предпринимают комплекс профилактических мер, направленных на информирование граждан, особенно пожилого возраста, чтобы жители знали о возможных методах обмана, и таким образом, могли предотвратить преступления. </w:t>
      </w:r>
    </w:p>
    <w:p w:rsidR="00337081" w:rsidRDefault="00BD5275" w:rsidP="00BD5275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Так, для населения </w:t>
      </w:r>
      <w:r w:rsidR="00C42A90">
        <w:rPr>
          <w:rFonts w:ascii="Times New Roman" w:hAnsi="Times New Roman" w:cs="Times New Roman"/>
          <w:sz w:val="28"/>
          <w:szCs w:val="28"/>
        </w:rPr>
        <w:t>разработаны</w:t>
      </w:r>
      <w:r>
        <w:rPr>
          <w:rFonts w:ascii="Times New Roman" w:hAnsi="Times New Roman" w:cs="Times New Roman"/>
          <w:sz w:val="28"/>
          <w:szCs w:val="28"/>
        </w:rPr>
        <w:t xml:space="preserve"> специальные памятки по</w:t>
      </w:r>
      <w:r w:rsidRPr="00BD527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D5275">
        <w:rPr>
          <w:rFonts w:ascii="Times New Roman" w:hAnsi="Times New Roman" w:cs="Times New Roman"/>
          <w:sz w:val="28"/>
          <w:szCs w:val="28"/>
        </w:rPr>
        <w:t>предупреждению онлайн-мошенничеств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D5275" w:rsidRDefault="00BD5275" w:rsidP="00BD5275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«Рекомендую каждому без исклю</w:t>
      </w:r>
      <w:r w:rsidR="00C42A90">
        <w:rPr>
          <w:rFonts w:ascii="Times New Roman" w:hAnsi="Times New Roman" w:cs="Times New Roman"/>
          <w:sz w:val="28"/>
          <w:szCs w:val="28"/>
        </w:rPr>
        <w:t>чения</w:t>
      </w:r>
      <w:r>
        <w:rPr>
          <w:rFonts w:ascii="Times New Roman" w:hAnsi="Times New Roman" w:cs="Times New Roman"/>
          <w:sz w:val="28"/>
          <w:szCs w:val="28"/>
        </w:rPr>
        <w:t xml:space="preserve"> человеку</w:t>
      </w:r>
      <w:r w:rsidR="00CE7929">
        <w:rPr>
          <w:rFonts w:ascii="Times New Roman" w:hAnsi="Times New Roman" w:cs="Times New Roman"/>
          <w:sz w:val="28"/>
          <w:szCs w:val="28"/>
        </w:rPr>
        <w:t>, как говориться,</w:t>
      </w:r>
      <w:r>
        <w:rPr>
          <w:rFonts w:ascii="Times New Roman" w:hAnsi="Times New Roman" w:cs="Times New Roman"/>
          <w:sz w:val="28"/>
          <w:szCs w:val="28"/>
        </w:rPr>
        <w:t xml:space="preserve"> от мала до велика, </w:t>
      </w:r>
      <w:r w:rsidR="00CE7929">
        <w:rPr>
          <w:rFonts w:ascii="Times New Roman" w:hAnsi="Times New Roman" w:cs="Times New Roman"/>
          <w:sz w:val="28"/>
          <w:szCs w:val="28"/>
        </w:rPr>
        <w:t>внимательно их изучить и в обязательном порядке передать с этой же целью своим родным, близким и друзьям. Поверьте, от современных способов обмана не застрахован практически никто! Разместите эти листовки на подъездах жилых домов, на стендах для объявлений в коллективных садах, дачных товариществ и в других общедоступных местах</w:t>
      </w:r>
      <w:r>
        <w:rPr>
          <w:rFonts w:ascii="Times New Roman" w:hAnsi="Times New Roman" w:cs="Times New Roman"/>
          <w:sz w:val="28"/>
          <w:szCs w:val="28"/>
        </w:rPr>
        <w:t>»</w:t>
      </w:r>
      <w:r w:rsidR="00CE7929">
        <w:rPr>
          <w:rFonts w:ascii="Times New Roman" w:hAnsi="Times New Roman" w:cs="Times New Roman"/>
          <w:sz w:val="28"/>
          <w:szCs w:val="28"/>
        </w:rPr>
        <w:t xml:space="preserve">, - </w:t>
      </w:r>
      <w:r w:rsidR="00371179">
        <w:rPr>
          <w:rFonts w:ascii="Times New Roman" w:hAnsi="Times New Roman" w:cs="Times New Roman"/>
          <w:sz w:val="28"/>
          <w:szCs w:val="28"/>
        </w:rPr>
        <w:t>посоветовал</w:t>
      </w:r>
      <w:r w:rsidR="00CE7929">
        <w:rPr>
          <w:rFonts w:ascii="Times New Roman" w:hAnsi="Times New Roman" w:cs="Times New Roman"/>
          <w:sz w:val="28"/>
          <w:szCs w:val="28"/>
        </w:rPr>
        <w:t xml:space="preserve"> полковник Горелых.</w:t>
      </w:r>
    </w:p>
    <w:p w:rsidR="00CE7929" w:rsidRDefault="00CE7929" w:rsidP="00BD5275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встрече с подозрительными личностями, при поступлении звонков с неизвестных номеров, не выполняйте их просьб, чтобы не лишиться своих сбережений. Круглосуточный «телефон доверия» ГУ МВД по Свердловской области всегда доступен для граждан, оказавшихся в трудной жизненной ситуации. Запомните его: 8 (343) 358-71-61.</w:t>
      </w:r>
    </w:p>
    <w:p w:rsidR="00CE7929" w:rsidRPr="006710A2" w:rsidRDefault="00CE7929" w:rsidP="00BD5275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37081" w:rsidRDefault="000420C1" w:rsidP="00337081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5940425"/>
            <wp:effectExtent l="19050" t="0" r="3175" b="0"/>
            <wp:docPr id="1" name="Рисунок 0" descr="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5940425"/>
            <wp:effectExtent l="19050" t="0" r="3175" b="0"/>
            <wp:docPr id="2" name="Рисунок 1" descr="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5940425"/>
            <wp:effectExtent l="19050" t="0" r="3175" b="0"/>
            <wp:docPr id="3" name="Рисунок 2" descr="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5940425"/>
            <wp:effectExtent l="19050" t="0" r="3175" b="0"/>
            <wp:docPr id="4" name="Рисунок 3" descr="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5940425"/>
            <wp:effectExtent l="19050" t="0" r="3175" b="0"/>
            <wp:docPr id="5" name="Рисунок 4" descr="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5940425"/>
            <wp:effectExtent l="19050" t="0" r="3175" b="0"/>
            <wp:docPr id="6" name="Рисунок 5" descr="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5940425"/>
            <wp:effectExtent l="19050" t="0" r="3175" b="0"/>
            <wp:docPr id="7" name="Рисунок 6" descr="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5940425"/>
            <wp:effectExtent l="19050" t="0" r="3175" b="0"/>
            <wp:docPr id="8" name="Рисунок 7" descr="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5940425"/>
            <wp:effectExtent l="19050" t="0" r="3175" b="0"/>
            <wp:docPr id="9" name="Рисунок 8" descr="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7081" w:rsidRPr="00337081" w:rsidRDefault="00337081" w:rsidP="00337081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337081" w:rsidRPr="00337081" w:rsidSect="00B067C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37081"/>
    <w:rsid w:val="000420C1"/>
    <w:rsid w:val="001409D7"/>
    <w:rsid w:val="00337081"/>
    <w:rsid w:val="00371179"/>
    <w:rsid w:val="00633CC3"/>
    <w:rsid w:val="006710A2"/>
    <w:rsid w:val="00A04AF3"/>
    <w:rsid w:val="00A724EB"/>
    <w:rsid w:val="00B067CC"/>
    <w:rsid w:val="00BD5275"/>
    <w:rsid w:val="00C42A90"/>
    <w:rsid w:val="00C87EFC"/>
    <w:rsid w:val="00CE79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67C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20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20C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10</Pages>
  <Words>226</Words>
  <Characters>1290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Александр</cp:lastModifiedBy>
  <cp:revision>6</cp:revision>
  <dcterms:created xsi:type="dcterms:W3CDTF">2020-05-15T14:08:00Z</dcterms:created>
  <dcterms:modified xsi:type="dcterms:W3CDTF">2020-08-10T06:38:00Z</dcterms:modified>
</cp:coreProperties>
</file>