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908" w:rsidRPr="006B7FA4" w:rsidRDefault="00FB3908" w:rsidP="00FB3908">
      <w:pPr>
        <w:widowControl w:val="0"/>
        <w:tabs>
          <w:tab w:val="clear" w:pos="5103"/>
        </w:tabs>
        <w:spacing w:line="240" w:lineRule="auto"/>
        <w:ind w:firstLine="0"/>
        <w:jc w:val="center"/>
        <w:rPr>
          <w:color w:val="000000"/>
          <w:sz w:val="24"/>
          <w:szCs w:val="24"/>
          <w:u w:val="single"/>
          <w:lang w:bidi="ru-RU"/>
        </w:rPr>
      </w:pPr>
      <w:bookmarkStart w:id="0" w:name="_Toc434579335"/>
      <w:bookmarkStart w:id="1" w:name="_Toc337473024"/>
      <w:bookmarkStart w:id="2" w:name="_Toc337473425"/>
      <w:bookmarkStart w:id="3" w:name="_Toc307310357"/>
      <w:bookmarkStart w:id="4" w:name="_Toc307311424"/>
      <w:r w:rsidRPr="006B7FA4">
        <w:rPr>
          <w:noProof/>
          <w:color w:val="000000"/>
          <w:kern w:val="3"/>
          <w:sz w:val="24"/>
          <w:szCs w:val="24"/>
        </w:rPr>
        <w:drawing>
          <wp:inline distT="0" distB="0" distL="0" distR="0">
            <wp:extent cx="4831080" cy="1466215"/>
            <wp:effectExtent l="19050" t="0" r="7620" b="0"/>
            <wp:docPr id="2" name="Рисунок 5" descr="Описание: C:\Users\Иван\Desktop\АльфаДорПроект\Логотип\альфадо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Описание: C:\Users\Иван\Desktop\АльфаДорПроект\Логотип\альфадор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080" cy="1466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3908" w:rsidRPr="006B7FA4" w:rsidRDefault="00FB3908" w:rsidP="00FB3908">
      <w:pPr>
        <w:widowControl w:val="0"/>
        <w:tabs>
          <w:tab w:val="clear" w:pos="5103"/>
          <w:tab w:val="left" w:pos="5387"/>
        </w:tabs>
        <w:spacing w:line="240" w:lineRule="auto"/>
        <w:ind w:firstLine="0"/>
        <w:jc w:val="center"/>
        <w:rPr>
          <w:color w:val="000000"/>
          <w:sz w:val="20"/>
          <w:szCs w:val="20"/>
          <w:lang w:bidi="ru-RU"/>
        </w:rPr>
      </w:pPr>
      <w:r w:rsidRPr="006B7FA4">
        <w:rPr>
          <w:b/>
          <w:bCs/>
          <w:color w:val="000000"/>
          <w:sz w:val="20"/>
          <w:szCs w:val="20"/>
          <w:lang w:bidi="ru-RU"/>
        </w:rPr>
        <w:t xml:space="preserve">ИНН </w:t>
      </w:r>
      <w:r w:rsidRPr="006B7FA4">
        <w:rPr>
          <w:color w:val="000000"/>
          <w:sz w:val="20"/>
          <w:szCs w:val="20"/>
          <w:lang w:bidi="ru-RU"/>
        </w:rPr>
        <w:t xml:space="preserve">3702569869  </w:t>
      </w:r>
      <w:r w:rsidRPr="006B7FA4">
        <w:rPr>
          <w:b/>
          <w:bCs/>
          <w:color w:val="000000"/>
          <w:sz w:val="20"/>
          <w:szCs w:val="20"/>
          <w:lang w:bidi="ru-RU"/>
        </w:rPr>
        <w:t>КПП</w:t>
      </w:r>
      <w:r w:rsidRPr="006B7FA4">
        <w:rPr>
          <w:color w:val="000000"/>
          <w:sz w:val="20"/>
          <w:szCs w:val="20"/>
          <w:lang w:bidi="ru-RU"/>
        </w:rPr>
        <w:t xml:space="preserve"> 370201001  </w:t>
      </w:r>
      <w:proofErr w:type="gramStart"/>
      <w:r w:rsidRPr="006B7FA4">
        <w:rPr>
          <w:b/>
          <w:bCs/>
          <w:color w:val="000000"/>
          <w:sz w:val="20"/>
          <w:szCs w:val="20"/>
          <w:lang w:bidi="ru-RU"/>
        </w:rPr>
        <w:t>Р</w:t>
      </w:r>
      <w:proofErr w:type="gramEnd"/>
      <w:r w:rsidRPr="006B7FA4">
        <w:rPr>
          <w:b/>
          <w:bCs/>
          <w:color w:val="000000"/>
          <w:sz w:val="20"/>
          <w:szCs w:val="20"/>
          <w:lang w:bidi="ru-RU"/>
        </w:rPr>
        <w:t>/</w:t>
      </w:r>
      <w:proofErr w:type="spellStart"/>
      <w:r w:rsidRPr="006B7FA4">
        <w:rPr>
          <w:b/>
          <w:bCs/>
          <w:color w:val="000000"/>
          <w:sz w:val="20"/>
          <w:szCs w:val="20"/>
          <w:lang w:bidi="ru-RU"/>
        </w:rPr>
        <w:t>сч</w:t>
      </w:r>
      <w:proofErr w:type="spellEnd"/>
      <w:r w:rsidRPr="006B7FA4">
        <w:rPr>
          <w:color w:val="000000"/>
          <w:sz w:val="20"/>
          <w:szCs w:val="20"/>
          <w:lang w:bidi="ru-RU"/>
        </w:rPr>
        <w:t xml:space="preserve"> 40702810617000090324</w:t>
      </w:r>
    </w:p>
    <w:p w:rsidR="00FB3908" w:rsidRPr="006B7FA4" w:rsidRDefault="00FB3908" w:rsidP="00FB3908">
      <w:pPr>
        <w:widowControl w:val="0"/>
        <w:tabs>
          <w:tab w:val="clear" w:pos="5103"/>
          <w:tab w:val="left" w:pos="5387"/>
        </w:tabs>
        <w:spacing w:line="240" w:lineRule="auto"/>
        <w:ind w:firstLine="0"/>
        <w:jc w:val="center"/>
        <w:rPr>
          <w:b/>
          <w:bCs/>
          <w:color w:val="000000"/>
          <w:sz w:val="20"/>
          <w:szCs w:val="20"/>
          <w:lang w:bidi="ru-RU"/>
        </w:rPr>
      </w:pPr>
      <w:r w:rsidRPr="006B7FA4">
        <w:rPr>
          <w:color w:val="000000"/>
          <w:sz w:val="20"/>
          <w:szCs w:val="20"/>
          <w:lang w:bidi="ru-RU"/>
        </w:rPr>
        <w:t xml:space="preserve">Ивановское Отделение №8639 ПАО Сбербанк </w:t>
      </w:r>
      <w:r w:rsidRPr="006B7FA4">
        <w:rPr>
          <w:b/>
          <w:bCs/>
          <w:color w:val="000000"/>
          <w:sz w:val="20"/>
          <w:szCs w:val="20"/>
          <w:lang w:bidi="ru-RU"/>
        </w:rPr>
        <w:t>БИК</w:t>
      </w:r>
      <w:r w:rsidRPr="006B7FA4">
        <w:rPr>
          <w:color w:val="000000"/>
          <w:sz w:val="20"/>
          <w:szCs w:val="20"/>
          <w:lang w:bidi="ru-RU"/>
        </w:rPr>
        <w:t xml:space="preserve"> 042406608 </w:t>
      </w:r>
      <w:r w:rsidRPr="006B7FA4">
        <w:rPr>
          <w:b/>
          <w:bCs/>
          <w:color w:val="000000"/>
          <w:sz w:val="20"/>
          <w:szCs w:val="20"/>
          <w:lang w:bidi="ru-RU"/>
        </w:rPr>
        <w:t>л/с 30101810000000000608</w:t>
      </w:r>
    </w:p>
    <w:p w:rsidR="00FB3908" w:rsidRPr="006B7FA4" w:rsidRDefault="00FB3908" w:rsidP="00FB3908">
      <w:pPr>
        <w:widowControl w:val="0"/>
        <w:tabs>
          <w:tab w:val="clear" w:pos="5103"/>
          <w:tab w:val="left" w:pos="5387"/>
        </w:tabs>
        <w:spacing w:line="240" w:lineRule="auto"/>
        <w:ind w:firstLine="0"/>
        <w:jc w:val="center"/>
        <w:rPr>
          <w:color w:val="000000"/>
          <w:sz w:val="20"/>
          <w:szCs w:val="20"/>
          <w:lang w:bidi="ru-RU"/>
        </w:rPr>
      </w:pPr>
      <w:r w:rsidRPr="006B7FA4">
        <w:rPr>
          <w:b/>
          <w:bCs/>
          <w:color w:val="000000"/>
          <w:sz w:val="20"/>
          <w:szCs w:val="20"/>
          <w:lang w:bidi="ru-RU"/>
        </w:rPr>
        <w:t xml:space="preserve">ОКАТО </w:t>
      </w:r>
      <w:r w:rsidRPr="006B7FA4">
        <w:rPr>
          <w:color w:val="000000"/>
          <w:sz w:val="20"/>
          <w:szCs w:val="20"/>
          <w:lang w:bidi="ru-RU"/>
        </w:rPr>
        <w:t xml:space="preserve">24401370000  /  </w:t>
      </w:r>
      <w:r w:rsidRPr="006B7FA4">
        <w:rPr>
          <w:b/>
          <w:bCs/>
          <w:color w:val="000000"/>
          <w:sz w:val="20"/>
          <w:szCs w:val="20"/>
          <w:lang w:bidi="ru-RU"/>
        </w:rPr>
        <w:t xml:space="preserve">ОКПО </w:t>
      </w:r>
      <w:r w:rsidRPr="006B7FA4">
        <w:rPr>
          <w:color w:val="000000"/>
          <w:sz w:val="20"/>
          <w:szCs w:val="20"/>
          <w:lang w:bidi="ru-RU"/>
        </w:rPr>
        <w:t xml:space="preserve">88003221, 153007,  г. Иваново,  </w:t>
      </w:r>
      <w:proofErr w:type="spellStart"/>
      <w:proofErr w:type="gramStart"/>
      <w:r w:rsidRPr="006B7FA4">
        <w:rPr>
          <w:color w:val="000000"/>
          <w:sz w:val="20"/>
          <w:szCs w:val="20"/>
          <w:lang w:bidi="ru-RU"/>
        </w:rPr>
        <w:t>ул</w:t>
      </w:r>
      <w:proofErr w:type="spellEnd"/>
      <w:proofErr w:type="gramEnd"/>
      <w:r w:rsidRPr="006B7FA4">
        <w:rPr>
          <w:color w:val="000000"/>
          <w:sz w:val="20"/>
          <w:szCs w:val="20"/>
          <w:lang w:bidi="ru-RU"/>
        </w:rPr>
        <w:t xml:space="preserve"> 7-я  </w:t>
      </w:r>
      <w:proofErr w:type="spellStart"/>
      <w:r w:rsidRPr="006B7FA4">
        <w:rPr>
          <w:color w:val="000000"/>
          <w:sz w:val="20"/>
          <w:szCs w:val="20"/>
          <w:lang w:bidi="ru-RU"/>
        </w:rPr>
        <w:t>Минеевская</w:t>
      </w:r>
      <w:proofErr w:type="spellEnd"/>
      <w:r w:rsidRPr="006B7FA4">
        <w:rPr>
          <w:color w:val="000000"/>
          <w:sz w:val="20"/>
          <w:szCs w:val="20"/>
          <w:lang w:bidi="ru-RU"/>
        </w:rPr>
        <w:t>, д. 87/10</w:t>
      </w:r>
    </w:p>
    <w:p w:rsidR="00FB3908" w:rsidRPr="006B7FA4" w:rsidRDefault="00FB3908" w:rsidP="00FB3908">
      <w:pPr>
        <w:widowControl w:val="0"/>
        <w:tabs>
          <w:tab w:val="clear" w:pos="5103"/>
        </w:tabs>
        <w:spacing w:line="240" w:lineRule="auto"/>
        <w:ind w:firstLine="0"/>
        <w:jc w:val="center"/>
        <w:rPr>
          <w:color w:val="000000"/>
          <w:sz w:val="20"/>
          <w:szCs w:val="20"/>
          <w:lang w:bidi="ru-RU"/>
        </w:rPr>
      </w:pPr>
      <w:r w:rsidRPr="006B7FA4">
        <w:rPr>
          <w:color w:val="000000"/>
          <w:sz w:val="20"/>
          <w:szCs w:val="20"/>
          <w:lang w:bidi="ru-RU"/>
        </w:rPr>
        <w:t>Менеджер: 8-800-775-42-23 (звонок бесплатный) Тел.8(4932) 57-56-91</w:t>
      </w:r>
    </w:p>
    <w:p w:rsidR="00FB3908" w:rsidRPr="006B7FA4" w:rsidRDefault="00FB3908" w:rsidP="00FB3908">
      <w:pPr>
        <w:widowControl w:val="0"/>
        <w:tabs>
          <w:tab w:val="clear" w:pos="5103"/>
        </w:tabs>
        <w:spacing w:line="240" w:lineRule="auto"/>
        <w:ind w:firstLine="0"/>
        <w:jc w:val="center"/>
        <w:rPr>
          <w:color w:val="000000"/>
          <w:sz w:val="20"/>
          <w:szCs w:val="20"/>
          <w:lang w:bidi="ru-RU"/>
        </w:rPr>
      </w:pPr>
      <w:r w:rsidRPr="006B7FA4">
        <w:rPr>
          <w:color w:val="000000"/>
          <w:sz w:val="20"/>
          <w:szCs w:val="20"/>
          <w:lang w:bidi="ru-RU"/>
        </w:rPr>
        <w:t xml:space="preserve">Сайт: </w:t>
      </w:r>
      <w:hyperlink r:id="rId12" w:history="1">
        <w:r w:rsidRPr="006B7FA4">
          <w:rPr>
            <w:color w:val="0000FF"/>
            <w:sz w:val="20"/>
            <w:szCs w:val="20"/>
            <w:u w:val="single"/>
            <w:lang w:val="en-US" w:bidi="ru-RU"/>
          </w:rPr>
          <w:t>www</w:t>
        </w:r>
        <w:r w:rsidRPr="006B7FA4">
          <w:rPr>
            <w:color w:val="0000FF"/>
            <w:sz w:val="20"/>
            <w:szCs w:val="20"/>
            <w:u w:val="single"/>
            <w:lang w:bidi="ru-RU"/>
          </w:rPr>
          <w:t>.</w:t>
        </w:r>
        <w:r w:rsidRPr="006B7FA4">
          <w:rPr>
            <w:color w:val="0000FF"/>
            <w:sz w:val="20"/>
            <w:szCs w:val="20"/>
            <w:u w:val="single"/>
            <w:lang w:val="en-US" w:bidi="ru-RU"/>
          </w:rPr>
          <w:t>alfadorproekt</w:t>
        </w:r>
        <w:r w:rsidRPr="006B7FA4">
          <w:rPr>
            <w:color w:val="0000FF"/>
            <w:sz w:val="20"/>
            <w:szCs w:val="20"/>
            <w:u w:val="single"/>
            <w:lang w:bidi="ru-RU"/>
          </w:rPr>
          <w:t>2008.</w:t>
        </w:r>
        <w:r w:rsidRPr="006B7FA4">
          <w:rPr>
            <w:color w:val="0000FF"/>
            <w:sz w:val="20"/>
            <w:szCs w:val="20"/>
            <w:u w:val="single"/>
            <w:lang w:val="en-US" w:bidi="ru-RU"/>
          </w:rPr>
          <w:t>ru</w:t>
        </w:r>
      </w:hyperlink>
      <w:r w:rsidRPr="006B7FA4">
        <w:rPr>
          <w:color w:val="000000"/>
          <w:sz w:val="20"/>
          <w:szCs w:val="20"/>
          <w:lang w:val="en-US" w:bidi="ru-RU"/>
        </w:rPr>
        <w:t>e</w:t>
      </w:r>
      <w:r w:rsidRPr="006B7FA4">
        <w:rPr>
          <w:color w:val="000000"/>
          <w:sz w:val="20"/>
          <w:szCs w:val="20"/>
          <w:lang w:bidi="ru-RU"/>
        </w:rPr>
        <w:t>-</w:t>
      </w:r>
      <w:r w:rsidRPr="006B7FA4">
        <w:rPr>
          <w:color w:val="000000"/>
          <w:sz w:val="20"/>
          <w:szCs w:val="20"/>
          <w:lang w:val="en-US" w:bidi="ru-RU"/>
        </w:rPr>
        <w:t>mail</w:t>
      </w:r>
      <w:r w:rsidRPr="006B7FA4">
        <w:rPr>
          <w:color w:val="000000"/>
          <w:sz w:val="20"/>
          <w:szCs w:val="20"/>
          <w:lang w:bidi="ru-RU"/>
        </w:rPr>
        <w:t xml:space="preserve">: </w:t>
      </w:r>
      <w:hyperlink r:id="rId13" w:history="1">
        <w:r w:rsidRPr="006B7FA4">
          <w:rPr>
            <w:color w:val="0000FF"/>
            <w:sz w:val="20"/>
            <w:szCs w:val="20"/>
            <w:u w:val="single"/>
            <w:lang w:val="en-US" w:bidi="ru-RU"/>
          </w:rPr>
          <w:t>AlfaDorProekt</w:t>
        </w:r>
        <w:r w:rsidRPr="006B7FA4">
          <w:rPr>
            <w:color w:val="0000FF"/>
            <w:sz w:val="20"/>
            <w:szCs w:val="20"/>
            <w:u w:val="single"/>
            <w:lang w:bidi="ru-RU"/>
          </w:rPr>
          <w:t>@</w:t>
        </w:r>
        <w:r w:rsidRPr="006B7FA4">
          <w:rPr>
            <w:color w:val="0000FF"/>
            <w:sz w:val="20"/>
            <w:szCs w:val="20"/>
            <w:u w:val="single"/>
            <w:lang w:val="en-US" w:bidi="ru-RU"/>
          </w:rPr>
          <w:t>mail</w:t>
        </w:r>
        <w:r w:rsidRPr="006B7FA4">
          <w:rPr>
            <w:color w:val="0000FF"/>
            <w:sz w:val="20"/>
            <w:szCs w:val="20"/>
            <w:u w:val="single"/>
            <w:lang w:bidi="ru-RU"/>
          </w:rPr>
          <w:t>.</w:t>
        </w:r>
        <w:r w:rsidRPr="006B7FA4">
          <w:rPr>
            <w:color w:val="0000FF"/>
            <w:sz w:val="20"/>
            <w:szCs w:val="20"/>
            <w:u w:val="single"/>
            <w:lang w:val="en-US" w:bidi="ru-RU"/>
          </w:rPr>
          <w:t>ru</w:t>
        </w:r>
      </w:hyperlink>
    </w:p>
    <w:p w:rsidR="00FB3908" w:rsidRPr="006B7FA4" w:rsidRDefault="00FB3908" w:rsidP="00FB3908">
      <w:pPr>
        <w:widowControl w:val="0"/>
        <w:tabs>
          <w:tab w:val="clear" w:pos="5103"/>
          <w:tab w:val="center" w:pos="4677"/>
          <w:tab w:val="center" w:pos="4802"/>
          <w:tab w:val="right" w:pos="9355"/>
        </w:tabs>
        <w:spacing w:line="240" w:lineRule="auto"/>
        <w:ind w:firstLine="0"/>
        <w:jc w:val="center"/>
        <w:rPr>
          <w:rFonts w:ascii="Arial" w:hAnsi="Arial" w:cs="Arial"/>
          <w:b/>
          <w:bCs/>
          <w:color w:val="000000"/>
          <w:sz w:val="20"/>
          <w:szCs w:val="20"/>
          <w:lang w:bidi="ru-RU"/>
        </w:rPr>
      </w:pPr>
    </w:p>
    <w:p w:rsidR="00FB3908" w:rsidRPr="006B7FA4" w:rsidRDefault="00FB3908" w:rsidP="00FB3908">
      <w:pPr>
        <w:widowControl w:val="0"/>
        <w:tabs>
          <w:tab w:val="clear" w:pos="5103"/>
          <w:tab w:val="center" w:pos="4677"/>
          <w:tab w:val="center" w:pos="4802"/>
          <w:tab w:val="right" w:pos="9355"/>
        </w:tabs>
        <w:spacing w:line="240" w:lineRule="auto"/>
        <w:ind w:firstLine="0"/>
        <w:jc w:val="center"/>
        <w:rPr>
          <w:rFonts w:ascii="Arial" w:hAnsi="Arial" w:cs="Arial"/>
          <w:b/>
          <w:bCs/>
          <w:color w:val="000000"/>
          <w:sz w:val="20"/>
          <w:szCs w:val="20"/>
          <w:lang w:bidi="ru-RU"/>
        </w:rPr>
      </w:pPr>
    </w:p>
    <w:p w:rsidR="00FB3908" w:rsidRPr="006B7FA4" w:rsidRDefault="00FB3908" w:rsidP="00FB3908">
      <w:pPr>
        <w:widowControl w:val="0"/>
        <w:tabs>
          <w:tab w:val="clear" w:pos="5103"/>
          <w:tab w:val="center" w:pos="4677"/>
          <w:tab w:val="center" w:pos="4802"/>
          <w:tab w:val="right" w:pos="9355"/>
        </w:tabs>
        <w:spacing w:line="240" w:lineRule="auto"/>
        <w:ind w:firstLine="0"/>
        <w:jc w:val="center"/>
        <w:rPr>
          <w:rFonts w:ascii="Arial" w:hAnsi="Arial" w:cs="Arial"/>
          <w:b/>
          <w:bCs/>
          <w:color w:val="000000"/>
          <w:sz w:val="20"/>
          <w:szCs w:val="20"/>
          <w:lang w:bidi="ru-RU"/>
        </w:rPr>
      </w:pPr>
    </w:p>
    <w:p w:rsidR="00FB3908" w:rsidRPr="006B7FA4" w:rsidRDefault="00FB3908" w:rsidP="00FB3908">
      <w:pPr>
        <w:widowControl w:val="0"/>
        <w:tabs>
          <w:tab w:val="clear" w:pos="5103"/>
          <w:tab w:val="left" w:pos="708"/>
        </w:tabs>
        <w:spacing w:line="240" w:lineRule="auto"/>
        <w:ind w:firstLine="0"/>
        <w:jc w:val="center"/>
        <w:rPr>
          <w:rFonts w:ascii="Arial" w:hAnsi="Arial" w:cs="Arial"/>
          <w:b/>
          <w:bCs/>
          <w:color w:val="000000"/>
          <w:sz w:val="24"/>
          <w:szCs w:val="24"/>
          <w:lang w:bidi="ru-RU"/>
        </w:rPr>
      </w:pPr>
    </w:p>
    <w:p w:rsidR="00FB3908" w:rsidRPr="006B7FA4" w:rsidRDefault="00FB3908" w:rsidP="00FB3908">
      <w:pPr>
        <w:widowControl w:val="0"/>
        <w:tabs>
          <w:tab w:val="clear" w:pos="5103"/>
          <w:tab w:val="left" w:pos="708"/>
        </w:tabs>
        <w:spacing w:line="240" w:lineRule="auto"/>
        <w:ind w:firstLine="0"/>
        <w:jc w:val="right"/>
        <w:rPr>
          <w:rFonts w:ascii="Arial" w:hAnsi="Arial" w:cs="Arial"/>
          <w:b/>
          <w:bCs/>
          <w:color w:val="000000"/>
          <w:sz w:val="24"/>
          <w:szCs w:val="24"/>
          <w:lang w:bidi="ru-RU"/>
        </w:rPr>
      </w:pPr>
    </w:p>
    <w:p w:rsidR="009108F8" w:rsidRPr="002775A3" w:rsidRDefault="00062989" w:rsidP="009108F8">
      <w:pPr>
        <w:widowControl w:val="0"/>
        <w:tabs>
          <w:tab w:val="clear" w:pos="5103"/>
          <w:tab w:val="left" w:pos="708"/>
        </w:tabs>
        <w:spacing w:line="240" w:lineRule="auto"/>
        <w:ind w:firstLine="0"/>
        <w:jc w:val="right"/>
        <w:rPr>
          <w:rFonts w:ascii="Arial" w:hAnsi="Arial" w:cs="Arial"/>
          <w:b/>
          <w:bCs/>
          <w:color w:val="000000"/>
          <w:sz w:val="24"/>
          <w:szCs w:val="24"/>
          <w:lang w:bidi="ru-RU"/>
        </w:rPr>
      </w:pPr>
      <w:r>
        <w:rPr>
          <w:rFonts w:ascii="Arial" w:hAnsi="Arial" w:cs="Arial"/>
          <w:b/>
          <w:bCs/>
          <w:noProof/>
          <w:color w:val="000000"/>
          <w:sz w:val="24"/>
          <w:szCs w:val="24"/>
        </w:rPr>
        <w:drawing>
          <wp:anchor distT="0" distB="0" distL="114300" distR="114300" simplePos="0" relativeHeight="251825664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161925</wp:posOffset>
            </wp:positionV>
            <wp:extent cx="1028700" cy="1571625"/>
            <wp:effectExtent l="19050" t="0" r="0" b="0"/>
            <wp:wrapNone/>
            <wp:docPr id="8" name="Рисунок 8" descr="ÐÐµÑÐ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ÐµÑÐ±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108F8" w:rsidRPr="002775A3" w:rsidRDefault="009108F8" w:rsidP="009108F8">
      <w:pPr>
        <w:widowControl w:val="0"/>
        <w:tabs>
          <w:tab w:val="clear" w:pos="5103"/>
          <w:tab w:val="left" w:pos="708"/>
        </w:tabs>
        <w:spacing w:line="240" w:lineRule="auto"/>
        <w:ind w:firstLine="0"/>
        <w:jc w:val="left"/>
        <w:rPr>
          <w:rFonts w:ascii="Arial" w:hAnsi="Arial" w:cs="Arial"/>
          <w:sz w:val="24"/>
          <w:szCs w:val="24"/>
          <w:highlight w:val="yellow"/>
          <w:lang w:bidi="ru-RU"/>
        </w:rPr>
      </w:pPr>
    </w:p>
    <w:p w:rsidR="009108F8" w:rsidRPr="002775A3" w:rsidRDefault="009108F8" w:rsidP="009108F8">
      <w:pPr>
        <w:widowControl w:val="0"/>
        <w:tabs>
          <w:tab w:val="clear" w:pos="5103"/>
          <w:tab w:val="left" w:pos="708"/>
        </w:tabs>
        <w:spacing w:line="240" w:lineRule="auto"/>
        <w:ind w:firstLine="0"/>
        <w:jc w:val="left"/>
        <w:rPr>
          <w:rFonts w:ascii="Arial" w:hAnsi="Arial" w:cs="Arial"/>
          <w:sz w:val="24"/>
          <w:szCs w:val="24"/>
          <w:highlight w:val="yellow"/>
          <w:lang w:bidi="ru-RU"/>
        </w:rPr>
      </w:pPr>
    </w:p>
    <w:p w:rsidR="00062989" w:rsidRDefault="009108F8" w:rsidP="009108F8">
      <w:pPr>
        <w:widowControl w:val="0"/>
        <w:tabs>
          <w:tab w:val="clear" w:pos="5103"/>
          <w:tab w:val="left" w:pos="5535"/>
        </w:tabs>
        <w:spacing w:line="240" w:lineRule="auto"/>
        <w:ind w:left="1985" w:firstLine="0"/>
        <w:jc w:val="left"/>
        <w:rPr>
          <w:rFonts w:ascii="Arial" w:hAnsi="Arial" w:cs="Arial"/>
          <w:b/>
          <w:bCs/>
          <w:sz w:val="36"/>
          <w:szCs w:val="36"/>
          <w:lang w:bidi="ru-RU"/>
        </w:rPr>
      </w:pPr>
      <w:r w:rsidRPr="002775A3">
        <w:rPr>
          <w:rFonts w:ascii="Arial" w:hAnsi="Arial" w:cs="Arial"/>
          <w:b/>
          <w:bCs/>
          <w:sz w:val="36"/>
          <w:szCs w:val="36"/>
          <w:lang w:bidi="ru-RU"/>
        </w:rPr>
        <w:t>КОМПЛЕКСНАЯ СХЕМА</w:t>
      </w:r>
    </w:p>
    <w:p w:rsidR="009108F8" w:rsidRPr="002775A3" w:rsidRDefault="009108F8" w:rsidP="009108F8">
      <w:pPr>
        <w:widowControl w:val="0"/>
        <w:tabs>
          <w:tab w:val="clear" w:pos="5103"/>
          <w:tab w:val="left" w:pos="5535"/>
        </w:tabs>
        <w:spacing w:line="240" w:lineRule="auto"/>
        <w:ind w:left="1985" w:firstLine="0"/>
        <w:jc w:val="left"/>
        <w:rPr>
          <w:rFonts w:ascii="Arial" w:hAnsi="Arial" w:cs="Arial"/>
          <w:b/>
          <w:bCs/>
          <w:sz w:val="36"/>
          <w:szCs w:val="36"/>
          <w:lang w:bidi="ru-RU"/>
        </w:rPr>
      </w:pPr>
      <w:r w:rsidRPr="002775A3">
        <w:rPr>
          <w:rFonts w:ascii="Arial" w:hAnsi="Arial" w:cs="Arial"/>
          <w:b/>
          <w:bCs/>
          <w:sz w:val="36"/>
          <w:szCs w:val="36"/>
          <w:lang w:bidi="ru-RU"/>
        </w:rPr>
        <w:t xml:space="preserve">ОРГАНИЗАЦИИ ДОРОЖНОГО ДВИЖЕНИЯ </w:t>
      </w:r>
    </w:p>
    <w:p w:rsidR="009108F8" w:rsidRPr="002775A3" w:rsidRDefault="00062989" w:rsidP="009108F8">
      <w:pPr>
        <w:tabs>
          <w:tab w:val="clear" w:pos="5103"/>
          <w:tab w:val="left" w:pos="5535"/>
        </w:tabs>
        <w:spacing w:line="240" w:lineRule="auto"/>
        <w:ind w:left="1985" w:firstLine="0"/>
        <w:jc w:val="left"/>
        <w:rPr>
          <w:rFonts w:ascii="Arial" w:hAnsi="Arial" w:cs="Arial"/>
          <w:b/>
          <w:bCs/>
          <w:color w:val="000000"/>
          <w:sz w:val="20"/>
          <w:szCs w:val="20"/>
          <w:lang w:bidi="ru-RU"/>
        </w:rPr>
      </w:pPr>
      <w:r>
        <w:rPr>
          <w:rFonts w:ascii="Arial" w:hAnsi="Arial" w:cs="Arial"/>
          <w:b/>
          <w:caps/>
          <w:sz w:val="36"/>
          <w:szCs w:val="36"/>
        </w:rPr>
        <w:t>ТУГУЛЫМСКОГО ГОРОДСКОГО</w:t>
      </w:r>
      <w:r w:rsidR="009108F8">
        <w:rPr>
          <w:rFonts w:ascii="Arial" w:hAnsi="Arial" w:cs="Arial"/>
          <w:b/>
          <w:caps/>
          <w:sz w:val="36"/>
          <w:szCs w:val="36"/>
        </w:rPr>
        <w:t xml:space="preserve"> </w:t>
      </w:r>
      <w:r>
        <w:rPr>
          <w:rFonts w:ascii="Arial" w:hAnsi="Arial" w:cs="Arial"/>
          <w:b/>
          <w:caps/>
          <w:sz w:val="36"/>
          <w:szCs w:val="36"/>
        </w:rPr>
        <w:t>ОКРУГА</w:t>
      </w:r>
      <w:r w:rsidR="009108F8">
        <w:rPr>
          <w:rFonts w:ascii="Arial" w:hAnsi="Arial" w:cs="Arial"/>
          <w:b/>
          <w:caps/>
          <w:sz w:val="36"/>
          <w:szCs w:val="36"/>
        </w:rPr>
        <w:t xml:space="preserve"> </w:t>
      </w:r>
      <w:r>
        <w:rPr>
          <w:rFonts w:ascii="Arial" w:hAnsi="Arial" w:cs="Arial"/>
          <w:b/>
          <w:caps/>
          <w:sz w:val="36"/>
          <w:szCs w:val="36"/>
        </w:rPr>
        <w:t>СВЕРДЛОВСКОЙ</w:t>
      </w:r>
      <w:r w:rsidR="009108F8">
        <w:rPr>
          <w:rFonts w:ascii="Arial" w:hAnsi="Arial" w:cs="Arial"/>
          <w:b/>
          <w:caps/>
          <w:sz w:val="36"/>
          <w:szCs w:val="36"/>
        </w:rPr>
        <w:t xml:space="preserve"> </w:t>
      </w:r>
      <w:r w:rsidR="009108F8" w:rsidRPr="002775A3">
        <w:rPr>
          <w:rFonts w:ascii="Arial" w:hAnsi="Arial" w:cs="Arial"/>
          <w:b/>
          <w:caps/>
          <w:sz w:val="36"/>
          <w:szCs w:val="36"/>
        </w:rPr>
        <w:t>ОБЛАСТИ</w:t>
      </w:r>
    </w:p>
    <w:p w:rsidR="009108F8" w:rsidRDefault="009108F8" w:rsidP="009108F8">
      <w:pPr>
        <w:widowControl w:val="0"/>
        <w:tabs>
          <w:tab w:val="clear" w:pos="5103"/>
          <w:tab w:val="center" w:pos="4677"/>
          <w:tab w:val="center" w:pos="4802"/>
          <w:tab w:val="right" w:pos="9355"/>
        </w:tabs>
        <w:spacing w:line="240" w:lineRule="auto"/>
        <w:ind w:firstLine="0"/>
        <w:jc w:val="center"/>
        <w:rPr>
          <w:rFonts w:ascii="Arial" w:hAnsi="Arial" w:cs="Arial"/>
          <w:b/>
          <w:bCs/>
          <w:color w:val="000000"/>
          <w:sz w:val="20"/>
          <w:szCs w:val="20"/>
          <w:lang w:bidi="ru-RU"/>
        </w:rPr>
      </w:pPr>
    </w:p>
    <w:p w:rsidR="009108F8" w:rsidRDefault="009108F8" w:rsidP="009108F8">
      <w:pPr>
        <w:widowControl w:val="0"/>
        <w:tabs>
          <w:tab w:val="clear" w:pos="5103"/>
          <w:tab w:val="center" w:pos="4677"/>
          <w:tab w:val="center" w:pos="4802"/>
          <w:tab w:val="right" w:pos="9355"/>
        </w:tabs>
        <w:spacing w:line="240" w:lineRule="auto"/>
        <w:ind w:firstLine="0"/>
        <w:jc w:val="center"/>
        <w:rPr>
          <w:rFonts w:ascii="Arial" w:hAnsi="Arial" w:cs="Arial"/>
          <w:b/>
          <w:bCs/>
          <w:color w:val="000000"/>
          <w:sz w:val="20"/>
          <w:szCs w:val="20"/>
          <w:lang w:bidi="ru-RU"/>
        </w:rPr>
      </w:pPr>
    </w:p>
    <w:p w:rsidR="00FB3908" w:rsidRPr="006B7FA4" w:rsidRDefault="00FB3908" w:rsidP="00FB3908">
      <w:pPr>
        <w:widowControl w:val="0"/>
        <w:tabs>
          <w:tab w:val="clear" w:pos="5103"/>
          <w:tab w:val="center" w:pos="4677"/>
          <w:tab w:val="center" w:pos="4802"/>
          <w:tab w:val="right" w:pos="9355"/>
        </w:tabs>
        <w:spacing w:line="240" w:lineRule="auto"/>
        <w:ind w:firstLine="0"/>
        <w:jc w:val="center"/>
        <w:rPr>
          <w:rFonts w:ascii="Arial" w:hAnsi="Arial" w:cs="Arial"/>
          <w:b/>
          <w:bCs/>
          <w:color w:val="000000"/>
          <w:sz w:val="20"/>
          <w:szCs w:val="20"/>
          <w:lang w:bidi="ru-RU"/>
        </w:rPr>
      </w:pPr>
    </w:p>
    <w:p w:rsidR="00FB3908" w:rsidRDefault="00FB3908" w:rsidP="00FB3908">
      <w:pPr>
        <w:widowControl w:val="0"/>
        <w:tabs>
          <w:tab w:val="clear" w:pos="5103"/>
          <w:tab w:val="center" w:pos="4677"/>
          <w:tab w:val="center" w:pos="4802"/>
          <w:tab w:val="right" w:pos="9355"/>
        </w:tabs>
        <w:spacing w:line="240" w:lineRule="auto"/>
        <w:ind w:firstLine="0"/>
        <w:jc w:val="center"/>
        <w:rPr>
          <w:rFonts w:ascii="Arial" w:hAnsi="Arial" w:cs="Arial"/>
          <w:b/>
          <w:bCs/>
          <w:color w:val="000000"/>
          <w:sz w:val="20"/>
          <w:szCs w:val="20"/>
          <w:lang w:bidi="ru-RU"/>
        </w:rPr>
      </w:pPr>
    </w:p>
    <w:p w:rsidR="00FB3908" w:rsidRPr="006B7FA4" w:rsidRDefault="00FB3908" w:rsidP="00FB3908">
      <w:pPr>
        <w:widowControl w:val="0"/>
        <w:tabs>
          <w:tab w:val="clear" w:pos="5103"/>
          <w:tab w:val="center" w:pos="4677"/>
          <w:tab w:val="center" w:pos="4802"/>
          <w:tab w:val="right" w:pos="9355"/>
        </w:tabs>
        <w:spacing w:line="240" w:lineRule="auto"/>
        <w:ind w:firstLine="0"/>
        <w:jc w:val="center"/>
        <w:rPr>
          <w:rFonts w:ascii="Arial" w:hAnsi="Arial" w:cs="Arial"/>
          <w:b/>
          <w:bCs/>
          <w:color w:val="000000"/>
          <w:sz w:val="20"/>
          <w:szCs w:val="20"/>
          <w:lang w:bidi="ru-RU"/>
        </w:rPr>
      </w:pPr>
    </w:p>
    <w:p w:rsidR="00FB3908" w:rsidRPr="006B7FA4" w:rsidRDefault="00FB3908" w:rsidP="00FB3908">
      <w:pPr>
        <w:widowControl w:val="0"/>
        <w:tabs>
          <w:tab w:val="clear" w:pos="5103"/>
          <w:tab w:val="center" w:pos="4677"/>
          <w:tab w:val="center" w:pos="4802"/>
          <w:tab w:val="right" w:pos="9355"/>
        </w:tabs>
        <w:spacing w:line="240" w:lineRule="auto"/>
        <w:ind w:firstLine="0"/>
        <w:jc w:val="center"/>
        <w:rPr>
          <w:rFonts w:ascii="Arial" w:hAnsi="Arial" w:cs="Arial"/>
          <w:b/>
          <w:bCs/>
          <w:color w:val="000000"/>
          <w:sz w:val="20"/>
          <w:szCs w:val="20"/>
          <w:lang w:bidi="ru-RU"/>
        </w:rPr>
      </w:pPr>
    </w:p>
    <w:p w:rsidR="00FB3908" w:rsidRDefault="00FB3908" w:rsidP="00FB3908">
      <w:pPr>
        <w:tabs>
          <w:tab w:val="left" w:pos="5535"/>
        </w:tabs>
        <w:spacing w:line="240" w:lineRule="auto"/>
        <w:ind w:firstLine="0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Этап 3</w:t>
      </w:r>
      <w:r w:rsidRPr="00FD65D0">
        <w:rPr>
          <w:rFonts w:ascii="Arial" w:hAnsi="Arial" w:cs="Arial"/>
          <w:b/>
          <w:sz w:val="36"/>
          <w:szCs w:val="36"/>
        </w:rPr>
        <w:t xml:space="preserve">. </w:t>
      </w:r>
      <w:r w:rsidRPr="00B22249">
        <w:rPr>
          <w:rFonts w:ascii="Arial" w:hAnsi="Arial" w:cs="Arial"/>
          <w:b/>
          <w:sz w:val="36"/>
          <w:szCs w:val="36"/>
        </w:rPr>
        <w:t>Разработка модели ключев</w:t>
      </w:r>
      <w:r>
        <w:rPr>
          <w:rFonts w:ascii="Arial" w:hAnsi="Arial" w:cs="Arial"/>
          <w:b/>
          <w:sz w:val="36"/>
          <w:szCs w:val="36"/>
        </w:rPr>
        <w:t>ого</w:t>
      </w:r>
      <w:r w:rsidRPr="00B22249">
        <w:rPr>
          <w:rFonts w:ascii="Arial" w:hAnsi="Arial" w:cs="Arial"/>
          <w:b/>
          <w:sz w:val="36"/>
          <w:szCs w:val="36"/>
        </w:rPr>
        <w:t xml:space="preserve"> транспортн</w:t>
      </w:r>
      <w:r>
        <w:rPr>
          <w:rFonts w:ascii="Arial" w:hAnsi="Arial" w:cs="Arial"/>
          <w:b/>
          <w:sz w:val="36"/>
          <w:szCs w:val="36"/>
        </w:rPr>
        <w:t>ого</w:t>
      </w:r>
      <w:r w:rsidRPr="00B22249">
        <w:rPr>
          <w:rFonts w:ascii="Arial" w:hAnsi="Arial" w:cs="Arial"/>
          <w:b/>
          <w:sz w:val="36"/>
          <w:szCs w:val="36"/>
        </w:rPr>
        <w:t xml:space="preserve"> узл</w:t>
      </w:r>
      <w:r>
        <w:rPr>
          <w:rFonts w:ascii="Arial" w:hAnsi="Arial" w:cs="Arial"/>
          <w:b/>
          <w:sz w:val="36"/>
          <w:szCs w:val="36"/>
        </w:rPr>
        <w:t>а</w:t>
      </w:r>
      <w:r w:rsidRPr="00B22249">
        <w:rPr>
          <w:rFonts w:ascii="Arial" w:hAnsi="Arial" w:cs="Arial"/>
          <w:b/>
          <w:sz w:val="36"/>
          <w:szCs w:val="36"/>
        </w:rPr>
        <w:t xml:space="preserve"> на территории </w:t>
      </w:r>
      <w:proofErr w:type="spellStart"/>
      <w:r w:rsidR="001F28BE">
        <w:rPr>
          <w:rFonts w:ascii="Arial" w:hAnsi="Arial" w:cs="Arial"/>
          <w:b/>
          <w:sz w:val="36"/>
          <w:szCs w:val="36"/>
        </w:rPr>
        <w:t>Тугулымского</w:t>
      </w:r>
      <w:proofErr w:type="spellEnd"/>
      <w:r w:rsidR="001F28BE">
        <w:rPr>
          <w:rFonts w:ascii="Arial" w:hAnsi="Arial" w:cs="Arial"/>
          <w:b/>
          <w:sz w:val="36"/>
          <w:szCs w:val="36"/>
        </w:rPr>
        <w:t xml:space="preserve"> городского округа</w:t>
      </w:r>
    </w:p>
    <w:p w:rsidR="00FB3908" w:rsidRPr="006B7FA4" w:rsidRDefault="00FB3908" w:rsidP="00FB3908">
      <w:pPr>
        <w:widowControl w:val="0"/>
        <w:tabs>
          <w:tab w:val="clear" w:pos="5103"/>
          <w:tab w:val="center" w:pos="4677"/>
          <w:tab w:val="center" w:pos="4802"/>
          <w:tab w:val="right" w:pos="9355"/>
        </w:tabs>
        <w:spacing w:line="240" w:lineRule="auto"/>
        <w:ind w:firstLine="0"/>
        <w:jc w:val="center"/>
        <w:rPr>
          <w:rFonts w:ascii="Arial" w:hAnsi="Arial" w:cs="Arial"/>
          <w:b/>
          <w:bCs/>
          <w:color w:val="000000"/>
          <w:sz w:val="20"/>
          <w:szCs w:val="20"/>
          <w:lang w:bidi="ru-RU"/>
        </w:rPr>
      </w:pPr>
    </w:p>
    <w:p w:rsidR="00FB3908" w:rsidRPr="006B7FA4" w:rsidRDefault="00FB3908" w:rsidP="00FB3908">
      <w:pPr>
        <w:widowControl w:val="0"/>
        <w:tabs>
          <w:tab w:val="clear" w:pos="5103"/>
          <w:tab w:val="center" w:pos="4677"/>
          <w:tab w:val="center" w:pos="4802"/>
          <w:tab w:val="right" w:pos="9355"/>
        </w:tabs>
        <w:spacing w:line="240" w:lineRule="auto"/>
        <w:ind w:firstLine="0"/>
        <w:jc w:val="center"/>
        <w:rPr>
          <w:rFonts w:ascii="Arial" w:hAnsi="Arial" w:cs="Arial"/>
          <w:b/>
          <w:bCs/>
          <w:color w:val="000000"/>
          <w:sz w:val="20"/>
          <w:szCs w:val="20"/>
          <w:lang w:bidi="ru-RU"/>
        </w:rPr>
      </w:pPr>
    </w:p>
    <w:p w:rsidR="00FB3908" w:rsidRPr="006B7FA4" w:rsidRDefault="00FB3908" w:rsidP="00FB3908">
      <w:pPr>
        <w:widowControl w:val="0"/>
        <w:tabs>
          <w:tab w:val="clear" w:pos="5103"/>
          <w:tab w:val="center" w:pos="4677"/>
          <w:tab w:val="center" w:pos="4802"/>
          <w:tab w:val="right" w:pos="9355"/>
        </w:tabs>
        <w:spacing w:line="240" w:lineRule="auto"/>
        <w:ind w:firstLine="0"/>
        <w:jc w:val="center"/>
        <w:rPr>
          <w:rFonts w:ascii="Arial" w:hAnsi="Arial" w:cs="Arial"/>
          <w:b/>
          <w:bCs/>
          <w:color w:val="000000"/>
          <w:sz w:val="20"/>
          <w:szCs w:val="20"/>
          <w:lang w:bidi="ru-RU"/>
        </w:rPr>
      </w:pPr>
    </w:p>
    <w:p w:rsidR="00FB3908" w:rsidRPr="006B7FA4" w:rsidRDefault="00FB3908" w:rsidP="00FB3908">
      <w:pPr>
        <w:widowControl w:val="0"/>
        <w:tabs>
          <w:tab w:val="clear" w:pos="5103"/>
          <w:tab w:val="center" w:pos="4677"/>
          <w:tab w:val="center" w:pos="4802"/>
          <w:tab w:val="right" w:pos="9355"/>
        </w:tabs>
        <w:spacing w:line="240" w:lineRule="auto"/>
        <w:ind w:firstLine="0"/>
        <w:jc w:val="center"/>
        <w:rPr>
          <w:rFonts w:ascii="Arial" w:hAnsi="Arial" w:cs="Arial"/>
          <w:b/>
          <w:bCs/>
          <w:color w:val="000000"/>
          <w:sz w:val="20"/>
          <w:szCs w:val="20"/>
          <w:lang w:bidi="ru-RU"/>
        </w:rPr>
      </w:pPr>
    </w:p>
    <w:tbl>
      <w:tblPr>
        <w:tblW w:w="15103" w:type="dxa"/>
        <w:tblInd w:w="-106" w:type="dxa"/>
        <w:tblLook w:val="00A0"/>
      </w:tblPr>
      <w:tblGrid>
        <w:gridCol w:w="5245"/>
        <w:gridCol w:w="4929"/>
        <w:gridCol w:w="4929"/>
      </w:tblGrid>
      <w:tr w:rsidR="00FB3908" w:rsidRPr="006B7FA4" w:rsidTr="00A93B2D">
        <w:tc>
          <w:tcPr>
            <w:tcW w:w="5245" w:type="dxa"/>
          </w:tcPr>
          <w:p w:rsidR="00FB3908" w:rsidRPr="006B7FA4" w:rsidRDefault="00FB3908" w:rsidP="00A93B2D">
            <w:pPr>
              <w:widowControl w:val="0"/>
              <w:tabs>
                <w:tab w:val="clear" w:pos="5103"/>
              </w:tabs>
              <w:spacing w:line="240" w:lineRule="auto"/>
              <w:ind w:right="459" w:firstLine="0"/>
              <w:jc w:val="left"/>
              <w:rPr>
                <w:rFonts w:ascii="ISOCPEUR" w:hAnsi="ISOCPEUR" w:cs="ISOCPEUR"/>
                <w:i/>
                <w:iCs/>
                <w:color w:val="000000"/>
                <w:sz w:val="20"/>
                <w:szCs w:val="20"/>
                <w:lang w:bidi="ru-RU"/>
              </w:rPr>
            </w:pPr>
            <w:r w:rsidRPr="006B7FA4">
              <w:rPr>
                <w:rFonts w:ascii="ISOCPEUR" w:hAnsi="ISOCPEUR" w:cs="ISOCPEUR"/>
                <w:b/>
                <w:bCs/>
                <w:i/>
                <w:iCs/>
                <w:color w:val="000000"/>
                <w:sz w:val="20"/>
                <w:szCs w:val="20"/>
                <w:lang w:bidi="ru-RU"/>
              </w:rPr>
              <w:t xml:space="preserve">Заказчик: </w:t>
            </w:r>
            <w:r w:rsidRPr="006B7FA4">
              <w:rPr>
                <w:rFonts w:ascii="ISOCPEUR" w:hAnsi="ISOCPEUR" w:cs="ISOCPEUR"/>
                <w:i/>
                <w:iCs/>
                <w:color w:val="000000"/>
                <w:sz w:val="20"/>
                <w:szCs w:val="20"/>
                <w:lang w:bidi="ru-RU"/>
              </w:rPr>
              <w:t xml:space="preserve">Администрация </w:t>
            </w:r>
            <w:proofErr w:type="spellStart"/>
            <w:r w:rsidR="00062989">
              <w:rPr>
                <w:rFonts w:ascii="ISOCPEUR" w:hAnsi="ISOCPEUR" w:cs="ISOCPEUR"/>
                <w:i/>
                <w:iCs/>
                <w:color w:val="000000"/>
                <w:sz w:val="20"/>
                <w:szCs w:val="20"/>
                <w:lang w:bidi="ru-RU"/>
              </w:rPr>
              <w:t>Тугулымского</w:t>
            </w:r>
            <w:proofErr w:type="spellEnd"/>
            <w:r w:rsidR="00062989">
              <w:rPr>
                <w:rFonts w:ascii="ISOCPEUR" w:hAnsi="ISOCPEUR" w:cs="ISOCPEUR"/>
                <w:i/>
                <w:iCs/>
                <w:color w:val="000000"/>
                <w:sz w:val="20"/>
                <w:szCs w:val="20"/>
                <w:lang w:bidi="ru-RU"/>
              </w:rPr>
              <w:t xml:space="preserve"> городского округа</w:t>
            </w:r>
            <w:r w:rsidRPr="006B7FA4">
              <w:rPr>
                <w:rFonts w:ascii="ISOCPEUR" w:hAnsi="ISOCPEUR" w:cs="ISOCPEUR"/>
                <w:i/>
                <w:iCs/>
                <w:color w:val="000000"/>
                <w:sz w:val="20"/>
                <w:szCs w:val="20"/>
                <w:lang w:bidi="ru-RU"/>
              </w:rPr>
              <w:t xml:space="preserve"> </w:t>
            </w:r>
            <w:r w:rsidR="00062989">
              <w:rPr>
                <w:rFonts w:ascii="ISOCPEUR" w:hAnsi="ISOCPEUR" w:cs="ISOCPEUR"/>
                <w:i/>
                <w:iCs/>
                <w:color w:val="000000"/>
                <w:sz w:val="20"/>
                <w:szCs w:val="20"/>
                <w:lang w:bidi="ru-RU"/>
              </w:rPr>
              <w:t>Свердловской</w:t>
            </w:r>
            <w:r>
              <w:rPr>
                <w:rFonts w:ascii="ISOCPEUR" w:hAnsi="ISOCPEUR" w:cs="ISOCPEUR"/>
                <w:i/>
                <w:iCs/>
                <w:color w:val="000000"/>
                <w:sz w:val="20"/>
                <w:szCs w:val="20"/>
                <w:lang w:bidi="ru-RU"/>
              </w:rPr>
              <w:t xml:space="preserve"> </w:t>
            </w:r>
            <w:r w:rsidRPr="006B7FA4">
              <w:rPr>
                <w:rFonts w:ascii="ISOCPEUR" w:hAnsi="ISOCPEUR" w:cs="ISOCPEUR"/>
                <w:i/>
                <w:iCs/>
                <w:color w:val="000000"/>
                <w:sz w:val="20"/>
                <w:szCs w:val="20"/>
                <w:lang w:bidi="ru-RU"/>
              </w:rPr>
              <w:t>области.</w:t>
            </w:r>
          </w:p>
          <w:p w:rsidR="00FB3908" w:rsidRPr="006B7FA4" w:rsidRDefault="00FB3908" w:rsidP="00A93B2D">
            <w:pPr>
              <w:widowControl w:val="0"/>
              <w:tabs>
                <w:tab w:val="clear" w:pos="5103"/>
              </w:tabs>
              <w:spacing w:line="240" w:lineRule="auto"/>
              <w:ind w:right="459" w:firstLine="0"/>
              <w:jc w:val="left"/>
              <w:rPr>
                <w:rFonts w:ascii="ISOCPEUR" w:hAnsi="ISOCPEUR" w:cs="ISOCPEUR"/>
                <w:i/>
                <w:iCs/>
                <w:color w:val="000000"/>
                <w:sz w:val="20"/>
                <w:szCs w:val="20"/>
                <w:lang w:bidi="ru-RU"/>
              </w:rPr>
            </w:pPr>
          </w:p>
          <w:p w:rsidR="00FB3908" w:rsidRDefault="00FB3908" w:rsidP="00A93B2D">
            <w:pPr>
              <w:widowControl w:val="0"/>
              <w:tabs>
                <w:tab w:val="clear" w:pos="5103"/>
              </w:tabs>
              <w:spacing w:line="240" w:lineRule="auto"/>
              <w:ind w:right="459" w:firstLine="0"/>
              <w:rPr>
                <w:rFonts w:ascii="ISOCPEUR" w:hAnsi="ISOCPEUR" w:cs="ISOCPEUR"/>
                <w:i/>
                <w:iCs/>
                <w:color w:val="000000"/>
                <w:sz w:val="20"/>
                <w:szCs w:val="20"/>
                <w:lang w:bidi="ru-RU"/>
              </w:rPr>
            </w:pPr>
            <w:r w:rsidRPr="006B7FA4">
              <w:rPr>
                <w:rFonts w:ascii="ISOCPEUR" w:hAnsi="ISOCPEUR" w:cs="ISOCPEUR"/>
                <w:b/>
                <w:bCs/>
                <w:i/>
                <w:iCs/>
                <w:color w:val="000000"/>
                <w:sz w:val="20"/>
                <w:szCs w:val="20"/>
                <w:lang w:bidi="ru-RU"/>
              </w:rPr>
              <w:t xml:space="preserve">Утверждено: </w:t>
            </w:r>
            <w:r w:rsidRPr="006B7FA4">
              <w:rPr>
                <w:rFonts w:ascii="ISOCPEUR" w:hAnsi="ISOCPEUR" w:cs="ISOCPEUR"/>
                <w:i/>
                <w:iCs/>
                <w:color w:val="000000"/>
                <w:sz w:val="20"/>
                <w:szCs w:val="20"/>
                <w:lang w:bidi="ru-RU"/>
              </w:rPr>
              <w:t xml:space="preserve">Глава администрации </w:t>
            </w:r>
            <w:proofErr w:type="spellStart"/>
            <w:r w:rsidR="00062989">
              <w:rPr>
                <w:rFonts w:ascii="ISOCPEUR" w:hAnsi="ISOCPEUR" w:cs="ISOCPEUR"/>
                <w:i/>
                <w:iCs/>
                <w:color w:val="000000"/>
                <w:sz w:val="20"/>
                <w:szCs w:val="20"/>
                <w:lang w:bidi="ru-RU"/>
              </w:rPr>
              <w:t>Тугулымского</w:t>
            </w:r>
            <w:proofErr w:type="spellEnd"/>
            <w:r w:rsidR="00062989">
              <w:rPr>
                <w:rFonts w:ascii="ISOCPEUR" w:hAnsi="ISOCPEUR" w:cs="ISOCPEUR"/>
                <w:i/>
                <w:iCs/>
                <w:color w:val="000000"/>
                <w:sz w:val="20"/>
                <w:szCs w:val="20"/>
                <w:lang w:bidi="ru-RU"/>
              </w:rPr>
              <w:t xml:space="preserve"> городского округа</w:t>
            </w:r>
          </w:p>
          <w:p w:rsidR="00FB3908" w:rsidRPr="006B7FA4" w:rsidRDefault="00FB3908" w:rsidP="00A93B2D">
            <w:pPr>
              <w:widowControl w:val="0"/>
              <w:tabs>
                <w:tab w:val="clear" w:pos="5103"/>
              </w:tabs>
              <w:spacing w:line="240" w:lineRule="auto"/>
              <w:ind w:right="459" w:firstLine="0"/>
              <w:rPr>
                <w:rFonts w:ascii="ISOCPEUR" w:hAnsi="ISOCPEUR" w:cs="ISOCPEUR"/>
                <w:color w:val="000000"/>
                <w:sz w:val="20"/>
                <w:szCs w:val="20"/>
                <w:lang w:bidi="ru-RU"/>
              </w:rPr>
            </w:pPr>
          </w:p>
          <w:p w:rsidR="00FB3908" w:rsidRPr="006B7FA4" w:rsidRDefault="00FB3908" w:rsidP="00A93B2D">
            <w:pPr>
              <w:widowControl w:val="0"/>
              <w:tabs>
                <w:tab w:val="clear" w:pos="5103"/>
              </w:tabs>
              <w:spacing w:line="240" w:lineRule="auto"/>
              <w:ind w:right="459" w:firstLine="0"/>
              <w:rPr>
                <w:rFonts w:ascii="ISOCPEUR" w:hAnsi="ISOCPEUR" w:cs="ISOCPEUR"/>
                <w:color w:val="000000"/>
                <w:sz w:val="20"/>
                <w:szCs w:val="20"/>
                <w:lang w:bidi="ru-RU"/>
              </w:rPr>
            </w:pPr>
          </w:p>
          <w:p w:rsidR="00FB3908" w:rsidRPr="006B7FA4" w:rsidRDefault="00FB3908" w:rsidP="00A93B2D">
            <w:pPr>
              <w:widowControl w:val="0"/>
              <w:tabs>
                <w:tab w:val="clear" w:pos="5103"/>
              </w:tabs>
              <w:spacing w:line="240" w:lineRule="auto"/>
              <w:ind w:right="459" w:firstLine="0"/>
              <w:rPr>
                <w:rFonts w:ascii="ISOCPEUR" w:hAnsi="ISOCPEUR" w:cs="ISOCPEUR"/>
                <w:i/>
                <w:iCs/>
                <w:color w:val="000000"/>
                <w:sz w:val="20"/>
                <w:szCs w:val="20"/>
                <w:lang w:bidi="ru-RU"/>
              </w:rPr>
            </w:pPr>
          </w:p>
          <w:p w:rsidR="00FB3908" w:rsidRPr="006B7FA4" w:rsidRDefault="00FB3908" w:rsidP="00A93B2D">
            <w:pPr>
              <w:widowControl w:val="0"/>
              <w:tabs>
                <w:tab w:val="clear" w:pos="5103"/>
              </w:tabs>
              <w:spacing w:line="240" w:lineRule="auto"/>
              <w:ind w:firstLine="0"/>
              <w:jc w:val="left"/>
              <w:rPr>
                <w:rFonts w:ascii="ISOCPEUR" w:hAnsi="ISOCPEUR" w:cs="ISOCPEUR"/>
                <w:i/>
                <w:iCs/>
                <w:color w:val="000000"/>
                <w:sz w:val="20"/>
                <w:szCs w:val="20"/>
                <w:lang w:bidi="ru-RU"/>
              </w:rPr>
            </w:pPr>
            <w:r w:rsidRPr="006B7FA4">
              <w:rPr>
                <w:rFonts w:ascii="ISOCPEUR" w:hAnsi="ISOCPEUR" w:cs="ISOCPEUR"/>
                <w:i/>
                <w:iCs/>
                <w:color w:val="000000"/>
                <w:sz w:val="20"/>
                <w:szCs w:val="20"/>
                <w:lang w:bidi="ru-RU"/>
              </w:rPr>
              <w:t xml:space="preserve">______________________ </w:t>
            </w:r>
          </w:p>
          <w:p w:rsidR="00FB3908" w:rsidRPr="006B7FA4" w:rsidRDefault="00FB3908" w:rsidP="00A93B2D">
            <w:pPr>
              <w:widowControl w:val="0"/>
              <w:tabs>
                <w:tab w:val="clear" w:pos="5103"/>
              </w:tabs>
              <w:spacing w:line="240" w:lineRule="auto"/>
              <w:ind w:firstLine="0"/>
              <w:jc w:val="left"/>
              <w:rPr>
                <w:rFonts w:ascii="ISOCPEUR" w:hAnsi="ISOCPEUR" w:cs="ISOCPEUR"/>
                <w:i/>
                <w:iCs/>
                <w:color w:val="000000"/>
                <w:sz w:val="20"/>
                <w:szCs w:val="20"/>
                <w:lang w:bidi="ru-RU"/>
              </w:rPr>
            </w:pPr>
          </w:p>
          <w:p w:rsidR="00FB3908" w:rsidRPr="006B7FA4" w:rsidRDefault="00FB3908" w:rsidP="00A93B2D">
            <w:pPr>
              <w:widowControl w:val="0"/>
              <w:tabs>
                <w:tab w:val="clear" w:pos="5103"/>
                <w:tab w:val="center" w:pos="4677"/>
                <w:tab w:val="center" w:pos="4802"/>
                <w:tab w:val="right" w:pos="9355"/>
              </w:tabs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bidi="ru-RU"/>
              </w:rPr>
            </w:pPr>
            <w:r w:rsidRPr="006B7FA4">
              <w:rPr>
                <w:rFonts w:ascii="ISOCPEUR" w:hAnsi="ISOCPEUR" w:cs="ISOCPEUR"/>
                <w:i/>
                <w:iCs/>
                <w:color w:val="000000"/>
                <w:sz w:val="20"/>
                <w:szCs w:val="20"/>
                <w:lang w:bidi="ru-RU"/>
              </w:rPr>
              <w:t>«_______»_________________2018 г.</w:t>
            </w:r>
          </w:p>
        </w:tc>
        <w:tc>
          <w:tcPr>
            <w:tcW w:w="4929" w:type="dxa"/>
          </w:tcPr>
          <w:p w:rsidR="00FB3908" w:rsidRPr="006B7FA4" w:rsidRDefault="00FB3908" w:rsidP="00A93B2D">
            <w:pPr>
              <w:widowControl w:val="0"/>
              <w:tabs>
                <w:tab w:val="clear" w:pos="5103"/>
              </w:tabs>
              <w:spacing w:line="240" w:lineRule="auto"/>
              <w:ind w:firstLine="0"/>
              <w:jc w:val="left"/>
              <w:rPr>
                <w:rFonts w:ascii="ISOCPEUR" w:hAnsi="ISOCPEUR" w:cs="ISOCPEUR"/>
                <w:i/>
                <w:iCs/>
                <w:color w:val="000000"/>
                <w:sz w:val="20"/>
                <w:szCs w:val="20"/>
                <w:lang w:bidi="ru-RU"/>
              </w:rPr>
            </w:pPr>
            <w:r w:rsidRPr="006B7FA4">
              <w:rPr>
                <w:rFonts w:ascii="ISOCPEUR" w:hAnsi="ISOCPEUR" w:cs="ISOCPEUR"/>
                <w:b/>
                <w:bCs/>
                <w:i/>
                <w:iCs/>
                <w:color w:val="000000"/>
                <w:sz w:val="20"/>
                <w:szCs w:val="20"/>
                <w:lang w:bidi="ru-RU"/>
              </w:rPr>
              <w:t>Разработчик:</w:t>
            </w:r>
            <w:r w:rsidRPr="006B7FA4">
              <w:rPr>
                <w:rFonts w:ascii="ISOCPEUR" w:hAnsi="ISOCPEUR" w:cs="ISOCPEUR"/>
                <w:i/>
                <w:iCs/>
                <w:color w:val="000000"/>
                <w:sz w:val="20"/>
                <w:szCs w:val="20"/>
                <w:lang w:bidi="ru-RU"/>
              </w:rPr>
              <w:tab/>
              <w:t>ООО «</w:t>
            </w:r>
            <w:proofErr w:type="spellStart"/>
            <w:r w:rsidRPr="006B7FA4">
              <w:rPr>
                <w:rFonts w:ascii="ISOCPEUR" w:hAnsi="ISOCPEUR" w:cs="ISOCPEUR"/>
                <w:i/>
                <w:iCs/>
                <w:color w:val="000000"/>
                <w:sz w:val="20"/>
                <w:szCs w:val="20"/>
                <w:lang w:bidi="ru-RU"/>
              </w:rPr>
              <w:t>АльфаДорПроект</w:t>
            </w:r>
            <w:proofErr w:type="spellEnd"/>
            <w:r w:rsidRPr="006B7FA4">
              <w:rPr>
                <w:rFonts w:ascii="ISOCPEUR" w:hAnsi="ISOCPEUR" w:cs="ISOCPEUR"/>
                <w:i/>
                <w:iCs/>
                <w:color w:val="000000"/>
                <w:sz w:val="20"/>
                <w:szCs w:val="20"/>
                <w:lang w:bidi="ru-RU"/>
              </w:rPr>
              <w:t xml:space="preserve">» </w:t>
            </w:r>
          </w:p>
          <w:p w:rsidR="00FB3908" w:rsidRPr="006B7FA4" w:rsidRDefault="00FB3908" w:rsidP="00A93B2D">
            <w:pPr>
              <w:widowControl w:val="0"/>
              <w:tabs>
                <w:tab w:val="clear" w:pos="5103"/>
              </w:tabs>
              <w:spacing w:line="240" w:lineRule="auto"/>
              <w:ind w:left="34" w:hanging="34"/>
              <w:jc w:val="left"/>
              <w:rPr>
                <w:rFonts w:ascii="ISOCPEUR" w:hAnsi="ISOCPEUR" w:cs="ISOCPEUR"/>
                <w:i/>
                <w:iCs/>
                <w:color w:val="000000"/>
                <w:sz w:val="20"/>
                <w:szCs w:val="20"/>
                <w:lang w:bidi="ru-RU"/>
              </w:rPr>
            </w:pPr>
          </w:p>
          <w:p w:rsidR="00FB3908" w:rsidRPr="006B7FA4" w:rsidRDefault="00FB3908" w:rsidP="00A93B2D">
            <w:pPr>
              <w:widowControl w:val="0"/>
              <w:tabs>
                <w:tab w:val="clear" w:pos="5103"/>
              </w:tabs>
              <w:spacing w:line="240" w:lineRule="auto"/>
              <w:ind w:firstLine="0"/>
              <w:jc w:val="left"/>
              <w:rPr>
                <w:rFonts w:ascii="ISOCPEUR" w:hAnsi="ISOCPEUR" w:cs="ISOCPEUR"/>
                <w:b/>
                <w:bCs/>
                <w:i/>
                <w:iCs/>
                <w:color w:val="000000"/>
                <w:sz w:val="20"/>
                <w:szCs w:val="20"/>
                <w:lang w:bidi="ru-RU"/>
              </w:rPr>
            </w:pPr>
          </w:p>
          <w:p w:rsidR="00FB3908" w:rsidRPr="006B7FA4" w:rsidRDefault="00FB3908" w:rsidP="00A93B2D">
            <w:pPr>
              <w:widowControl w:val="0"/>
              <w:tabs>
                <w:tab w:val="clear" w:pos="5103"/>
              </w:tabs>
              <w:spacing w:line="240" w:lineRule="auto"/>
              <w:ind w:firstLine="0"/>
              <w:jc w:val="left"/>
              <w:rPr>
                <w:rFonts w:ascii="ISOCPEUR" w:hAnsi="ISOCPEUR" w:cs="ISOCPEUR"/>
                <w:b/>
                <w:bCs/>
                <w:i/>
                <w:iCs/>
                <w:color w:val="000000"/>
                <w:sz w:val="20"/>
                <w:szCs w:val="20"/>
                <w:lang w:bidi="ru-RU"/>
              </w:rPr>
            </w:pPr>
            <w:r w:rsidRPr="006B7FA4">
              <w:rPr>
                <w:rFonts w:ascii="ISOCPEUR" w:hAnsi="ISOCPEUR" w:cs="ISOCPEUR"/>
                <w:b/>
                <w:bCs/>
                <w:i/>
                <w:iCs/>
                <w:color w:val="000000"/>
                <w:sz w:val="20"/>
                <w:szCs w:val="20"/>
                <w:lang w:bidi="ru-RU"/>
              </w:rPr>
              <w:t>Директор:</w:t>
            </w:r>
          </w:p>
          <w:p w:rsidR="00FB3908" w:rsidRPr="006B7FA4" w:rsidRDefault="00FB3908" w:rsidP="00A93B2D">
            <w:pPr>
              <w:widowControl w:val="0"/>
              <w:tabs>
                <w:tab w:val="clear" w:pos="5103"/>
              </w:tabs>
              <w:spacing w:line="240" w:lineRule="auto"/>
              <w:ind w:firstLine="0"/>
              <w:jc w:val="left"/>
              <w:rPr>
                <w:rFonts w:ascii="ISOCPEUR" w:hAnsi="ISOCPEUR" w:cs="ISOCPEUR"/>
                <w:b/>
                <w:bCs/>
                <w:i/>
                <w:iCs/>
                <w:color w:val="000000"/>
                <w:sz w:val="20"/>
                <w:szCs w:val="20"/>
                <w:lang w:bidi="ru-RU"/>
              </w:rPr>
            </w:pPr>
          </w:p>
          <w:p w:rsidR="00FB3908" w:rsidRPr="006B7FA4" w:rsidRDefault="00FB3908" w:rsidP="00A93B2D">
            <w:pPr>
              <w:widowControl w:val="0"/>
              <w:tabs>
                <w:tab w:val="clear" w:pos="5103"/>
              </w:tabs>
              <w:spacing w:line="240" w:lineRule="auto"/>
              <w:ind w:firstLine="0"/>
              <w:jc w:val="left"/>
              <w:rPr>
                <w:rFonts w:ascii="ISOCPEUR" w:hAnsi="ISOCPEUR" w:cs="ISOCPEUR"/>
                <w:i/>
                <w:iCs/>
                <w:color w:val="000000"/>
                <w:sz w:val="20"/>
                <w:szCs w:val="20"/>
                <w:lang w:bidi="ru-RU"/>
              </w:rPr>
            </w:pPr>
          </w:p>
          <w:p w:rsidR="00FB3908" w:rsidRPr="006B7FA4" w:rsidRDefault="00FB3908" w:rsidP="00A93B2D">
            <w:pPr>
              <w:widowControl w:val="0"/>
              <w:tabs>
                <w:tab w:val="clear" w:pos="5103"/>
              </w:tabs>
              <w:spacing w:line="240" w:lineRule="auto"/>
              <w:ind w:firstLine="0"/>
              <w:jc w:val="left"/>
              <w:rPr>
                <w:rFonts w:ascii="ISOCPEUR" w:hAnsi="ISOCPEUR" w:cs="ISOCPEUR"/>
                <w:i/>
                <w:iCs/>
                <w:color w:val="000000"/>
                <w:sz w:val="20"/>
                <w:szCs w:val="20"/>
                <w:lang w:bidi="ru-RU"/>
              </w:rPr>
            </w:pPr>
          </w:p>
          <w:p w:rsidR="00FB3908" w:rsidRPr="006B7FA4" w:rsidRDefault="00FB3908" w:rsidP="00A93B2D">
            <w:pPr>
              <w:widowControl w:val="0"/>
              <w:tabs>
                <w:tab w:val="clear" w:pos="5103"/>
              </w:tabs>
              <w:spacing w:line="240" w:lineRule="auto"/>
              <w:ind w:firstLine="0"/>
              <w:jc w:val="left"/>
              <w:rPr>
                <w:rFonts w:ascii="ISOCPEUR" w:hAnsi="ISOCPEUR" w:cs="ISOCPEUR"/>
                <w:i/>
                <w:iCs/>
                <w:color w:val="000000"/>
                <w:sz w:val="20"/>
                <w:szCs w:val="20"/>
                <w:lang w:bidi="ru-RU"/>
              </w:rPr>
            </w:pPr>
          </w:p>
          <w:p w:rsidR="00FB3908" w:rsidRPr="006B7FA4" w:rsidRDefault="00FB3908" w:rsidP="00A93B2D">
            <w:pPr>
              <w:widowControl w:val="0"/>
              <w:tabs>
                <w:tab w:val="clear" w:pos="5103"/>
              </w:tabs>
              <w:spacing w:line="240" w:lineRule="auto"/>
              <w:ind w:firstLine="0"/>
              <w:jc w:val="left"/>
              <w:rPr>
                <w:rFonts w:ascii="ISOCPEUR" w:hAnsi="ISOCPEUR" w:cs="ISOCPEUR"/>
                <w:i/>
                <w:iCs/>
                <w:color w:val="000000"/>
                <w:sz w:val="20"/>
                <w:szCs w:val="20"/>
                <w:lang w:bidi="ru-RU"/>
              </w:rPr>
            </w:pPr>
            <w:r w:rsidRPr="006B7FA4">
              <w:rPr>
                <w:rFonts w:ascii="ISOCPEUR" w:hAnsi="ISOCPEUR" w:cs="ISOCPEUR"/>
                <w:i/>
                <w:iCs/>
                <w:color w:val="000000"/>
                <w:sz w:val="20"/>
                <w:szCs w:val="20"/>
                <w:lang w:bidi="ru-RU"/>
              </w:rPr>
              <w:t>____________________________ И. Б. Панов</w:t>
            </w:r>
          </w:p>
          <w:p w:rsidR="00FB3908" w:rsidRPr="006B7FA4" w:rsidRDefault="00FB3908" w:rsidP="00A93B2D">
            <w:pPr>
              <w:widowControl w:val="0"/>
              <w:tabs>
                <w:tab w:val="clear" w:pos="5103"/>
              </w:tabs>
              <w:spacing w:line="240" w:lineRule="auto"/>
              <w:ind w:firstLine="0"/>
              <w:jc w:val="left"/>
              <w:rPr>
                <w:rFonts w:ascii="ISOCPEUR" w:hAnsi="ISOCPEUR" w:cs="ISOCPEUR"/>
                <w:i/>
                <w:iCs/>
                <w:color w:val="000000"/>
                <w:sz w:val="20"/>
                <w:szCs w:val="20"/>
                <w:lang w:bidi="ru-RU"/>
              </w:rPr>
            </w:pPr>
          </w:p>
          <w:p w:rsidR="00FB3908" w:rsidRPr="006B7FA4" w:rsidRDefault="00FB3908" w:rsidP="00A93B2D">
            <w:pPr>
              <w:widowControl w:val="0"/>
              <w:tabs>
                <w:tab w:val="clear" w:pos="5103"/>
              </w:tabs>
              <w:spacing w:line="240" w:lineRule="auto"/>
              <w:ind w:firstLine="0"/>
              <w:jc w:val="left"/>
              <w:rPr>
                <w:rFonts w:ascii="ISOCPEUR" w:hAnsi="ISOCPEUR" w:cs="ISOCPEUR"/>
                <w:i/>
                <w:iCs/>
                <w:color w:val="000000"/>
                <w:sz w:val="20"/>
                <w:szCs w:val="20"/>
                <w:lang w:bidi="ru-RU"/>
              </w:rPr>
            </w:pPr>
            <w:r w:rsidRPr="006B7FA4">
              <w:rPr>
                <w:rFonts w:ascii="ISOCPEUR" w:hAnsi="ISOCPEUR" w:cs="ISOCPEUR"/>
                <w:i/>
                <w:iCs/>
                <w:color w:val="000000"/>
                <w:sz w:val="20"/>
                <w:szCs w:val="20"/>
                <w:lang w:bidi="ru-RU"/>
              </w:rPr>
              <w:t>«_______»_________________2018 г.</w:t>
            </w:r>
          </w:p>
          <w:p w:rsidR="00FB3908" w:rsidRPr="006B7FA4" w:rsidRDefault="00FB3908" w:rsidP="00A93B2D">
            <w:pPr>
              <w:widowControl w:val="0"/>
              <w:tabs>
                <w:tab w:val="clear" w:pos="5103"/>
              </w:tabs>
              <w:spacing w:line="240" w:lineRule="auto"/>
              <w:ind w:firstLine="0"/>
              <w:jc w:val="center"/>
              <w:rPr>
                <w:rFonts w:ascii="ISOCPEUR" w:hAnsi="ISOCPEUR" w:cs="ISOCPEUR"/>
                <w:i/>
                <w:i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4929" w:type="dxa"/>
          </w:tcPr>
          <w:p w:rsidR="00FB3908" w:rsidRPr="006B7FA4" w:rsidRDefault="00FB3908" w:rsidP="00A93B2D">
            <w:pPr>
              <w:widowControl w:val="0"/>
              <w:tabs>
                <w:tab w:val="clear" w:pos="5103"/>
                <w:tab w:val="center" w:pos="4677"/>
                <w:tab w:val="center" w:pos="4802"/>
                <w:tab w:val="right" w:pos="9355"/>
              </w:tabs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</w:tr>
    </w:tbl>
    <w:p w:rsidR="00FB3908" w:rsidRPr="006B7FA4" w:rsidRDefault="00FB3908" w:rsidP="00FB3908">
      <w:pPr>
        <w:widowControl w:val="0"/>
        <w:tabs>
          <w:tab w:val="clear" w:pos="5103"/>
          <w:tab w:val="center" w:pos="4677"/>
          <w:tab w:val="center" w:pos="4802"/>
          <w:tab w:val="right" w:pos="9355"/>
        </w:tabs>
        <w:spacing w:line="240" w:lineRule="auto"/>
        <w:ind w:firstLine="0"/>
        <w:jc w:val="center"/>
        <w:rPr>
          <w:rFonts w:ascii="Arial" w:hAnsi="Arial" w:cs="Arial"/>
          <w:b/>
          <w:bCs/>
          <w:color w:val="000000"/>
          <w:sz w:val="20"/>
          <w:szCs w:val="20"/>
          <w:lang w:bidi="ru-RU"/>
        </w:rPr>
      </w:pPr>
    </w:p>
    <w:p w:rsidR="00FB3908" w:rsidRPr="006B7FA4" w:rsidRDefault="00FB3908" w:rsidP="00FB3908">
      <w:pPr>
        <w:widowControl w:val="0"/>
        <w:tabs>
          <w:tab w:val="clear" w:pos="5103"/>
          <w:tab w:val="center" w:pos="4677"/>
          <w:tab w:val="center" w:pos="4802"/>
          <w:tab w:val="right" w:pos="9355"/>
        </w:tabs>
        <w:spacing w:line="240" w:lineRule="auto"/>
        <w:ind w:firstLine="0"/>
        <w:jc w:val="center"/>
        <w:rPr>
          <w:rFonts w:ascii="Arial" w:hAnsi="Arial" w:cs="Arial"/>
          <w:b/>
          <w:bCs/>
          <w:color w:val="000000"/>
          <w:sz w:val="20"/>
          <w:szCs w:val="20"/>
          <w:lang w:bidi="ru-RU"/>
        </w:rPr>
      </w:pPr>
    </w:p>
    <w:p w:rsidR="00FB3908" w:rsidRPr="006B7FA4" w:rsidRDefault="00FB3908" w:rsidP="00FB3908">
      <w:pPr>
        <w:widowControl w:val="0"/>
        <w:tabs>
          <w:tab w:val="clear" w:pos="5103"/>
          <w:tab w:val="center" w:pos="4677"/>
          <w:tab w:val="center" w:pos="4802"/>
          <w:tab w:val="right" w:pos="9355"/>
        </w:tabs>
        <w:spacing w:line="240" w:lineRule="auto"/>
        <w:ind w:firstLine="0"/>
        <w:jc w:val="center"/>
        <w:rPr>
          <w:rFonts w:ascii="Arial" w:hAnsi="Arial" w:cs="Arial"/>
          <w:b/>
          <w:bCs/>
          <w:color w:val="000000"/>
          <w:sz w:val="20"/>
          <w:szCs w:val="20"/>
          <w:lang w:bidi="ru-RU"/>
        </w:rPr>
      </w:pPr>
    </w:p>
    <w:p w:rsidR="00FB3908" w:rsidRPr="006B7FA4" w:rsidRDefault="00FB3908" w:rsidP="00FB3908">
      <w:pPr>
        <w:widowControl w:val="0"/>
        <w:tabs>
          <w:tab w:val="clear" w:pos="5103"/>
          <w:tab w:val="center" w:pos="4677"/>
          <w:tab w:val="center" w:pos="4802"/>
          <w:tab w:val="right" w:pos="9355"/>
        </w:tabs>
        <w:spacing w:line="240" w:lineRule="auto"/>
        <w:ind w:firstLine="0"/>
        <w:jc w:val="center"/>
        <w:rPr>
          <w:rFonts w:ascii="Arial" w:hAnsi="Arial" w:cs="Arial"/>
          <w:color w:val="000000"/>
          <w:sz w:val="20"/>
          <w:szCs w:val="20"/>
          <w:lang w:bidi="ru-RU"/>
        </w:rPr>
      </w:pPr>
    </w:p>
    <w:p w:rsidR="00FB3908" w:rsidRPr="006B7FA4" w:rsidRDefault="00FB3908" w:rsidP="00FB3908">
      <w:pPr>
        <w:widowControl w:val="0"/>
        <w:tabs>
          <w:tab w:val="clear" w:pos="5103"/>
          <w:tab w:val="center" w:pos="4677"/>
          <w:tab w:val="center" w:pos="4802"/>
          <w:tab w:val="right" w:pos="9355"/>
        </w:tabs>
        <w:spacing w:line="240" w:lineRule="auto"/>
        <w:ind w:firstLine="0"/>
        <w:jc w:val="center"/>
        <w:rPr>
          <w:rFonts w:ascii="Arial" w:hAnsi="Arial" w:cs="Arial"/>
          <w:i/>
          <w:iCs/>
          <w:color w:val="000000"/>
          <w:sz w:val="20"/>
          <w:szCs w:val="20"/>
          <w:lang w:bidi="ru-RU"/>
        </w:rPr>
      </w:pPr>
      <w:r w:rsidRPr="006B7FA4">
        <w:rPr>
          <w:rFonts w:ascii="Arial" w:hAnsi="Arial" w:cs="Arial"/>
          <w:i/>
          <w:iCs/>
          <w:color w:val="000000"/>
          <w:sz w:val="20"/>
          <w:szCs w:val="20"/>
          <w:lang w:bidi="ru-RU"/>
        </w:rPr>
        <w:t>Иваново 2018г.</w:t>
      </w:r>
    </w:p>
    <w:p w:rsidR="00410B55" w:rsidRPr="0041748B" w:rsidRDefault="00CA1483" w:rsidP="00B9530F">
      <w:pPr>
        <w:pStyle w:val="15"/>
        <w:suppressAutoHyphens/>
      </w:pPr>
      <w:bookmarkStart w:id="5" w:name="_Toc406676279"/>
      <w:bookmarkStart w:id="6" w:name="_Toc406677405"/>
      <w:bookmarkStart w:id="7" w:name="_Toc406847938"/>
      <w:bookmarkStart w:id="8" w:name="_Toc407019194"/>
      <w:bookmarkStart w:id="9" w:name="_Toc407021982"/>
      <w:bookmarkStart w:id="10" w:name="_Toc407022801"/>
      <w:bookmarkStart w:id="11" w:name="_Toc407025753"/>
      <w:bookmarkStart w:id="12" w:name="_Toc407029176"/>
      <w:bookmarkStart w:id="13" w:name="_Toc407035473"/>
      <w:bookmarkStart w:id="14" w:name="_Toc407039200"/>
      <w:bookmarkStart w:id="15" w:name="_Toc407039246"/>
      <w:bookmarkStart w:id="16" w:name="_Toc407039424"/>
      <w:bookmarkStart w:id="17" w:name="_Toc407204429"/>
      <w:bookmarkStart w:id="18" w:name="_Toc407271630"/>
      <w:bookmarkStart w:id="19" w:name="_Toc409003951"/>
      <w:bookmarkStart w:id="20" w:name="_Toc409007447"/>
      <w:bookmarkStart w:id="21" w:name="_Toc409016986"/>
      <w:bookmarkStart w:id="22" w:name="_Toc409021092"/>
      <w:bookmarkStart w:id="23" w:name="_Toc409078250"/>
      <w:bookmarkStart w:id="24" w:name="_Toc409078508"/>
      <w:bookmarkStart w:id="25" w:name="_Toc413166196"/>
      <w:bookmarkStart w:id="26" w:name="_Toc413166228"/>
      <w:bookmarkStart w:id="27" w:name="_Toc413166313"/>
      <w:bookmarkStart w:id="28" w:name="_Toc413167561"/>
      <w:bookmarkStart w:id="29" w:name="_Toc413169021"/>
      <w:bookmarkStart w:id="30" w:name="_Toc413169877"/>
      <w:bookmarkStart w:id="31" w:name="_Toc413169906"/>
      <w:bookmarkStart w:id="32" w:name="_Toc415845761"/>
      <w:bookmarkStart w:id="33" w:name="_Toc416077994"/>
      <w:bookmarkStart w:id="34" w:name="_Toc416191873"/>
      <w:bookmarkStart w:id="35" w:name="_Toc416879835"/>
      <w:bookmarkStart w:id="36" w:name="_Toc419019177"/>
      <w:bookmarkStart w:id="37" w:name="_Toc422836921"/>
      <w:bookmarkStart w:id="38" w:name="_Toc434587926"/>
      <w:bookmarkStart w:id="39" w:name="_Toc407021983"/>
      <w:bookmarkStart w:id="40" w:name="_Toc407022802"/>
      <w:bookmarkEnd w:id="0"/>
      <w:bookmarkEnd w:id="1"/>
      <w:bookmarkEnd w:id="2"/>
      <w:r>
        <w:lastRenderedPageBreak/>
        <w:t>ВВЕДЕНИЕ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:rsidR="00410B55" w:rsidRPr="00DE2B83" w:rsidRDefault="00410B55" w:rsidP="00B9530F">
      <w:pPr>
        <w:suppressAutoHyphens/>
      </w:pPr>
      <w:r w:rsidRPr="00DE2B83">
        <w:t xml:space="preserve">Объектом исследования является </w:t>
      </w:r>
      <w:r w:rsidR="00D61643">
        <w:t xml:space="preserve">транспортная система </w:t>
      </w:r>
      <w:proofErr w:type="spellStart"/>
      <w:r w:rsidR="001F28BE">
        <w:t>Тугулымского</w:t>
      </w:r>
      <w:proofErr w:type="spellEnd"/>
      <w:r w:rsidR="001F28BE">
        <w:t xml:space="preserve"> городского округа</w:t>
      </w:r>
      <w:r w:rsidR="00372FCC">
        <w:t xml:space="preserve"> </w:t>
      </w:r>
      <w:r w:rsidR="001F28BE">
        <w:t>Свердловской</w:t>
      </w:r>
      <w:r w:rsidR="00760772" w:rsidRPr="004D0F2B">
        <w:t xml:space="preserve"> области</w:t>
      </w:r>
      <w:r w:rsidRPr="00DE2B83">
        <w:t>.</w:t>
      </w:r>
    </w:p>
    <w:p w:rsidR="00410B55" w:rsidRPr="00DE2B83" w:rsidRDefault="00823D9C" w:rsidP="00B9530F">
      <w:pPr>
        <w:suppressAutoHyphens/>
      </w:pPr>
      <w:r>
        <w:t xml:space="preserve">Цель </w:t>
      </w:r>
      <w:r w:rsidR="00C75BD4">
        <w:t>этапа</w:t>
      </w:r>
      <w:r>
        <w:t xml:space="preserve"> –</w:t>
      </w:r>
      <w:r w:rsidR="00932E53">
        <w:t xml:space="preserve"> </w:t>
      </w:r>
      <w:r w:rsidR="002E3C04">
        <w:t>р</w:t>
      </w:r>
      <w:r w:rsidR="002E3C04" w:rsidRPr="00A70D9E">
        <w:t>азработка базов</w:t>
      </w:r>
      <w:r w:rsidR="008901AF">
        <w:t>ой</w:t>
      </w:r>
      <w:r w:rsidR="002E3C04" w:rsidRPr="00A70D9E">
        <w:t xml:space="preserve"> микромодел</w:t>
      </w:r>
      <w:r w:rsidR="008901AF">
        <w:t>и</w:t>
      </w:r>
      <w:r w:rsidR="002E3C04" w:rsidRPr="00A70D9E">
        <w:t xml:space="preserve"> ключев</w:t>
      </w:r>
      <w:r w:rsidR="008901AF">
        <w:t>ого</w:t>
      </w:r>
      <w:r w:rsidR="002E3C04" w:rsidRPr="00A70D9E">
        <w:t xml:space="preserve"> транспортн</w:t>
      </w:r>
      <w:r w:rsidR="008901AF">
        <w:t>ого</w:t>
      </w:r>
      <w:r w:rsidR="002E3C04" w:rsidRPr="00A70D9E">
        <w:t xml:space="preserve"> узл</w:t>
      </w:r>
      <w:r w:rsidR="008901AF">
        <w:t>а</w:t>
      </w:r>
      <w:r w:rsidR="002E3C04" w:rsidRPr="00A70D9E">
        <w:t xml:space="preserve"> на территории </w:t>
      </w:r>
      <w:proofErr w:type="spellStart"/>
      <w:r w:rsidR="001F28BE">
        <w:t>Тугулымского</w:t>
      </w:r>
      <w:proofErr w:type="spellEnd"/>
      <w:r w:rsidR="001F28BE">
        <w:t xml:space="preserve"> городского округа</w:t>
      </w:r>
      <w:r w:rsidR="002E3C04" w:rsidRPr="00A70D9E">
        <w:t xml:space="preserve"> </w:t>
      </w:r>
      <w:r w:rsidR="002E3C04">
        <w:t xml:space="preserve">и предложений </w:t>
      </w:r>
      <w:r w:rsidR="002E3C04" w:rsidRPr="00FE2E4E">
        <w:t>по оптимизации организации дорожного движения на рассматриваем</w:t>
      </w:r>
      <w:r w:rsidR="008901AF">
        <w:t>ом</w:t>
      </w:r>
      <w:r w:rsidR="002E3C04" w:rsidRPr="00FE2E4E">
        <w:t xml:space="preserve"> транспортн</w:t>
      </w:r>
      <w:r w:rsidR="008901AF">
        <w:t>ом</w:t>
      </w:r>
      <w:r w:rsidR="002E3C04" w:rsidRPr="00FE2E4E">
        <w:t xml:space="preserve"> узл</w:t>
      </w:r>
      <w:r w:rsidR="008901AF">
        <w:t>е</w:t>
      </w:r>
      <w:r w:rsidRPr="00A70D9E">
        <w:rPr>
          <w:iCs/>
          <w:lang w:eastAsia="ar-SA"/>
        </w:rPr>
        <w:t>.</w:t>
      </w:r>
    </w:p>
    <w:p w:rsidR="002E3C04" w:rsidRPr="00A70D9E" w:rsidRDefault="002E3C04" w:rsidP="00B9530F">
      <w:pPr>
        <w:tabs>
          <w:tab w:val="left" w:pos="452"/>
        </w:tabs>
        <w:suppressAutoHyphens/>
      </w:pPr>
      <w:r>
        <w:t>В результ</w:t>
      </w:r>
      <w:r w:rsidR="0041748B">
        <w:t>ате выполнения этапа разработан</w:t>
      </w:r>
      <w:r w:rsidR="008901AF">
        <w:t>а</w:t>
      </w:r>
      <w:r w:rsidR="0041748B">
        <w:t xml:space="preserve"> базов</w:t>
      </w:r>
      <w:r w:rsidR="008901AF">
        <w:t>ая</w:t>
      </w:r>
      <w:r>
        <w:t xml:space="preserve"> микромоде</w:t>
      </w:r>
      <w:r w:rsidR="0041748B">
        <w:t>л</w:t>
      </w:r>
      <w:r w:rsidR="008901AF">
        <w:t>ь</w:t>
      </w:r>
      <w:r w:rsidRPr="00A70D9E">
        <w:t xml:space="preserve"> ключев</w:t>
      </w:r>
      <w:r w:rsidR="008901AF">
        <w:t>ого</w:t>
      </w:r>
      <w:r w:rsidRPr="00A70D9E">
        <w:t xml:space="preserve"> транспортн</w:t>
      </w:r>
      <w:r w:rsidR="008901AF">
        <w:t>ого</w:t>
      </w:r>
      <w:r w:rsidRPr="00A70D9E">
        <w:t xml:space="preserve"> узл</w:t>
      </w:r>
      <w:r w:rsidR="008901AF">
        <w:t>а</w:t>
      </w:r>
      <w:r w:rsidRPr="00A70D9E">
        <w:t xml:space="preserve"> на территории </w:t>
      </w:r>
      <w:proofErr w:type="spellStart"/>
      <w:r w:rsidR="001F28BE">
        <w:t>Тугулымского</w:t>
      </w:r>
      <w:proofErr w:type="spellEnd"/>
      <w:r w:rsidR="001F28BE">
        <w:t xml:space="preserve"> городского округа</w:t>
      </w:r>
      <w:r w:rsidRPr="00A70D9E">
        <w:t xml:space="preserve"> для утреннего пикового периода</w:t>
      </w:r>
      <w:r>
        <w:t>, рассчитано перераспределение</w:t>
      </w:r>
      <w:r w:rsidRPr="00A70D9E">
        <w:t xml:space="preserve"> транспортных потоков с учетом планов развития и изменения т</w:t>
      </w:r>
      <w:r w:rsidR="00A25796">
        <w:t>ранспортного спроса, рассчитано время</w:t>
      </w:r>
      <w:r w:rsidRPr="00A70D9E">
        <w:t xml:space="preserve"> в пути, а также распределение средней скорости транспортного потока в ключев</w:t>
      </w:r>
      <w:r w:rsidR="008901AF">
        <w:t>ом</w:t>
      </w:r>
      <w:r w:rsidRPr="00A70D9E">
        <w:t xml:space="preserve"> транспортн</w:t>
      </w:r>
      <w:r w:rsidR="008901AF">
        <w:t>ом</w:t>
      </w:r>
      <w:r w:rsidRPr="00A70D9E">
        <w:t xml:space="preserve"> узл</w:t>
      </w:r>
      <w:r w:rsidR="008901AF">
        <w:t>е</w:t>
      </w:r>
      <w:r w:rsidRPr="00A70D9E">
        <w:t>.</w:t>
      </w:r>
    </w:p>
    <w:p w:rsidR="00A25796" w:rsidRDefault="002E3C04" w:rsidP="00B9530F">
      <w:pPr>
        <w:suppressAutoHyphens/>
      </w:pPr>
      <w:r w:rsidRPr="00DE2B83">
        <w:t>В р</w:t>
      </w:r>
      <w:r>
        <w:t xml:space="preserve">аботе использовалось программное обеспечение PTV </w:t>
      </w:r>
      <w:proofErr w:type="spellStart"/>
      <w:r>
        <w:t>Vision</w:t>
      </w:r>
      <w:proofErr w:type="spellEnd"/>
      <w:r>
        <w:t>® VISSIM для разработки микромоделей ключевых узлов</w:t>
      </w:r>
      <w:r w:rsidRPr="00DE2B83">
        <w:t>.</w:t>
      </w:r>
    </w:p>
    <w:p w:rsidR="002E3C04" w:rsidRDefault="002E3C04" w:rsidP="00B9530F">
      <w:pPr>
        <w:suppressAutoHyphens/>
      </w:pPr>
      <w:r>
        <w:t xml:space="preserve">В результате моделирования получены предложения по оптимизации </w:t>
      </w:r>
      <w:r w:rsidRPr="00FE2E4E">
        <w:t>организации дорожного движения на рассматриваем</w:t>
      </w:r>
      <w:r w:rsidR="008901AF">
        <w:t>ом</w:t>
      </w:r>
      <w:r w:rsidRPr="00FE2E4E">
        <w:t xml:space="preserve"> транспортн</w:t>
      </w:r>
      <w:r w:rsidR="008901AF">
        <w:t>ом</w:t>
      </w:r>
      <w:r w:rsidRPr="00FE2E4E">
        <w:t xml:space="preserve"> узл</w:t>
      </w:r>
      <w:r w:rsidR="008901AF">
        <w:t>е</w:t>
      </w:r>
      <w:r>
        <w:t>.</w:t>
      </w:r>
    </w:p>
    <w:p w:rsidR="00A25796" w:rsidRDefault="00A25796" w:rsidP="00B9530F">
      <w:pPr>
        <w:suppressAutoHyphens/>
      </w:pPr>
      <w:r>
        <w:t>Проведен а</w:t>
      </w:r>
      <w:r w:rsidRPr="00A70D9E">
        <w:t>нализ полученных результатов с определением оптимального варианта организации дорожного движения в ключев</w:t>
      </w:r>
      <w:r w:rsidR="008901AF">
        <w:t>ом</w:t>
      </w:r>
      <w:r w:rsidRPr="00A70D9E">
        <w:t xml:space="preserve"> транспортн</w:t>
      </w:r>
      <w:r w:rsidR="008901AF">
        <w:t>ом</w:t>
      </w:r>
      <w:r w:rsidRPr="00A70D9E">
        <w:t xml:space="preserve"> узл</w:t>
      </w:r>
      <w:r w:rsidR="008901AF">
        <w:t>е</w:t>
      </w:r>
      <w:r w:rsidRPr="00A70D9E">
        <w:t xml:space="preserve"> на территории </w:t>
      </w:r>
      <w:proofErr w:type="spellStart"/>
      <w:r w:rsidR="001F28BE">
        <w:t>Тугулымского</w:t>
      </w:r>
      <w:proofErr w:type="spellEnd"/>
      <w:r w:rsidR="001F28BE">
        <w:t xml:space="preserve"> городского округа</w:t>
      </w:r>
      <w:r w:rsidRPr="00A70D9E">
        <w:t>.</w:t>
      </w:r>
    </w:p>
    <w:p w:rsidR="007645EB" w:rsidRDefault="007645EB" w:rsidP="00B9530F">
      <w:pPr>
        <w:suppressAutoHyphens/>
      </w:pPr>
    </w:p>
    <w:p w:rsidR="007645EB" w:rsidRDefault="007645EB" w:rsidP="00B9530F">
      <w:pPr>
        <w:suppressAutoHyphens/>
      </w:pPr>
    </w:p>
    <w:p w:rsidR="00372FCC" w:rsidRDefault="00372FCC" w:rsidP="00B9530F">
      <w:pPr>
        <w:suppressAutoHyphens/>
      </w:pPr>
    </w:p>
    <w:p w:rsidR="007645EB" w:rsidRDefault="007645EB" w:rsidP="00B9530F">
      <w:pPr>
        <w:suppressAutoHyphens/>
      </w:pPr>
    </w:p>
    <w:p w:rsidR="00CA1483" w:rsidRDefault="00CA1483" w:rsidP="00B9530F">
      <w:pPr>
        <w:suppressAutoHyphens/>
      </w:pPr>
    </w:p>
    <w:p w:rsidR="00447321" w:rsidRDefault="00447321" w:rsidP="00B9530F">
      <w:pPr>
        <w:suppressAutoHyphens/>
      </w:pPr>
    </w:p>
    <w:p w:rsidR="00CA1483" w:rsidRDefault="00CA1483" w:rsidP="00B9530F">
      <w:pPr>
        <w:suppressAutoHyphens/>
      </w:pPr>
    </w:p>
    <w:p w:rsidR="00CA1483" w:rsidRDefault="00CA1483" w:rsidP="00B9530F">
      <w:pPr>
        <w:suppressAutoHyphens/>
      </w:pPr>
    </w:p>
    <w:bookmarkEnd w:id="40" w:displacedByCustomXml="next"/>
    <w:bookmarkEnd w:id="39" w:displacedByCustomXml="next"/>
    <w:bookmarkStart w:id="41" w:name="_Toc419019179" w:displacedByCustomXml="next"/>
    <w:bookmarkStart w:id="42" w:name="_Toc415845763" w:displacedByCustomXml="next"/>
    <w:bookmarkStart w:id="43" w:name="_Toc413169879" w:displacedByCustomXml="next"/>
    <w:bookmarkStart w:id="44" w:name="_Toc413167563" w:displacedByCustomXml="next"/>
    <w:bookmarkStart w:id="45" w:name="_Toc413166198" w:displacedByCustomXml="next"/>
    <w:bookmarkStart w:id="46" w:name="_Toc409078511" w:displacedByCustomXml="next"/>
    <w:bookmarkStart w:id="47" w:name="_Toc409021095" w:displacedByCustomXml="next"/>
    <w:bookmarkStart w:id="48" w:name="_Toc409007450" w:displacedByCustomXml="next"/>
    <w:bookmarkStart w:id="49" w:name="_Toc409003954" w:displacedByCustomXml="next"/>
    <w:bookmarkStart w:id="50" w:name="_Toc407039248" w:displacedByCustomXml="next"/>
    <w:bookmarkStart w:id="51" w:name="_Toc407039202" w:displacedByCustomXml="next"/>
    <w:bookmarkStart w:id="52" w:name="_Toc404971902" w:displacedByCustomXml="next"/>
    <w:bookmarkStart w:id="53" w:name="_Toc404971515" w:displacedByCustomXml="next"/>
    <w:bookmarkStart w:id="54" w:name="_Toc404971397" w:displacedByCustomXml="next"/>
    <w:bookmarkStart w:id="55" w:name="_Toc404461894" w:displacedByCustomXml="next"/>
    <w:bookmarkStart w:id="56" w:name="_Toc402346501" w:displacedByCustomXml="next"/>
    <w:sdt>
      <w:sdtPr>
        <w:rPr>
          <w:rFonts w:asciiTheme="minorHAnsi" w:eastAsiaTheme="minorHAnsi" w:hAnsiTheme="minorHAnsi" w:cstheme="minorBidi"/>
          <w:b/>
          <w:bCs w:val="0"/>
          <w:caps w:val="0"/>
          <w:noProof/>
          <w:color w:val="auto"/>
          <w:sz w:val="22"/>
          <w:szCs w:val="22"/>
          <w:lang w:eastAsia="ru-RU"/>
        </w:rPr>
        <w:id w:val="1888285585"/>
      </w:sdtPr>
      <w:sdtEndPr>
        <w:rPr>
          <w:rFonts w:ascii="Times New Roman" w:eastAsia="Times New Roman" w:hAnsi="Times New Roman" w:cs="Times New Roman"/>
          <w:b w:val="0"/>
          <w:bCs/>
          <w:sz w:val="28"/>
          <w:szCs w:val="28"/>
        </w:rPr>
      </w:sdtEndPr>
      <w:sdtContent>
        <w:p w:rsidR="001A0A02" w:rsidRPr="00953DFB" w:rsidRDefault="001A0A02" w:rsidP="001A0A02">
          <w:pPr>
            <w:pStyle w:val="afb"/>
            <w:spacing w:before="0" w:line="360" w:lineRule="auto"/>
            <w:ind w:hanging="426"/>
            <w:jc w:val="center"/>
            <w:rPr>
              <w:rFonts w:ascii="Times New Roman" w:hAnsi="Times New Roman"/>
              <w:b/>
              <w:color w:val="auto"/>
            </w:rPr>
          </w:pPr>
          <w:r w:rsidRPr="00953DFB">
            <w:rPr>
              <w:rFonts w:ascii="Times New Roman" w:hAnsi="Times New Roman"/>
              <w:color w:val="auto"/>
            </w:rPr>
            <w:t>СОДЕРЖАНИЕ</w:t>
          </w:r>
        </w:p>
        <w:p w:rsidR="001A0A02" w:rsidRPr="007B0A78" w:rsidRDefault="00E24731" w:rsidP="001A0A02">
          <w:pPr>
            <w:pStyle w:val="12"/>
            <w:rPr>
              <w:rFonts w:eastAsiaTheme="minorEastAsia"/>
              <w:sz w:val="28"/>
              <w:szCs w:val="28"/>
            </w:rPr>
          </w:pPr>
          <w:r w:rsidRPr="00E24731">
            <w:rPr>
              <w:bCs w:val="0"/>
              <w:sz w:val="28"/>
              <w:szCs w:val="28"/>
            </w:rPr>
            <w:fldChar w:fldCharType="begin"/>
          </w:r>
          <w:r w:rsidR="001A0A02" w:rsidRPr="007B0A78">
            <w:rPr>
              <w:sz w:val="28"/>
              <w:szCs w:val="28"/>
            </w:rPr>
            <w:instrText xml:space="preserve"> TOC \o "1-3" \h \z \u </w:instrText>
          </w:r>
          <w:r w:rsidRPr="00E24731">
            <w:rPr>
              <w:bCs w:val="0"/>
              <w:sz w:val="28"/>
              <w:szCs w:val="28"/>
            </w:rPr>
            <w:fldChar w:fldCharType="separate"/>
          </w:r>
          <w:hyperlink w:anchor="_Toc502047933" w:history="1">
            <w:r w:rsidR="001A0A02" w:rsidRPr="007B0A78">
              <w:rPr>
                <w:rStyle w:val="af6"/>
                <w:bCs w:val="0"/>
                <w:caps/>
                <w:kern w:val="32"/>
                <w:sz w:val="28"/>
                <w:szCs w:val="28"/>
              </w:rPr>
              <w:t>ВВЕДЕНИЕ</w:t>
            </w:r>
            <w:r w:rsidR="001A0A02" w:rsidRPr="007B0A78">
              <w:rPr>
                <w:webHidden/>
                <w:sz w:val="28"/>
                <w:szCs w:val="28"/>
              </w:rPr>
              <w:tab/>
            </w:r>
            <w:r w:rsidR="00ED50A8">
              <w:rPr>
                <w:webHidden/>
                <w:sz w:val="28"/>
                <w:szCs w:val="28"/>
              </w:rPr>
              <w:t>2</w:t>
            </w:r>
          </w:hyperlink>
        </w:p>
        <w:p w:rsidR="001A0A02" w:rsidRPr="007B0A78" w:rsidRDefault="00E24731" w:rsidP="001A0A02">
          <w:pPr>
            <w:pStyle w:val="12"/>
            <w:tabs>
              <w:tab w:val="left" w:pos="440"/>
            </w:tabs>
            <w:rPr>
              <w:rFonts w:eastAsiaTheme="minorEastAsia"/>
              <w:sz w:val="28"/>
              <w:szCs w:val="28"/>
            </w:rPr>
          </w:pPr>
          <w:hyperlink w:anchor="_Toc502047938" w:history="1">
            <w:r w:rsidR="001A0A02">
              <w:rPr>
                <w:rStyle w:val="af6"/>
                <w:rFonts w:eastAsia="Calibri"/>
                <w:sz w:val="28"/>
                <w:szCs w:val="28"/>
              </w:rPr>
              <w:t xml:space="preserve">1. </w:t>
            </w:r>
            <w:r w:rsidR="001A0A02" w:rsidRPr="007B0A78">
              <w:rPr>
                <w:rStyle w:val="af6"/>
                <w:rFonts w:eastAsia="Calibri"/>
                <w:sz w:val="28"/>
                <w:szCs w:val="28"/>
              </w:rPr>
              <w:t>Разработка микромодел</w:t>
            </w:r>
            <w:r w:rsidR="006C58C1">
              <w:rPr>
                <w:rStyle w:val="af6"/>
                <w:rFonts w:eastAsia="Calibri"/>
                <w:sz w:val="28"/>
                <w:szCs w:val="28"/>
              </w:rPr>
              <w:t>и</w:t>
            </w:r>
            <w:r w:rsidR="001A0A02" w:rsidRPr="007B0A78">
              <w:rPr>
                <w:rStyle w:val="af6"/>
                <w:rFonts w:eastAsia="Calibri"/>
                <w:sz w:val="28"/>
                <w:szCs w:val="28"/>
              </w:rPr>
              <w:t xml:space="preserve"> узл</w:t>
            </w:r>
            <w:r w:rsidR="006C58C1">
              <w:rPr>
                <w:rStyle w:val="af6"/>
                <w:rFonts w:eastAsia="Calibri"/>
                <w:sz w:val="28"/>
                <w:szCs w:val="28"/>
              </w:rPr>
              <w:t>а</w:t>
            </w:r>
            <w:r w:rsidR="001A0A02" w:rsidRPr="007B0A78">
              <w:rPr>
                <w:rStyle w:val="af6"/>
                <w:rFonts w:eastAsia="Calibri"/>
                <w:sz w:val="28"/>
                <w:szCs w:val="28"/>
              </w:rPr>
              <w:t xml:space="preserve"> дорожной сет</w:t>
            </w:r>
            <w:r w:rsidR="001A0A02" w:rsidRPr="001F28BE">
              <w:rPr>
                <w:rStyle w:val="af6"/>
                <w:rFonts w:eastAsia="Calibri"/>
                <w:sz w:val="28"/>
                <w:szCs w:val="28"/>
              </w:rPr>
              <w:t xml:space="preserve">и </w:t>
            </w:r>
            <w:r w:rsidR="001F28BE" w:rsidRPr="001F28BE">
              <w:rPr>
                <w:sz w:val="28"/>
                <w:szCs w:val="28"/>
              </w:rPr>
              <w:t>Тугулымского городского округа</w:t>
            </w:r>
            <w:r w:rsidR="00B03532" w:rsidRPr="001F28BE">
              <w:rPr>
                <w:rStyle w:val="af6"/>
                <w:rFonts w:eastAsia="Calibri"/>
                <w:sz w:val="28"/>
                <w:szCs w:val="28"/>
              </w:rPr>
              <w:t xml:space="preserve">: </w:t>
            </w:r>
            <w:r w:rsidR="00B03532">
              <w:rPr>
                <w:rStyle w:val="af6"/>
                <w:rFonts w:eastAsia="Calibri"/>
                <w:sz w:val="28"/>
                <w:szCs w:val="28"/>
              </w:rPr>
              <w:t>п</w:t>
            </w:r>
            <w:r w:rsidR="001F28BE">
              <w:rPr>
                <w:rStyle w:val="af6"/>
                <w:rFonts w:eastAsia="Calibri"/>
                <w:sz w:val="28"/>
                <w:szCs w:val="28"/>
              </w:rPr>
              <w:t>ересечение</w:t>
            </w:r>
            <w:r w:rsidR="00B03532" w:rsidRPr="00B03532">
              <w:rPr>
                <w:rStyle w:val="af6"/>
                <w:rFonts w:eastAsia="Calibri"/>
                <w:sz w:val="28"/>
                <w:szCs w:val="28"/>
              </w:rPr>
              <w:t xml:space="preserve"> ул.</w:t>
            </w:r>
            <w:r w:rsidR="001F28BE">
              <w:rPr>
                <w:rStyle w:val="af6"/>
                <w:rFonts w:eastAsia="Calibri"/>
                <w:sz w:val="28"/>
                <w:szCs w:val="28"/>
              </w:rPr>
              <w:t>Октябрьская и ул.Войкова с ул.Ленина</w:t>
            </w:r>
            <w:r w:rsidR="00B03532">
              <w:rPr>
                <w:rStyle w:val="af6"/>
                <w:rFonts w:eastAsia="Calibri"/>
                <w:webHidden/>
                <w:sz w:val="28"/>
                <w:szCs w:val="28"/>
              </w:rPr>
              <w:t>………………….</w:t>
            </w:r>
            <w:r w:rsidRPr="007B0A78">
              <w:rPr>
                <w:webHidden/>
                <w:sz w:val="28"/>
                <w:szCs w:val="28"/>
              </w:rPr>
              <w:fldChar w:fldCharType="begin"/>
            </w:r>
            <w:r w:rsidR="001A0A02" w:rsidRPr="007B0A78">
              <w:rPr>
                <w:webHidden/>
                <w:sz w:val="28"/>
                <w:szCs w:val="28"/>
              </w:rPr>
              <w:instrText xml:space="preserve"> PAGEREF _Toc502047938 \h </w:instrText>
            </w:r>
            <w:r w:rsidRPr="007B0A78">
              <w:rPr>
                <w:webHidden/>
                <w:sz w:val="28"/>
                <w:szCs w:val="28"/>
              </w:rPr>
            </w:r>
            <w:r w:rsidRPr="007B0A78">
              <w:rPr>
                <w:webHidden/>
                <w:sz w:val="28"/>
                <w:szCs w:val="28"/>
              </w:rPr>
              <w:fldChar w:fldCharType="separate"/>
            </w:r>
            <w:r w:rsidR="001A0A02">
              <w:rPr>
                <w:webHidden/>
                <w:sz w:val="28"/>
                <w:szCs w:val="28"/>
              </w:rPr>
              <w:t>4</w:t>
            </w:r>
            <w:r w:rsidRPr="007B0A78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1A0A02" w:rsidRPr="007B0A78" w:rsidRDefault="00E24731" w:rsidP="006C58C1">
          <w:pPr>
            <w:pStyle w:val="31"/>
            <w:tabs>
              <w:tab w:val="right" w:leader="dot" w:pos="9911"/>
            </w:tabs>
            <w:ind w:left="0"/>
            <w:rPr>
              <w:rFonts w:eastAsiaTheme="minorEastAsia"/>
              <w:noProof/>
              <w:szCs w:val="28"/>
            </w:rPr>
          </w:pPr>
          <w:hyperlink w:anchor="_Toc502047940" w:history="1">
            <w:r w:rsidR="001A0A02">
              <w:rPr>
                <w:rStyle w:val="af6"/>
                <w:rFonts w:eastAsia="ArialMT"/>
                <w:noProof/>
                <w:szCs w:val="28"/>
              </w:rPr>
              <w:t>1</w:t>
            </w:r>
            <w:r w:rsidR="001A0A02" w:rsidRPr="007B0A78">
              <w:rPr>
                <w:rStyle w:val="af6"/>
                <w:rFonts w:eastAsia="ArialMT"/>
                <w:noProof/>
                <w:szCs w:val="28"/>
              </w:rPr>
              <w:t>.1 Разработка имитационной модели существующего положения на</w:t>
            </w:r>
            <w:r w:rsidR="006F39F1" w:rsidRPr="006F39F1">
              <w:t xml:space="preserve"> </w:t>
            </w:r>
            <w:r w:rsidR="001F28BE" w:rsidRPr="001F28BE">
              <w:t>пересеч</w:t>
            </w:r>
            <w:r w:rsidR="001F28BE" w:rsidRPr="001F28BE">
              <w:t>е</w:t>
            </w:r>
            <w:r w:rsidR="001F28BE" w:rsidRPr="001F28BE">
              <w:t>ни</w:t>
            </w:r>
            <w:r w:rsidR="001F28BE">
              <w:t>и</w:t>
            </w:r>
            <w:r w:rsidR="001F28BE" w:rsidRPr="001F28BE">
              <w:t xml:space="preserve"> ул.Октябрьская и ул.Войкова с ул.Ленина</w:t>
            </w:r>
            <w:r w:rsidR="001A0A02" w:rsidRPr="007B0A78">
              <w:rPr>
                <w:noProof/>
                <w:webHidden/>
                <w:szCs w:val="28"/>
              </w:rPr>
              <w:tab/>
            </w:r>
            <w:r w:rsidRPr="007B0A78">
              <w:rPr>
                <w:noProof/>
                <w:webHidden/>
                <w:szCs w:val="28"/>
              </w:rPr>
              <w:fldChar w:fldCharType="begin"/>
            </w:r>
            <w:r w:rsidR="001A0A02" w:rsidRPr="007B0A78">
              <w:rPr>
                <w:noProof/>
                <w:webHidden/>
                <w:szCs w:val="28"/>
              </w:rPr>
              <w:instrText xml:space="preserve"> PAGEREF _Toc502047940 \h </w:instrText>
            </w:r>
            <w:r w:rsidRPr="007B0A78">
              <w:rPr>
                <w:noProof/>
                <w:webHidden/>
                <w:szCs w:val="28"/>
              </w:rPr>
            </w:r>
            <w:r w:rsidRPr="007B0A78">
              <w:rPr>
                <w:noProof/>
                <w:webHidden/>
                <w:szCs w:val="28"/>
              </w:rPr>
              <w:fldChar w:fldCharType="separate"/>
            </w:r>
            <w:r w:rsidR="001A0A02">
              <w:rPr>
                <w:noProof/>
                <w:webHidden/>
                <w:szCs w:val="28"/>
              </w:rPr>
              <w:t>5</w:t>
            </w:r>
            <w:r w:rsidRPr="007B0A78">
              <w:rPr>
                <w:noProof/>
                <w:webHidden/>
                <w:szCs w:val="28"/>
              </w:rPr>
              <w:fldChar w:fldCharType="end"/>
            </w:r>
          </w:hyperlink>
        </w:p>
        <w:p w:rsidR="001A0A02" w:rsidRPr="007B0A78" w:rsidRDefault="00E24731" w:rsidP="006C58C1">
          <w:pPr>
            <w:pStyle w:val="31"/>
            <w:tabs>
              <w:tab w:val="right" w:leader="dot" w:pos="9911"/>
            </w:tabs>
            <w:ind w:left="0"/>
            <w:rPr>
              <w:rFonts w:eastAsiaTheme="minorEastAsia"/>
              <w:noProof/>
              <w:szCs w:val="28"/>
            </w:rPr>
          </w:pPr>
          <w:hyperlink w:anchor="_Toc502047941" w:history="1">
            <w:r w:rsidR="001A0A02">
              <w:rPr>
                <w:rStyle w:val="af6"/>
                <w:rFonts w:eastAsia="ArialMT"/>
                <w:noProof/>
                <w:szCs w:val="28"/>
              </w:rPr>
              <w:t>1</w:t>
            </w:r>
            <w:r w:rsidR="006C58C1">
              <w:rPr>
                <w:rStyle w:val="af6"/>
                <w:rFonts w:eastAsia="ArialMT"/>
                <w:noProof/>
                <w:szCs w:val="28"/>
              </w:rPr>
              <w:t>.</w:t>
            </w:r>
            <w:r w:rsidR="001A0A02" w:rsidRPr="007B0A78">
              <w:rPr>
                <w:rStyle w:val="af6"/>
                <w:rFonts w:eastAsia="ArialMT"/>
                <w:noProof/>
                <w:szCs w:val="28"/>
              </w:rPr>
              <w:t>2 Описание</w:t>
            </w:r>
            <w:r w:rsidR="006C58C1">
              <w:rPr>
                <w:rStyle w:val="af6"/>
                <w:rFonts w:eastAsia="ArialMT"/>
                <w:noProof/>
                <w:szCs w:val="28"/>
              </w:rPr>
              <w:t xml:space="preserve"> и выбор варианта</w:t>
            </w:r>
            <w:r w:rsidR="001A0A02" w:rsidRPr="007B0A78">
              <w:rPr>
                <w:rStyle w:val="af6"/>
                <w:rFonts w:eastAsia="ArialMT"/>
                <w:noProof/>
                <w:szCs w:val="28"/>
              </w:rPr>
              <w:t xml:space="preserve"> проектирования на</w:t>
            </w:r>
            <w:r w:rsidR="006F39F1" w:rsidRPr="006F39F1">
              <w:rPr>
                <w:rStyle w:val="af6"/>
                <w:rFonts w:eastAsia="ArialMT"/>
                <w:noProof/>
                <w:szCs w:val="28"/>
              </w:rPr>
              <w:t xml:space="preserve"> </w:t>
            </w:r>
            <w:r w:rsidR="001F28BE" w:rsidRPr="001F28BE">
              <w:rPr>
                <w:rStyle w:val="af6"/>
                <w:noProof/>
                <w:szCs w:val="28"/>
              </w:rPr>
              <w:t>пересечени</w:t>
            </w:r>
            <w:r w:rsidR="001F28BE">
              <w:rPr>
                <w:rStyle w:val="af6"/>
                <w:noProof/>
                <w:szCs w:val="28"/>
              </w:rPr>
              <w:t>и</w:t>
            </w:r>
            <w:r w:rsidR="001F28BE" w:rsidRPr="001F28BE">
              <w:rPr>
                <w:rStyle w:val="af6"/>
                <w:noProof/>
                <w:szCs w:val="28"/>
              </w:rPr>
              <w:t xml:space="preserve"> ул.Октябрьская и ул.Войкова с ул.Ленина </w:t>
            </w:r>
            <w:r w:rsidR="00A93B2D">
              <w:rPr>
                <w:rStyle w:val="af6"/>
                <w:noProof/>
                <w:szCs w:val="28"/>
              </w:rPr>
              <w:t>……………….</w:t>
            </w:r>
            <w:r w:rsidR="001A0A02" w:rsidRPr="007B0A78">
              <w:rPr>
                <w:noProof/>
                <w:webHidden/>
                <w:szCs w:val="28"/>
              </w:rPr>
              <w:tab/>
            </w:r>
            <w:r w:rsidRPr="007B0A78">
              <w:rPr>
                <w:noProof/>
                <w:webHidden/>
                <w:szCs w:val="28"/>
              </w:rPr>
              <w:fldChar w:fldCharType="begin"/>
            </w:r>
            <w:r w:rsidR="001A0A02" w:rsidRPr="007B0A78">
              <w:rPr>
                <w:noProof/>
                <w:webHidden/>
                <w:szCs w:val="28"/>
              </w:rPr>
              <w:instrText xml:space="preserve"> PAGEREF _Toc502047941 \h </w:instrText>
            </w:r>
            <w:r w:rsidRPr="007B0A78">
              <w:rPr>
                <w:noProof/>
                <w:webHidden/>
                <w:szCs w:val="28"/>
              </w:rPr>
            </w:r>
            <w:r w:rsidRPr="007B0A78">
              <w:rPr>
                <w:noProof/>
                <w:webHidden/>
                <w:szCs w:val="28"/>
              </w:rPr>
              <w:fldChar w:fldCharType="separate"/>
            </w:r>
            <w:r w:rsidR="001A0A02">
              <w:rPr>
                <w:noProof/>
                <w:webHidden/>
                <w:szCs w:val="28"/>
              </w:rPr>
              <w:t>9</w:t>
            </w:r>
            <w:r w:rsidRPr="007B0A78">
              <w:rPr>
                <w:noProof/>
                <w:webHidden/>
                <w:szCs w:val="28"/>
              </w:rPr>
              <w:fldChar w:fldCharType="end"/>
            </w:r>
          </w:hyperlink>
        </w:p>
        <w:p w:rsidR="001A0A02" w:rsidRPr="007B0A78" w:rsidRDefault="00E24731" w:rsidP="001A0A02">
          <w:pPr>
            <w:pStyle w:val="12"/>
            <w:rPr>
              <w:rFonts w:eastAsiaTheme="minorEastAsia"/>
              <w:sz w:val="28"/>
              <w:szCs w:val="28"/>
            </w:rPr>
          </w:pPr>
          <w:hyperlink w:anchor="_Toc502047952" w:history="1">
            <w:r w:rsidR="001A0A02" w:rsidRPr="007B0A78">
              <w:rPr>
                <w:rStyle w:val="af6"/>
                <w:rFonts w:eastAsia="Calibri"/>
                <w:sz w:val="28"/>
                <w:szCs w:val="28"/>
              </w:rPr>
              <w:t xml:space="preserve">ВЫВОДЫ ПО </w:t>
            </w:r>
            <w:r w:rsidR="00BC4E60">
              <w:rPr>
                <w:rStyle w:val="af6"/>
                <w:rFonts w:eastAsia="Calibri"/>
                <w:sz w:val="28"/>
                <w:szCs w:val="28"/>
              </w:rPr>
              <w:t>ТРЕТЬЕМУ</w:t>
            </w:r>
            <w:r w:rsidR="001A0A02" w:rsidRPr="007B0A78">
              <w:rPr>
                <w:rStyle w:val="af6"/>
                <w:rFonts w:eastAsia="Calibri"/>
                <w:sz w:val="28"/>
                <w:szCs w:val="28"/>
              </w:rPr>
              <w:t xml:space="preserve"> ЭТАПУ</w:t>
            </w:r>
            <w:r w:rsidR="001A0A02" w:rsidRPr="007B0A78">
              <w:rPr>
                <w:webHidden/>
                <w:sz w:val="28"/>
                <w:szCs w:val="28"/>
              </w:rPr>
              <w:tab/>
            </w:r>
            <w:r w:rsidR="0049123E">
              <w:rPr>
                <w:webHidden/>
                <w:sz w:val="28"/>
                <w:szCs w:val="28"/>
              </w:rPr>
              <w:t>1</w:t>
            </w:r>
            <w:r w:rsidR="001304C0">
              <w:rPr>
                <w:webHidden/>
                <w:sz w:val="28"/>
                <w:szCs w:val="28"/>
              </w:rPr>
              <w:t>5</w:t>
            </w:r>
          </w:hyperlink>
        </w:p>
        <w:p w:rsidR="001A0A02" w:rsidRPr="007B0A78" w:rsidRDefault="00E24731" w:rsidP="001A0A02">
          <w:pPr>
            <w:pStyle w:val="12"/>
            <w:rPr>
              <w:rFonts w:eastAsiaTheme="minorEastAsia"/>
              <w:sz w:val="28"/>
              <w:szCs w:val="28"/>
            </w:rPr>
          </w:pPr>
          <w:hyperlink w:anchor="_Toc502047953" w:history="1">
            <w:r w:rsidR="001A0A02" w:rsidRPr="007B0A78">
              <w:rPr>
                <w:rStyle w:val="af6"/>
                <w:rFonts w:eastAsia="ArialMT"/>
                <w:sz w:val="28"/>
                <w:szCs w:val="28"/>
              </w:rPr>
              <w:t>СПИСОК ИСПОЛЬЗОВАННЫХ ИСТОЧНИКОВ</w:t>
            </w:r>
            <w:r w:rsidR="001A0A02" w:rsidRPr="007B0A78">
              <w:rPr>
                <w:webHidden/>
                <w:sz w:val="28"/>
                <w:szCs w:val="28"/>
              </w:rPr>
              <w:tab/>
            </w:r>
            <w:r w:rsidR="0049123E">
              <w:rPr>
                <w:webHidden/>
                <w:sz w:val="28"/>
                <w:szCs w:val="28"/>
              </w:rPr>
              <w:t>1</w:t>
            </w:r>
            <w:r w:rsidR="001304C0">
              <w:rPr>
                <w:webHidden/>
                <w:sz w:val="28"/>
                <w:szCs w:val="28"/>
              </w:rPr>
              <w:t>6</w:t>
            </w:r>
          </w:hyperlink>
        </w:p>
        <w:p w:rsidR="001A0A02" w:rsidRPr="007B0A78" w:rsidRDefault="00E24731" w:rsidP="001A0A02">
          <w:pPr>
            <w:pStyle w:val="12"/>
            <w:rPr>
              <w:b/>
              <w:bCs w:val="0"/>
              <w:sz w:val="28"/>
              <w:szCs w:val="28"/>
            </w:rPr>
          </w:pPr>
          <w:r w:rsidRPr="007B0A78">
            <w:rPr>
              <w:b/>
              <w:bCs w:val="0"/>
              <w:sz w:val="28"/>
              <w:szCs w:val="28"/>
            </w:rPr>
            <w:fldChar w:fldCharType="end"/>
          </w:r>
        </w:p>
      </w:sdtContent>
    </w:sdt>
    <w:p w:rsidR="00084178" w:rsidRDefault="00084178" w:rsidP="00B9530F">
      <w:pPr>
        <w:pStyle w:val="35"/>
        <w:shd w:val="clear" w:color="auto" w:fill="auto"/>
        <w:tabs>
          <w:tab w:val="left" w:pos="567"/>
          <w:tab w:val="right" w:leader="dot" w:pos="9322"/>
          <w:tab w:val="left" w:leader="dot" w:pos="10065"/>
        </w:tabs>
        <w:suppressAutoHyphens/>
        <w:spacing w:before="0" w:line="360" w:lineRule="auto"/>
        <w:rPr>
          <w:sz w:val="28"/>
          <w:szCs w:val="28"/>
        </w:rPr>
      </w:pPr>
    </w:p>
    <w:p w:rsidR="00CA1483" w:rsidRDefault="00CA1483" w:rsidP="00B9530F">
      <w:pPr>
        <w:pStyle w:val="35"/>
        <w:shd w:val="clear" w:color="auto" w:fill="auto"/>
        <w:tabs>
          <w:tab w:val="left" w:pos="567"/>
          <w:tab w:val="right" w:leader="dot" w:pos="9322"/>
          <w:tab w:val="left" w:leader="dot" w:pos="10065"/>
        </w:tabs>
        <w:suppressAutoHyphens/>
        <w:spacing w:before="0" w:line="360" w:lineRule="auto"/>
        <w:rPr>
          <w:sz w:val="28"/>
          <w:szCs w:val="28"/>
        </w:rPr>
      </w:pPr>
    </w:p>
    <w:p w:rsidR="00CA1483" w:rsidRDefault="00CA1483" w:rsidP="00B9530F">
      <w:pPr>
        <w:pStyle w:val="35"/>
        <w:shd w:val="clear" w:color="auto" w:fill="auto"/>
        <w:tabs>
          <w:tab w:val="left" w:pos="567"/>
          <w:tab w:val="right" w:leader="dot" w:pos="9322"/>
          <w:tab w:val="left" w:leader="dot" w:pos="10065"/>
        </w:tabs>
        <w:suppressAutoHyphens/>
        <w:spacing w:before="0" w:line="360" w:lineRule="auto"/>
        <w:rPr>
          <w:sz w:val="28"/>
          <w:szCs w:val="28"/>
        </w:rPr>
      </w:pPr>
    </w:p>
    <w:p w:rsidR="006C58C1" w:rsidRDefault="006C58C1" w:rsidP="00B9530F">
      <w:pPr>
        <w:pStyle w:val="35"/>
        <w:shd w:val="clear" w:color="auto" w:fill="auto"/>
        <w:tabs>
          <w:tab w:val="left" w:pos="567"/>
          <w:tab w:val="right" w:leader="dot" w:pos="9322"/>
          <w:tab w:val="left" w:leader="dot" w:pos="10065"/>
        </w:tabs>
        <w:suppressAutoHyphens/>
        <w:spacing w:before="0" w:line="360" w:lineRule="auto"/>
        <w:rPr>
          <w:sz w:val="28"/>
          <w:szCs w:val="28"/>
        </w:rPr>
      </w:pPr>
    </w:p>
    <w:p w:rsidR="006C58C1" w:rsidRDefault="006C58C1" w:rsidP="00B9530F">
      <w:pPr>
        <w:pStyle w:val="35"/>
        <w:shd w:val="clear" w:color="auto" w:fill="auto"/>
        <w:tabs>
          <w:tab w:val="left" w:pos="567"/>
          <w:tab w:val="right" w:leader="dot" w:pos="9322"/>
          <w:tab w:val="left" w:leader="dot" w:pos="10065"/>
        </w:tabs>
        <w:suppressAutoHyphens/>
        <w:spacing w:before="0" w:line="360" w:lineRule="auto"/>
        <w:rPr>
          <w:sz w:val="28"/>
          <w:szCs w:val="28"/>
        </w:rPr>
      </w:pPr>
    </w:p>
    <w:p w:rsidR="006C58C1" w:rsidRDefault="006C58C1" w:rsidP="00B9530F">
      <w:pPr>
        <w:pStyle w:val="35"/>
        <w:shd w:val="clear" w:color="auto" w:fill="auto"/>
        <w:tabs>
          <w:tab w:val="left" w:pos="567"/>
          <w:tab w:val="right" w:leader="dot" w:pos="9322"/>
          <w:tab w:val="left" w:leader="dot" w:pos="10065"/>
        </w:tabs>
        <w:suppressAutoHyphens/>
        <w:spacing w:before="0" w:line="360" w:lineRule="auto"/>
        <w:rPr>
          <w:sz w:val="28"/>
          <w:szCs w:val="28"/>
        </w:rPr>
      </w:pPr>
    </w:p>
    <w:p w:rsidR="006C58C1" w:rsidRDefault="006C58C1" w:rsidP="00B9530F">
      <w:pPr>
        <w:pStyle w:val="35"/>
        <w:shd w:val="clear" w:color="auto" w:fill="auto"/>
        <w:tabs>
          <w:tab w:val="left" w:pos="567"/>
          <w:tab w:val="right" w:leader="dot" w:pos="9322"/>
          <w:tab w:val="left" w:leader="dot" w:pos="10065"/>
        </w:tabs>
        <w:suppressAutoHyphens/>
        <w:spacing w:before="0" w:line="360" w:lineRule="auto"/>
        <w:rPr>
          <w:sz w:val="28"/>
          <w:szCs w:val="28"/>
        </w:rPr>
      </w:pPr>
    </w:p>
    <w:p w:rsidR="006C58C1" w:rsidRDefault="006C58C1" w:rsidP="00B9530F">
      <w:pPr>
        <w:pStyle w:val="35"/>
        <w:shd w:val="clear" w:color="auto" w:fill="auto"/>
        <w:tabs>
          <w:tab w:val="left" w:pos="567"/>
          <w:tab w:val="right" w:leader="dot" w:pos="9322"/>
          <w:tab w:val="left" w:leader="dot" w:pos="10065"/>
        </w:tabs>
        <w:suppressAutoHyphens/>
        <w:spacing w:before="0" w:line="360" w:lineRule="auto"/>
        <w:rPr>
          <w:sz w:val="28"/>
          <w:szCs w:val="28"/>
        </w:rPr>
      </w:pPr>
    </w:p>
    <w:p w:rsidR="006C58C1" w:rsidRDefault="006C58C1" w:rsidP="00B9530F">
      <w:pPr>
        <w:pStyle w:val="35"/>
        <w:shd w:val="clear" w:color="auto" w:fill="auto"/>
        <w:tabs>
          <w:tab w:val="left" w:pos="567"/>
          <w:tab w:val="right" w:leader="dot" w:pos="9322"/>
          <w:tab w:val="left" w:leader="dot" w:pos="10065"/>
        </w:tabs>
        <w:suppressAutoHyphens/>
        <w:spacing w:before="0" w:line="360" w:lineRule="auto"/>
        <w:rPr>
          <w:sz w:val="28"/>
          <w:szCs w:val="28"/>
        </w:rPr>
      </w:pPr>
    </w:p>
    <w:p w:rsidR="006C58C1" w:rsidRDefault="006C58C1" w:rsidP="00B9530F">
      <w:pPr>
        <w:pStyle w:val="35"/>
        <w:shd w:val="clear" w:color="auto" w:fill="auto"/>
        <w:tabs>
          <w:tab w:val="left" w:pos="567"/>
          <w:tab w:val="right" w:leader="dot" w:pos="9322"/>
          <w:tab w:val="left" w:leader="dot" w:pos="10065"/>
        </w:tabs>
        <w:suppressAutoHyphens/>
        <w:spacing w:before="0" w:line="360" w:lineRule="auto"/>
        <w:rPr>
          <w:sz w:val="28"/>
          <w:szCs w:val="28"/>
        </w:rPr>
      </w:pPr>
    </w:p>
    <w:p w:rsidR="006C58C1" w:rsidRDefault="006C58C1" w:rsidP="00B9530F">
      <w:pPr>
        <w:pStyle w:val="35"/>
        <w:shd w:val="clear" w:color="auto" w:fill="auto"/>
        <w:tabs>
          <w:tab w:val="left" w:pos="567"/>
          <w:tab w:val="right" w:leader="dot" w:pos="9322"/>
          <w:tab w:val="left" w:leader="dot" w:pos="10065"/>
        </w:tabs>
        <w:suppressAutoHyphens/>
        <w:spacing w:before="0" w:line="360" w:lineRule="auto"/>
        <w:rPr>
          <w:sz w:val="28"/>
          <w:szCs w:val="28"/>
        </w:rPr>
      </w:pPr>
    </w:p>
    <w:p w:rsidR="00CA1483" w:rsidRDefault="00CA1483" w:rsidP="00B9530F">
      <w:pPr>
        <w:pStyle w:val="35"/>
        <w:shd w:val="clear" w:color="auto" w:fill="auto"/>
        <w:tabs>
          <w:tab w:val="left" w:pos="567"/>
          <w:tab w:val="right" w:leader="dot" w:pos="9322"/>
          <w:tab w:val="left" w:leader="dot" w:pos="10065"/>
        </w:tabs>
        <w:suppressAutoHyphens/>
        <w:spacing w:before="0" w:line="360" w:lineRule="auto"/>
        <w:rPr>
          <w:sz w:val="28"/>
          <w:szCs w:val="28"/>
        </w:rPr>
      </w:pPr>
    </w:p>
    <w:p w:rsidR="00CA1483" w:rsidRDefault="00CA1483" w:rsidP="00B9530F">
      <w:pPr>
        <w:pStyle w:val="35"/>
        <w:shd w:val="clear" w:color="auto" w:fill="auto"/>
        <w:tabs>
          <w:tab w:val="left" w:pos="567"/>
          <w:tab w:val="right" w:leader="dot" w:pos="9322"/>
          <w:tab w:val="left" w:leader="dot" w:pos="10065"/>
        </w:tabs>
        <w:suppressAutoHyphens/>
        <w:spacing w:before="0" w:line="360" w:lineRule="auto"/>
        <w:rPr>
          <w:sz w:val="28"/>
          <w:szCs w:val="28"/>
        </w:rPr>
      </w:pPr>
    </w:p>
    <w:p w:rsidR="00CA1483" w:rsidRDefault="00CA1483" w:rsidP="00B9530F">
      <w:pPr>
        <w:pStyle w:val="35"/>
        <w:shd w:val="clear" w:color="auto" w:fill="auto"/>
        <w:tabs>
          <w:tab w:val="left" w:pos="567"/>
          <w:tab w:val="right" w:leader="dot" w:pos="9322"/>
          <w:tab w:val="left" w:leader="dot" w:pos="10065"/>
        </w:tabs>
        <w:suppressAutoHyphens/>
        <w:spacing w:before="0" w:line="360" w:lineRule="auto"/>
        <w:rPr>
          <w:sz w:val="28"/>
          <w:szCs w:val="28"/>
        </w:rPr>
      </w:pPr>
    </w:p>
    <w:p w:rsidR="001F28BE" w:rsidRDefault="001F28BE" w:rsidP="00B9530F">
      <w:pPr>
        <w:pStyle w:val="35"/>
        <w:shd w:val="clear" w:color="auto" w:fill="auto"/>
        <w:tabs>
          <w:tab w:val="left" w:pos="567"/>
          <w:tab w:val="right" w:leader="dot" w:pos="9322"/>
          <w:tab w:val="left" w:leader="dot" w:pos="10065"/>
        </w:tabs>
        <w:suppressAutoHyphens/>
        <w:spacing w:before="0" w:line="360" w:lineRule="auto"/>
        <w:rPr>
          <w:sz w:val="28"/>
          <w:szCs w:val="28"/>
        </w:rPr>
      </w:pPr>
    </w:p>
    <w:p w:rsidR="001A0A02" w:rsidRPr="001F28BE" w:rsidRDefault="006C58C1" w:rsidP="00AE2A5A">
      <w:pPr>
        <w:pStyle w:val="10"/>
        <w:widowControl w:val="0"/>
        <w:numPr>
          <w:ilvl w:val="0"/>
          <w:numId w:val="7"/>
        </w:numPr>
        <w:tabs>
          <w:tab w:val="clear" w:pos="992"/>
          <w:tab w:val="num" w:pos="993"/>
        </w:tabs>
        <w:suppressAutoHyphens/>
        <w:autoSpaceDE w:val="0"/>
        <w:autoSpaceDN w:val="0"/>
        <w:adjustRightInd w:val="0"/>
        <w:spacing w:after="280"/>
        <w:ind w:left="0" w:firstLine="709"/>
        <w:rPr>
          <w:rFonts w:eastAsia="Calibri"/>
          <w:sz w:val="30"/>
          <w:szCs w:val="30"/>
        </w:rPr>
      </w:pPr>
      <w:bookmarkStart w:id="57" w:name="_Toc502047938"/>
      <w:bookmarkStart w:id="58" w:name="_Toc411433626"/>
      <w:bookmarkStart w:id="59" w:name="_Toc413166216"/>
      <w:bookmarkStart w:id="60" w:name="_Toc413167581"/>
      <w:bookmarkStart w:id="61" w:name="_Toc413169897"/>
      <w:bookmarkStart w:id="62" w:name="_Toc418613906"/>
      <w:bookmarkStart w:id="63" w:name="_Toc434587934"/>
      <w:bookmarkStart w:id="64" w:name="_Toc404971398"/>
      <w:bookmarkStart w:id="65" w:name="_Toc404971516"/>
      <w:bookmarkStart w:id="66" w:name="_Toc404971903"/>
      <w:bookmarkStart w:id="67" w:name="_Toc407039203"/>
      <w:bookmarkStart w:id="68" w:name="_Toc407039249"/>
      <w:bookmarkStart w:id="69" w:name="_Toc409003955"/>
      <w:bookmarkStart w:id="70" w:name="_Toc409007451"/>
      <w:bookmarkStart w:id="71" w:name="_Toc409021096"/>
      <w:bookmarkStart w:id="72" w:name="_Toc409078512"/>
      <w:bookmarkEnd w:id="54"/>
      <w:bookmarkEnd w:id="53"/>
      <w:bookmarkEnd w:id="52"/>
      <w:bookmarkEnd w:id="51"/>
      <w:bookmarkEnd w:id="50"/>
      <w:bookmarkEnd w:id="49"/>
      <w:bookmarkEnd w:id="48"/>
      <w:bookmarkEnd w:id="47"/>
      <w:bookmarkEnd w:id="46"/>
      <w:bookmarkEnd w:id="45"/>
      <w:bookmarkEnd w:id="44"/>
      <w:bookmarkEnd w:id="43"/>
      <w:bookmarkEnd w:id="42"/>
      <w:bookmarkEnd w:id="41"/>
      <w:r w:rsidRPr="001F28BE">
        <w:rPr>
          <w:rFonts w:eastAsia="Calibri"/>
          <w:sz w:val="30"/>
          <w:szCs w:val="30"/>
        </w:rPr>
        <w:lastRenderedPageBreak/>
        <w:t xml:space="preserve"> </w:t>
      </w:r>
      <w:r w:rsidR="001A0A02" w:rsidRPr="001F28BE">
        <w:rPr>
          <w:rFonts w:eastAsia="Calibri"/>
          <w:sz w:val="30"/>
          <w:szCs w:val="30"/>
        </w:rPr>
        <w:t>Разработка микромодел</w:t>
      </w:r>
      <w:r w:rsidRPr="001F28BE">
        <w:rPr>
          <w:rFonts w:eastAsia="Calibri"/>
          <w:sz w:val="30"/>
          <w:szCs w:val="30"/>
        </w:rPr>
        <w:t>и</w:t>
      </w:r>
      <w:r w:rsidR="001A0A02" w:rsidRPr="001F28BE">
        <w:rPr>
          <w:rFonts w:eastAsia="Calibri"/>
          <w:sz w:val="30"/>
          <w:szCs w:val="30"/>
        </w:rPr>
        <w:t xml:space="preserve"> узл</w:t>
      </w:r>
      <w:r w:rsidRPr="001F28BE">
        <w:rPr>
          <w:rFonts w:eastAsia="Calibri"/>
          <w:sz w:val="30"/>
          <w:szCs w:val="30"/>
        </w:rPr>
        <w:t>а</w:t>
      </w:r>
      <w:r w:rsidR="001A0A02" w:rsidRPr="001F28BE">
        <w:rPr>
          <w:rFonts w:eastAsia="Calibri"/>
          <w:sz w:val="30"/>
          <w:szCs w:val="30"/>
        </w:rPr>
        <w:t xml:space="preserve"> дорожной сети </w:t>
      </w:r>
      <w:bookmarkEnd w:id="57"/>
      <w:proofErr w:type="spellStart"/>
      <w:r w:rsidR="001F28BE" w:rsidRPr="001F28BE">
        <w:rPr>
          <w:rFonts w:eastAsia="Calibri"/>
          <w:sz w:val="30"/>
          <w:szCs w:val="30"/>
        </w:rPr>
        <w:t>Тугулы</w:t>
      </w:r>
      <w:r w:rsidR="001F28BE">
        <w:rPr>
          <w:rFonts w:eastAsia="Calibri"/>
          <w:sz w:val="30"/>
          <w:szCs w:val="30"/>
        </w:rPr>
        <w:t>мского</w:t>
      </w:r>
      <w:proofErr w:type="spellEnd"/>
      <w:r w:rsidR="001F28BE">
        <w:rPr>
          <w:rFonts w:eastAsia="Calibri"/>
          <w:sz w:val="30"/>
          <w:szCs w:val="30"/>
        </w:rPr>
        <w:t xml:space="preserve"> городского округа</w:t>
      </w:r>
    </w:p>
    <w:p w:rsidR="00E94EF8" w:rsidRPr="001A6B7A" w:rsidRDefault="001A0A02" w:rsidP="006C58C1">
      <w:r>
        <w:t xml:space="preserve">В рамках КСОДД </w:t>
      </w:r>
      <w:proofErr w:type="spellStart"/>
      <w:r w:rsidR="001F28BE" w:rsidRPr="001F28BE">
        <w:t>Тугулымского</w:t>
      </w:r>
      <w:proofErr w:type="spellEnd"/>
      <w:r w:rsidR="001F28BE" w:rsidRPr="001F28BE">
        <w:t xml:space="preserve"> городского округа</w:t>
      </w:r>
      <w:r w:rsidR="00372FCC">
        <w:t xml:space="preserve"> </w:t>
      </w:r>
      <w:r w:rsidR="001F28BE">
        <w:t xml:space="preserve">Свердловской </w:t>
      </w:r>
      <w:r w:rsidR="00372FCC">
        <w:t>области</w:t>
      </w:r>
      <w:r>
        <w:t xml:space="preserve"> было проведено имитационное </w:t>
      </w:r>
      <w:proofErr w:type="spellStart"/>
      <w:r>
        <w:t>микромоделирование</w:t>
      </w:r>
      <w:proofErr w:type="spellEnd"/>
      <w:r>
        <w:t xml:space="preserve"> с целью оптимизации и п</w:t>
      </w:r>
      <w:r>
        <w:t>о</w:t>
      </w:r>
      <w:r>
        <w:t>вышения безопасности дорожного</w:t>
      </w:r>
      <w:r w:rsidR="006C58C1">
        <w:t xml:space="preserve"> движения на </w:t>
      </w:r>
      <w:r w:rsidR="001F28BE" w:rsidRPr="001F28BE">
        <w:t>пересечени</w:t>
      </w:r>
      <w:r w:rsidR="001F28BE">
        <w:t>и</w:t>
      </w:r>
      <w:r w:rsidR="001F28BE" w:rsidRPr="001F28BE">
        <w:t xml:space="preserve"> ул</w:t>
      </w:r>
      <w:proofErr w:type="gramStart"/>
      <w:r w:rsidR="001F28BE" w:rsidRPr="001F28BE">
        <w:t>.О</w:t>
      </w:r>
      <w:proofErr w:type="gramEnd"/>
      <w:r w:rsidR="001F28BE" w:rsidRPr="001F28BE">
        <w:t>ктябрьская и ул.Войкова с ул.Ленина</w:t>
      </w:r>
      <w:r w:rsidR="001F28BE">
        <w:t xml:space="preserve"> (</w:t>
      </w:r>
      <w:proofErr w:type="spellStart"/>
      <w:r w:rsidR="001F28BE">
        <w:t>пгтТугулым</w:t>
      </w:r>
      <w:proofErr w:type="spellEnd"/>
      <w:r w:rsidR="001F28BE">
        <w:t>)</w:t>
      </w:r>
      <w:r w:rsidR="006C58C1">
        <w:t>.</w:t>
      </w:r>
    </w:p>
    <w:p w:rsidR="001A0A02" w:rsidRPr="006C58C1" w:rsidRDefault="001F28BE" w:rsidP="006C58C1">
      <w:pPr>
        <w:pStyle w:val="2"/>
        <w:numPr>
          <w:ilvl w:val="0"/>
          <w:numId w:val="0"/>
        </w:numPr>
        <w:spacing w:before="0" w:after="0"/>
        <w:ind w:firstLine="709"/>
        <w:jc w:val="left"/>
        <w:rPr>
          <w:sz w:val="28"/>
          <w:szCs w:val="28"/>
        </w:rPr>
      </w:pPr>
      <w:r>
        <w:rPr>
          <w:sz w:val="28"/>
          <w:szCs w:val="28"/>
        </w:rPr>
        <w:t>П</w:t>
      </w:r>
      <w:r w:rsidRPr="001F28BE">
        <w:rPr>
          <w:sz w:val="28"/>
          <w:szCs w:val="28"/>
        </w:rPr>
        <w:t>ересечение ул</w:t>
      </w:r>
      <w:proofErr w:type="gramStart"/>
      <w:r w:rsidRPr="001F28BE">
        <w:rPr>
          <w:sz w:val="28"/>
          <w:szCs w:val="28"/>
        </w:rPr>
        <w:t>.О</w:t>
      </w:r>
      <w:proofErr w:type="gramEnd"/>
      <w:r w:rsidRPr="001F28BE">
        <w:rPr>
          <w:sz w:val="28"/>
          <w:szCs w:val="28"/>
        </w:rPr>
        <w:t>ктябрьская и ул.Войкова с ул.Ленина</w:t>
      </w:r>
      <w:r w:rsidR="006C58C1">
        <w:rPr>
          <w:sz w:val="28"/>
          <w:szCs w:val="28"/>
        </w:rPr>
        <w:t>.</w:t>
      </w:r>
    </w:p>
    <w:p w:rsidR="00BE42FD" w:rsidRDefault="001A0A02" w:rsidP="001A0A02">
      <w:r>
        <w:t>На рисунке 1 представлено местоположение</w:t>
      </w:r>
      <w:r w:rsidR="00A93B2D" w:rsidRPr="00A93B2D">
        <w:t xml:space="preserve"> </w:t>
      </w:r>
      <w:r w:rsidR="001F28BE" w:rsidRPr="001F28BE">
        <w:t>пересечени</w:t>
      </w:r>
      <w:r w:rsidR="001F28BE">
        <w:t>я</w:t>
      </w:r>
      <w:r w:rsidR="001F28BE" w:rsidRPr="001F28BE">
        <w:t xml:space="preserve"> ул</w:t>
      </w:r>
      <w:proofErr w:type="gramStart"/>
      <w:r w:rsidR="001F28BE" w:rsidRPr="001F28BE">
        <w:t>.О</w:t>
      </w:r>
      <w:proofErr w:type="gramEnd"/>
      <w:r w:rsidR="001F28BE" w:rsidRPr="001F28BE">
        <w:t>ктябрьская и ул.Войкова с ул.Ленина</w:t>
      </w:r>
      <w:r w:rsidR="00BE42FD">
        <w:t>.</w:t>
      </w:r>
    </w:p>
    <w:p w:rsidR="00CF70D0" w:rsidRDefault="00E24731" w:rsidP="00BE42FD">
      <w:pPr>
        <w:jc w:val="center"/>
      </w:pPr>
      <w:r>
        <w:rPr>
          <w:noProof/>
        </w:rPr>
        <w:pict>
          <v:oval id="Овал 31" o:spid="_x0000_s1191" style="position:absolute;left:0;text-align:left;margin-left:232.85pt;margin-top:109.8pt;width:69.25pt;height:66.6pt;rotation:-12700149fd;flip:y;z-index:251823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" filled="f" strokecolor="red" strokeweight="2pt"/>
        </w:pict>
      </w:r>
      <w:r w:rsidR="005D123B" w:rsidRPr="005D123B">
        <w:t xml:space="preserve"> </w:t>
      </w:r>
      <w:r w:rsidR="005D123B">
        <w:rPr>
          <w:noProof/>
        </w:rPr>
        <w:drawing>
          <wp:inline distT="0" distB="0" distL="0" distR="0">
            <wp:extent cx="4019550" cy="3688451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3688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8D5" w:rsidRPr="00FF38DF" w:rsidRDefault="008B68D5" w:rsidP="001A0A02">
      <w:pPr>
        <w:rPr>
          <w:sz w:val="10"/>
          <w:szCs w:val="10"/>
        </w:rPr>
      </w:pPr>
    </w:p>
    <w:p w:rsidR="002F7451" w:rsidRPr="002F7451" w:rsidRDefault="001A0A02" w:rsidP="001F28BE">
      <w:pPr>
        <w:jc w:val="center"/>
        <w:rPr>
          <w:sz w:val="10"/>
          <w:szCs w:val="10"/>
        </w:rPr>
      </w:pPr>
      <w:r w:rsidRPr="00AA6720">
        <w:t xml:space="preserve">Рисунок 1 – Спутниковый снимок </w:t>
      </w:r>
      <w:r w:rsidR="001F28BE" w:rsidRPr="001F28BE">
        <w:t>пересечени</w:t>
      </w:r>
      <w:r w:rsidR="001F28BE">
        <w:t>я</w:t>
      </w:r>
      <w:r w:rsidR="001F28BE" w:rsidRPr="001F28BE">
        <w:t xml:space="preserve"> ул</w:t>
      </w:r>
      <w:proofErr w:type="gramStart"/>
      <w:r w:rsidR="001F28BE" w:rsidRPr="001F28BE">
        <w:t>.О</w:t>
      </w:r>
      <w:proofErr w:type="gramEnd"/>
      <w:r w:rsidR="001F28BE" w:rsidRPr="001F28BE">
        <w:t>ктябрьская и ул.Войкова с ул.Ленина</w:t>
      </w:r>
    </w:p>
    <w:p w:rsidR="001A0A02" w:rsidRDefault="001A0A02" w:rsidP="00B15014">
      <w:r w:rsidRPr="00AA6720">
        <w:t xml:space="preserve">Данный транспортный узел </w:t>
      </w:r>
      <w:r w:rsidR="002A48C9">
        <w:t>находится</w:t>
      </w:r>
      <w:r>
        <w:t xml:space="preserve"> </w:t>
      </w:r>
      <w:r w:rsidR="00B15014">
        <w:t xml:space="preserve">в </w:t>
      </w:r>
      <w:proofErr w:type="spellStart"/>
      <w:r w:rsidR="001F28BE">
        <w:t>пгтТугулым</w:t>
      </w:r>
      <w:proofErr w:type="spellEnd"/>
      <w:r w:rsidR="001F28BE">
        <w:t xml:space="preserve"> </w:t>
      </w:r>
      <w:proofErr w:type="spellStart"/>
      <w:r w:rsidR="001F28BE" w:rsidRPr="001F28BE">
        <w:t>Тугулымского</w:t>
      </w:r>
      <w:proofErr w:type="spellEnd"/>
      <w:r w:rsidR="001F28BE" w:rsidRPr="001F28BE">
        <w:t xml:space="preserve"> горо</w:t>
      </w:r>
      <w:r w:rsidR="001F28BE" w:rsidRPr="001F28BE">
        <w:t>д</w:t>
      </w:r>
      <w:r w:rsidR="001F28BE" w:rsidRPr="001F28BE">
        <w:t>ского округа</w:t>
      </w:r>
      <w:r>
        <w:t>. П</w:t>
      </w:r>
      <w:r w:rsidR="001F28BE">
        <w:t>ересечение</w:t>
      </w:r>
      <w:r>
        <w:t xml:space="preserve"> является простейшим нерегулируемым перекрестком. На данном </w:t>
      </w:r>
      <w:r w:rsidR="00BE42FD">
        <w:t>п</w:t>
      </w:r>
      <w:r w:rsidR="001F28BE">
        <w:t>ересечении</w:t>
      </w:r>
      <w:r w:rsidR="00D84E66">
        <w:t xml:space="preserve"> </w:t>
      </w:r>
      <w:r w:rsidR="00D40D5F">
        <w:t>н</w:t>
      </w:r>
      <w:r>
        <w:t>аблюдается высокое количество опасных конфликтов, что провоцирует конфликтные ситуации в наиболее наг</w:t>
      </w:r>
      <w:r w:rsidR="00D40D5F">
        <w:t>руженные движением периоды.</w:t>
      </w:r>
    </w:p>
    <w:p w:rsidR="00EB49FF" w:rsidRDefault="00EB49FF" w:rsidP="00B15014"/>
    <w:p w:rsidR="001F28BE" w:rsidRPr="001F28BE" w:rsidRDefault="006C58C1" w:rsidP="001F28BE">
      <w:pPr>
        <w:pStyle w:val="10"/>
        <w:widowControl w:val="0"/>
        <w:numPr>
          <w:ilvl w:val="0"/>
          <w:numId w:val="0"/>
        </w:numPr>
        <w:suppressAutoHyphens/>
        <w:autoSpaceDE w:val="0"/>
        <w:autoSpaceDN w:val="0"/>
        <w:adjustRightInd w:val="0"/>
        <w:spacing w:after="280"/>
        <w:ind w:firstLine="709"/>
        <w:rPr>
          <w:rFonts w:eastAsia="Calibri"/>
          <w:sz w:val="30"/>
          <w:szCs w:val="30"/>
        </w:rPr>
      </w:pPr>
      <w:bookmarkStart w:id="73" w:name="_Toc502047940"/>
      <w:r w:rsidRPr="001F28BE">
        <w:rPr>
          <w:rFonts w:eastAsia="Calibri"/>
          <w:sz w:val="30"/>
          <w:szCs w:val="30"/>
        </w:rPr>
        <w:lastRenderedPageBreak/>
        <w:t>1</w:t>
      </w:r>
      <w:r w:rsidR="001F28BE">
        <w:rPr>
          <w:rFonts w:eastAsia="Calibri"/>
          <w:sz w:val="30"/>
          <w:szCs w:val="30"/>
        </w:rPr>
        <w:t>.1</w:t>
      </w:r>
      <w:r w:rsidRPr="001F28BE">
        <w:rPr>
          <w:rFonts w:eastAsia="Calibri"/>
          <w:sz w:val="30"/>
          <w:szCs w:val="30"/>
        </w:rPr>
        <w:t xml:space="preserve"> </w:t>
      </w:r>
      <w:r w:rsidR="001A0A02" w:rsidRPr="001F28BE">
        <w:rPr>
          <w:rFonts w:eastAsia="Calibri"/>
          <w:sz w:val="30"/>
          <w:szCs w:val="30"/>
        </w:rPr>
        <w:t>Разработка имитационной модели существующего положения на</w:t>
      </w:r>
      <w:bookmarkEnd w:id="73"/>
      <w:r w:rsidR="001F28BE" w:rsidRPr="001F28BE">
        <w:rPr>
          <w:rFonts w:eastAsia="Calibri"/>
          <w:sz w:val="30"/>
          <w:szCs w:val="30"/>
        </w:rPr>
        <w:t xml:space="preserve"> пересечении ул</w:t>
      </w:r>
      <w:proofErr w:type="gramStart"/>
      <w:r w:rsidR="001F28BE" w:rsidRPr="001F28BE">
        <w:rPr>
          <w:rFonts w:eastAsia="Calibri"/>
          <w:sz w:val="30"/>
          <w:szCs w:val="30"/>
        </w:rPr>
        <w:t>.О</w:t>
      </w:r>
      <w:proofErr w:type="gramEnd"/>
      <w:r w:rsidR="001F28BE" w:rsidRPr="001F28BE">
        <w:rPr>
          <w:rFonts w:eastAsia="Calibri"/>
          <w:sz w:val="30"/>
          <w:szCs w:val="30"/>
        </w:rPr>
        <w:t>ктябрьская и ул.Войкова с ул.Ленина</w:t>
      </w:r>
    </w:p>
    <w:p w:rsidR="001A0A02" w:rsidRDefault="001A0A02" w:rsidP="003712D6">
      <w:pPr>
        <w:pStyle w:val="3"/>
        <w:numPr>
          <w:ilvl w:val="0"/>
          <w:numId w:val="0"/>
        </w:numPr>
        <w:tabs>
          <w:tab w:val="num" w:pos="1418"/>
        </w:tabs>
        <w:ind w:firstLine="709"/>
      </w:pPr>
      <w:r w:rsidRPr="003712D6">
        <w:rPr>
          <w:sz w:val="28"/>
          <w:szCs w:val="28"/>
        </w:rPr>
        <w:t xml:space="preserve">В программном комплексе </w:t>
      </w:r>
      <w:r w:rsidRPr="003712D6">
        <w:rPr>
          <w:sz w:val="28"/>
          <w:szCs w:val="28"/>
          <w:lang w:val="en-US"/>
        </w:rPr>
        <w:t>PTV</w:t>
      </w:r>
      <w:r w:rsidRPr="003712D6">
        <w:rPr>
          <w:sz w:val="28"/>
          <w:szCs w:val="28"/>
        </w:rPr>
        <w:t xml:space="preserve"> </w:t>
      </w:r>
      <w:r w:rsidRPr="003712D6">
        <w:rPr>
          <w:sz w:val="28"/>
          <w:szCs w:val="28"/>
          <w:lang w:val="en-US"/>
        </w:rPr>
        <w:t>Vision</w:t>
      </w:r>
      <w:r w:rsidRPr="003712D6">
        <w:rPr>
          <w:sz w:val="28"/>
          <w:szCs w:val="28"/>
        </w:rPr>
        <w:t xml:space="preserve"> </w:t>
      </w:r>
      <w:r w:rsidRPr="003712D6">
        <w:rPr>
          <w:sz w:val="28"/>
          <w:szCs w:val="28"/>
          <w:lang w:val="en-US"/>
        </w:rPr>
        <w:t>VISSIM</w:t>
      </w:r>
      <w:r w:rsidRPr="003712D6">
        <w:rPr>
          <w:sz w:val="28"/>
          <w:szCs w:val="28"/>
        </w:rPr>
        <w:t xml:space="preserve"> дорожная сеть состоит из дорожных и соединительных отрезков с шириной, соответствующей исходным данным о геометрических характеристиках моделируемого объекта. Данный подход позволяет определить влияние инженерного обустройства исследуемого участка транспортной сети на транспортные потоки, в части схемы нанесения дорожной разметки. Количество полос задавалось на транспортных схемах как параметр соответствующих отрезков. </w:t>
      </w:r>
    </w:p>
    <w:p w:rsidR="00154BA7" w:rsidRDefault="001A0A02" w:rsidP="00154BA7">
      <w:pPr>
        <w:pStyle w:val="afff3"/>
      </w:pPr>
      <w:r>
        <w:t>Для проведения имитации на созданной модели необходимо задать инте</w:t>
      </w:r>
      <w:r>
        <w:t>н</w:t>
      </w:r>
      <w:r>
        <w:t>сивность и состав транспортного потока на всех входах модели</w:t>
      </w:r>
      <w:r w:rsidR="00D07919">
        <w:t>.</w:t>
      </w:r>
      <w:r>
        <w:t xml:space="preserve"> Для подсчета количества транспортных средств в VISSIM используются измерительные пун</w:t>
      </w:r>
      <w:r>
        <w:t>к</w:t>
      </w:r>
      <w:r>
        <w:t>ты, которые можно установить на любой из полос движения, а также агрегир</w:t>
      </w:r>
      <w:r>
        <w:t>о</w:t>
      </w:r>
      <w:r>
        <w:t>вать данные измерительных пунктов по всем полосам выбранного дорожного отрезка.</w:t>
      </w:r>
      <w:bookmarkStart w:id="74" w:name="_Toc502047943"/>
    </w:p>
    <w:p w:rsidR="001A0A02" w:rsidRDefault="00154BA7" w:rsidP="001A0A02">
      <w:pPr>
        <w:pStyle w:val="afff3"/>
      </w:pPr>
      <w:r>
        <w:rPr>
          <w:rFonts w:eastAsia="Calibri"/>
        </w:rPr>
        <w:t xml:space="preserve"> </w:t>
      </w:r>
      <w:bookmarkEnd w:id="74"/>
      <w:r w:rsidR="001A0A02">
        <w:t xml:space="preserve">В качестве подложки для построения базовой микромодели в программе </w:t>
      </w:r>
      <w:r w:rsidR="001A0A02">
        <w:rPr>
          <w:lang w:val="en-US"/>
        </w:rPr>
        <w:t>PTV</w:t>
      </w:r>
      <w:r w:rsidR="001A0A02" w:rsidRPr="00477BF2">
        <w:t xml:space="preserve"> </w:t>
      </w:r>
      <w:r w:rsidR="001A0A02">
        <w:rPr>
          <w:lang w:val="en-US"/>
        </w:rPr>
        <w:t>Vision</w:t>
      </w:r>
      <w:r w:rsidR="001A0A02" w:rsidRPr="00477BF2">
        <w:t xml:space="preserve"> </w:t>
      </w:r>
      <w:r w:rsidR="001A0A02">
        <w:rPr>
          <w:lang w:val="en-US"/>
        </w:rPr>
        <w:t>VISSIM</w:t>
      </w:r>
      <w:r w:rsidR="001A0A02">
        <w:t xml:space="preserve"> использовалась спутниковая карта, имеющая достаточный уровень точности и качества. </w:t>
      </w:r>
    </w:p>
    <w:p w:rsidR="003712D6" w:rsidRDefault="003712D6" w:rsidP="003712D6">
      <w:pPr>
        <w:pStyle w:val="afff3"/>
        <w:tabs>
          <w:tab w:val="left" w:pos="4111"/>
        </w:tabs>
        <w:ind w:firstLine="709"/>
      </w:pPr>
      <w:r w:rsidRPr="00B318AF">
        <w:t>Общий вид транспортной схемы моделируемого участка УДС выполне</w:t>
      </w:r>
      <w:r w:rsidRPr="00B318AF">
        <w:t>н</w:t>
      </w:r>
      <w:r w:rsidRPr="00B318AF">
        <w:t xml:space="preserve">ной в программном пакете PTV </w:t>
      </w:r>
      <w:proofErr w:type="spellStart"/>
      <w:r w:rsidRPr="00B318AF">
        <w:t>Vision</w:t>
      </w:r>
      <w:proofErr w:type="spellEnd"/>
      <w:r w:rsidRPr="00B318AF">
        <w:t xml:space="preserve"> VISSIM показан</w:t>
      </w:r>
      <w:r>
        <w:t xml:space="preserve"> на рисунке 2</w:t>
      </w:r>
      <w:r w:rsidRPr="00B318AF">
        <w:t>.</w:t>
      </w:r>
      <w:r>
        <w:t xml:space="preserve"> </w:t>
      </w:r>
      <w:r w:rsidRPr="00E8271D">
        <w:t>Симуляция транспортных потоков в 3D режиме представлена на рисунке</w:t>
      </w:r>
      <w:r>
        <w:t xml:space="preserve"> 3. На рисунке 4 представлена схема расположения модельных детекторов времени проезда.</w:t>
      </w:r>
    </w:p>
    <w:p w:rsidR="001A0A02" w:rsidRDefault="0004480D" w:rsidP="004B5850">
      <w:pPr>
        <w:pStyle w:val="afff3"/>
        <w:ind w:firstLine="0"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3933825" cy="3465668"/>
            <wp:effectExtent l="19050" t="0" r="9525" b="0"/>
            <wp:docPr id="5" name="Рисунок 4" descr="Пересечение Сх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ересечение Схема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3465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76CE" w:rsidRPr="00E876CE" w:rsidRDefault="00E876CE" w:rsidP="004B5850">
      <w:pPr>
        <w:pStyle w:val="afff3"/>
        <w:ind w:firstLine="0"/>
        <w:jc w:val="center"/>
        <w:rPr>
          <w:sz w:val="10"/>
          <w:szCs w:val="10"/>
        </w:rPr>
      </w:pPr>
    </w:p>
    <w:p w:rsidR="001F28BE" w:rsidRPr="002F7451" w:rsidRDefault="001A0A02" w:rsidP="001F28BE">
      <w:pPr>
        <w:jc w:val="center"/>
        <w:rPr>
          <w:sz w:val="10"/>
          <w:szCs w:val="10"/>
        </w:rPr>
      </w:pPr>
      <w:r>
        <w:t xml:space="preserve">Рисунок 2 – Транспортная схема </w:t>
      </w:r>
      <w:r w:rsidR="001F28BE" w:rsidRPr="001F28BE">
        <w:t>пересечени</w:t>
      </w:r>
      <w:r w:rsidR="001F28BE">
        <w:t>я</w:t>
      </w:r>
      <w:r w:rsidR="001F28BE" w:rsidRPr="001F28BE">
        <w:t xml:space="preserve"> ул</w:t>
      </w:r>
      <w:proofErr w:type="gramStart"/>
      <w:r w:rsidR="001F28BE" w:rsidRPr="001F28BE">
        <w:t>.О</w:t>
      </w:r>
      <w:proofErr w:type="gramEnd"/>
      <w:r w:rsidR="001F28BE" w:rsidRPr="001F28BE">
        <w:t>ктябрьская и ул.Войкова с ул.Ленина</w:t>
      </w:r>
    </w:p>
    <w:p w:rsidR="00B97DD4" w:rsidRPr="00B97DD4" w:rsidRDefault="00E876CE" w:rsidP="00E876CE">
      <w:pPr>
        <w:ind w:firstLine="0"/>
        <w:jc w:val="center"/>
        <w:rPr>
          <w:noProof/>
          <w:sz w:val="10"/>
          <w:szCs w:val="10"/>
        </w:rPr>
      </w:pPr>
      <w:r>
        <w:rPr>
          <w:noProof/>
          <w:sz w:val="10"/>
          <w:szCs w:val="10"/>
        </w:rPr>
        <w:drawing>
          <wp:inline distT="0" distB="0" distL="0" distR="0">
            <wp:extent cx="3895725" cy="2656175"/>
            <wp:effectExtent l="19050" t="0" r="9525" b="0"/>
            <wp:docPr id="16" name="Рисунок 15" descr="пересечение ул.Ленина, ул.Октябрьская и ул.Войкова цветна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ересечение ул.Ленина, ул.Октябрьская и ул.Войкова цветная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96269" cy="2656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76CE" w:rsidRPr="00E876CE" w:rsidRDefault="00E876CE" w:rsidP="001F28BE">
      <w:pPr>
        <w:jc w:val="center"/>
        <w:rPr>
          <w:color w:val="000000" w:themeColor="text1"/>
          <w:sz w:val="10"/>
          <w:szCs w:val="10"/>
        </w:rPr>
      </w:pPr>
    </w:p>
    <w:p w:rsidR="001F28BE" w:rsidRPr="002F7451" w:rsidRDefault="001A0A02" w:rsidP="001F28BE">
      <w:pPr>
        <w:jc w:val="center"/>
        <w:rPr>
          <w:sz w:val="10"/>
          <w:szCs w:val="10"/>
        </w:rPr>
      </w:pPr>
      <w:r>
        <w:rPr>
          <w:color w:val="000000" w:themeColor="text1"/>
        </w:rPr>
        <w:t xml:space="preserve">Рисунок </w:t>
      </w:r>
      <w:r w:rsidR="00FE5DFE">
        <w:rPr>
          <w:color w:val="000000" w:themeColor="text1"/>
        </w:rPr>
        <w:t>3</w:t>
      </w:r>
      <w:r w:rsidRPr="002E2BBE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– </w:t>
      </w:r>
      <w:r>
        <w:t xml:space="preserve">Симуляция транспортных потоков в </w:t>
      </w:r>
      <w:r>
        <w:rPr>
          <w:lang w:val="en-US"/>
        </w:rPr>
        <w:t>PTV</w:t>
      </w:r>
      <w:r w:rsidRPr="00841AC8">
        <w:t xml:space="preserve"> </w:t>
      </w:r>
      <w:r>
        <w:rPr>
          <w:lang w:val="en-US"/>
        </w:rPr>
        <w:t>Vision</w:t>
      </w:r>
      <w:r w:rsidRPr="00841AC8">
        <w:t xml:space="preserve"> </w:t>
      </w:r>
      <w:r>
        <w:rPr>
          <w:lang w:val="en-US"/>
        </w:rPr>
        <w:t>VISSIM</w:t>
      </w:r>
      <w:r>
        <w:t xml:space="preserve"> на </w:t>
      </w:r>
      <w:r w:rsidR="001F28BE" w:rsidRPr="001F28BE">
        <w:t>пересечени</w:t>
      </w:r>
      <w:r w:rsidR="001F28BE">
        <w:t>и</w:t>
      </w:r>
      <w:r w:rsidR="001F28BE" w:rsidRPr="001F28BE">
        <w:t xml:space="preserve"> ул</w:t>
      </w:r>
      <w:proofErr w:type="gramStart"/>
      <w:r w:rsidR="001F28BE" w:rsidRPr="001F28BE">
        <w:t>.О</w:t>
      </w:r>
      <w:proofErr w:type="gramEnd"/>
      <w:r w:rsidR="001F28BE" w:rsidRPr="001F28BE">
        <w:t>ктябрь</w:t>
      </w:r>
      <w:r w:rsidR="00005030">
        <w:t>с</w:t>
      </w:r>
      <w:r w:rsidR="001F28BE" w:rsidRPr="001F28BE">
        <w:t>кая и ул.Войкова с ул.Ленина</w:t>
      </w:r>
    </w:p>
    <w:p w:rsidR="001A0A02" w:rsidRDefault="0004480D" w:rsidP="00B97DD4">
      <w:pPr>
        <w:ind w:firstLine="0"/>
        <w:jc w:val="center"/>
      </w:pPr>
      <w:r>
        <w:rPr>
          <w:noProof/>
        </w:rPr>
        <w:lastRenderedPageBreak/>
        <w:drawing>
          <wp:inline distT="0" distB="0" distL="0" distR="0">
            <wp:extent cx="3790950" cy="3339796"/>
            <wp:effectExtent l="19050" t="0" r="0" b="0"/>
            <wp:docPr id="13" name="Рисунок 12" descr="Пересечение Схема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ересечение Схема 1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3339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0A02" w:rsidRDefault="001A0A02" w:rsidP="001A0A02">
      <w:pPr>
        <w:pStyle w:val="afff3"/>
        <w:ind w:firstLine="0"/>
        <w:jc w:val="center"/>
      </w:pPr>
      <w:r>
        <w:t xml:space="preserve">Рисунок </w:t>
      </w:r>
      <w:r w:rsidR="00FE5DFE">
        <w:t>4</w:t>
      </w:r>
      <w:r>
        <w:t xml:space="preserve"> – Схема расположения модельных детекторов времени проезда</w:t>
      </w:r>
    </w:p>
    <w:p w:rsidR="001B7723" w:rsidRPr="001B7723" w:rsidRDefault="001B7723" w:rsidP="001A0A02">
      <w:pPr>
        <w:pStyle w:val="afff3"/>
        <w:rPr>
          <w:sz w:val="10"/>
          <w:szCs w:val="10"/>
        </w:rPr>
      </w:pPr>
    </w:p>
    <w:p w:rsidR="001A0A02" w:rsidRDefault="001A0A02" w:rsidP="001A0A02">
      <w:pPr>
        <w:pStyle w:val="afff3"/>
      </w:pPr>
      <w:r>
        <w:t xml:space="preserve">В таблицах </w:t>
      </w:r>
      <w:r w:rsidR="004B5850">
        <w:t>1</w:t>
      </w:r>
      <w:r w:rsidRPr="00F07B1F">
        <w:t xml:space="preserve">, </w:t>
      </w:r>
      <w:r w:rsidR="004B5850">
        <w:t>2</w:t>
      </w:r>
      <w:r>
        <w:t xml:space="preserve"> представлены данные отражающие изменение времени в пути, времени задержки на </w:t>
      </w:r>
      <w:r w:rsidR="00F53C29">
        <w:t>п</w:t>
      </w:r>
      <w:r w:rsidR="00D84E66">
        <w:t>ересечении,</w:t>
      </w:r>
      <w:r>
        <w:t xml:space="preserve"> а также средней скорости в течение ч</w:t>
      </w:r>
      <w:r>
        <w:t>а</w:t>
      </w:r>
      <w:r>
        <w:t xml:space="preserve">сового периода симуляции для существующих условий движения транспорта. </w:t>
      </w:r>
    </w:p>
    <w:p w:rsidR="0044544F" w:rsidRPr="00943A10" w:rsidRDefault="0044544F" w:rsidP="0044544F">
      <w:pPr>
        <w:pStyle w:val="afff3"/>
        <w:ind w:firstLine="0"/>
        <w:rPr>
          <w:sz w:val="10"/>
          <w:szCs w:val="10"/>
        </w:rPr>
      </w:pPr>
    </w:p>
    <w:p w:rsidR="001F28BE" w:rsidRDefault="0044544F" w:rsidP="001F28BE">
      <w:r w:rsidRPr="00E62933">
        <w:t xml:space="preserve">Таблица </w:t>
      </w:r>
      <w:r w:rsidR="00E153E8">
        <w:t>1</w:t>
      </w:r>
      <w:r w:rsidRPr="00E62933">
        <w:t xml:space="preserve"> – Оценка времени в пути для </w:t>
      </w:r>
      <w:r w:rsidR="001F28BE" w:rsidRPr="001F28BE">
        <w:t>пересечени</w:t>
      </w:r>
      <w:r w:rsidR="001F28BE">
        <w:t>я</w:t>
      </w:r>
      <w:r w:rsidR="001F28BE" w:rsidRPr="001F28BE">
        <w:t xml:space="preserve"> ул</w:t>
      </w:r>
      <w:proofErr w:type="gramStart"/>
      <w:r w:rsidR="001F28BE" w:rsidRPr="001F28BE">
        <w:t>.О</w:t>
      </w:r>
      <w:proofErr w:type="gramEnd"/>
      <w:r w:rsidR="001F28BE" w:rsidRPr="001F28BE">
        <w:t>ктябрьская и ул.Войкова с ул.Ленина</w:t>
      </w:r>
    </w:p>
    <w:tbl>
      <w:tblPr>
        <w:tblStyle w:val="af3"/>
        <w:tblW w:w="5000" w:type="pct"/>
        <w:jc w:val="center"/>
        <w:tblLook w:val="04A0"/>
      </w:tblPr>
      <w:tblGrid>
        <w:gridCol w:w="3718"/>
        <w:gridCol w:w="1005"/>
        <w:gridCol w:w="864"/>
        <w:gridCol w:w="864"/>
        <w:gridCol w:w="864"/>
        <w:gridCol w:w="806"/>
        <w:gridCol w:w="778"/>
        <w:gridCol w:w="1098"/>
      </w:tblGrid>
      <w:tr w:rsidR="005D123B" w:rsidRPr="005D123B" w:rsidTr="005D123B">
        <w:trPr>
          <w:jc w:val="center"/>
        </w:trPr>
        <w:tc>
          <w:tcPr>
            <w:tcW w:w="1860" w:type="pct"/>
            <w:vAlign w:val="center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Время имитации / Время в пути</w:t>
            </w:r>
          </w:p>
        </w:tc>
        <w:tc>
          <w:tcPr>
            <w:tcW w:w="503" w:type="pct"/>
            <w:vAlign w:val="center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432" w:type="pct"/>
            <w:vAlign w:val="center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432" w:type="pct"/>
            <w:vAlign w:val="center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432" w:type="pct"/>
            <w:vAlign w:val="center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403" w:type="pct"/>
            <w:vAlign w:val="center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389" w:type="pct"/>
            <w:vAlign w:val="center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4200</w:t>
            </w:r>
          </w:p>
        </w:tc>
        <w:tc>
          <w:tcPr>
            <w:tcW w:w="550" w:type="pct"/>
            <w:vAlign w:val="center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Среднее</w:t>
            </w:r>
          </w:p>
        </w:tc>
      </w:tr>
      <w:tr w:rsidR="005D123B" w:rsidRPr="005D123B" w:rsidTr="005D123B">
        <w:trPr>
          <w:jc w:val="center"/>
        </w:trPr>
        <w:tc>
          <w:tcPr>
            <w:tcW w:w="1860" w:type="pct"/>
            <w:vAlign w:val="center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 xml:space="preserve">      4-2</w:t>
            </w:r>
          </w:p>
        </w:tc>
        <w:tc>
          <w:tcPr>
            <w:tcW w:w="503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24,7</w:t>
            </w:r>
          </w:p>
        </w:tc>
        <w:tc>
          <w:tcPr>
            <w:tcW w:w="432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24,9</w:t>
            </w:r>
          </w:p>
        </w:tc>
        <w:tc>
          <w:tcPr>
            <w:tcW w:w="432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432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403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24,2</w:t>
            </w:r>
          </w:p>
        </w:tc>
        <w:tc>
          <w:tcPr>
            <w:tcW w:w="389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25,4</w:t>
            </w:r>
          </w:p>
        </w:tc>
        <w:tc>
          <w:tcPr>
            <w:tcW w:w="550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24,4</w:t>
            </w:r>
          </w:p>
        </w:tc>
      </w:tr>
      <w:tr w:rsidR="005D123B" w:rsidRPr="005D123B" w:rsidTr="005D123B">
        <w:trPr>
          <w:jc w:val="center"/>
        </w:trPr>
        <w:tc>
          <w:tcPr>
            <w:tcW w:w="1860" w:type="pct"/>
            <w:vAlign w:val="center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 xml:space="preserve">      2-4</w:t>
            </w:r>
          </w:p>
        </w:tc>
        <w:tc>
          <w:tcPr>
            <w:tcW w:w="503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24,4</w:t>
            </w:r>
          </w:p>
        </w:tc>
        <w:tc>
          <w:tcPr>
            <w:tcW w:w="432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24,3</w:t>
            </w:r>
          </w:p>
        </w:tc>
        <w:tc>
          <w:tcPr>
            <w:tcW w:w="432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432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23,9</w:t>
            </w:r>
          </w:p>
        </w:tc>
        <w:tc>
          <w:tcPr>
            <w:tcW w:w="403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24,1</w:t>
            </w:r>
          </w:p>
        </w:tc>
        <w:tc>
          <w:tcPr>
            <w:tcW w:w="389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25,1</w:t>
            </w:r>
          </w:p>
        </w:tc>
        <w:tc>
          <w:tcPr>
            <w:tcW w:w="550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24,5</w:t>
            </w:r>
          </w:p>
        </w:tc>
      </w:tr>
      <w:tr w:rsidR="005D123B" w:rsidRPr="005D123B" w:rsidTr="005D123B">
        <w:trPr>
          <w:jc w:val="center"/>
        </w:trPr>
        <w:tc>
          <w:tcPr>
            <w:tcW w:w="1860" w:type="pct"/>
            <w:vAlign w:val="center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 xml:space="preserve">      4-3</w:t>
            </w:r>
          </w:p>
        </w:tc>
        <w:tc>
          <w:tcPr>
            <w:tcW w:w="503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13,0</w:t>
            </w:r>
          </w:p>
        </w:tc>
        <w:tc>
          <w:tcPr>
            <w:tcW w:w="432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19,2</w:t>
            </w:r>
          </w:p>
        </w:tc>
        <w:tc>
          <w:tcPr>
            <w:tcW w:w="432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12,4</w:t>
            </w:r>
          </w:p>
        </w:tc>
        <w:tc>
          <w:tcPr>
            <w:tcW w:w="432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17,3</w:t>
            </w:r>
          </w:p>
        </w:tc>
        <w:tc>
          <w:tcPr>
            <w:tcW w:w="403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13,9</w:t>
            </w:r>
          </w:p>
        </w:tc>
        <w:tc>
          <w:tcPr>
            <w:tcW w:w="389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20,2</w:t>
            </w:r>
          </w:p>
        </w:tc>
        <w:tc>
          <w:tcPr>
            <w:tcW w:w="550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16,0</w:t>
            </w:r>
          </w:p>
        </w:tc>
      </w:tr>
      <w:tr w:rsidR="005D123B" w:rsidRPr="005D123B" w:rsidTr="005D123B">
        <w:trPr>
          <w:jc w:val="center"/>
        </w:trPr>
        <w:tc>
          <w:tcPr>
            <w:tcW w:w="1860" w:type="pct"/>
            <w:vAlign w:val="center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 xml:space="preserve">      2-1</w:t>
            </w:r>
          </w:p>
        </w:tc>
        <w:tc>
          <w:tcPr>
            <w:tcW w:w="503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13,8</w:t>
            </w:r>
          </w:p>
        </w:tc>
        <w:tc>
          <w:tcPr>
            <w:tcW w:w="432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13,0</w:t>
            </w:r>
          </w:p>
        </w:tc>
        <w:tc>
          <w:tcPr>
            <w:tcW w:w="432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13,1</w:t>
            </w:r>
          </w:p>
        </w:tc>
        <w:tc>
          <w:tcPr>
            <w:tcW w:w="432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14,6</w:t>
            </w:r>
          </w:p>
        </w:tc>
        <w:tc>
          <w:tcPr>
            <w:tcW w:w="403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13,7</w:t>
            </w:r>
          </w:p>
        </w:tc>
        <w:tc>
          <w:tcPr>
            <w:tcW w:w="389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14,4</w:t>
            </w:r>
          </w:p>
        </w:tc>
        <w:tc>
          <w:tcPr>
            <w:tcW w:w="550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13,8</w:t>
            </w:r>
          </w:p>
        </w:tc>
      </w:tr>
      <w:tr w:rsidR="005D123B" w:rsidRPr="005D123B" w:rsidTr="005D123B">
        <w:trPr>
          <w:jc w:val="center"/>
        </w:trPr>
        <w:tc>
          <w:tcPr>
            <w:tcW w:w="1860" w:type="pct"/>
            <w:vAlign w:val="center"/>
          </w:tcPr>
          <w:p w:rsidR="005D123B" w:rsidRPr="005D123B" w:rsidRDefault="005D123B" w:rsidP="005D123B">
            <w:pPr>
              <w:pStyle w:val="Default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 xml:space="preserve">               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5D123B">
              <w:rPr>
                <w:rFonts w:ascii="Times New Roman" w:hAnsi="Times New Roman" w:cs="Times New Roman"/>
              </w:rPr>
              <w:t>1-3</w:t>
            </w:r>
          </w:p>
        </w:tc>
        <w:tc>
          <w:tcPr>
            <w:tcW w:w="503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432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13,2</w:t>
            </w:r>
          </w:p>
        </w:tc>
        <w:tc>
          <w:tcPr>
            <w:tcW w:w="432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432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11,3</w:t>
            </w:r>
          </w:p>
        </w:tc>
        <w:tc>
          <w:tcPr>
            <w:tcW w:w="403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7,9</w:t>
            </w:r>
          </w:p>
        </w:tc>
        <w:tc>
          <w:tcPr>
            <w:tcW w:w="389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14,2</w:t>
            </w:r>
          </w:p>
        </w:tc>
        <w:tc>
          <w:tcPr>
            <w:tcW w:w="550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10,0</w:t>
            </w:r>
          </w:p>
        </w:tc>
      </w:tr>
      <w:tr w:rsidR="005D123B" w:rsidRPr="005D123B" w:rsidTr="005D123B">
        <w:trPr>
          <w:jc w:val="center"/>
        </w:trPr>
        <w:tc>
          <w:tcPr>
            <w:tcW w:w="1860" w:type="pct"/>
            <w:vAlign w:val="center"/>
          </w:tcPr>
          <w:p w:rsidR="005D123B" w:rsidRPr="005D123B" w:rsidRDefault="005D123B" w:rsidP="005D123B">
            <w:pPr>
              <w:pStyle w:val="Default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 xml:space="preserve">               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5D123B">
              <w:rPr>
                <w:rFonts w:ascii="Times New Roman" w:hAnsi="Times New Roman" w:cs="Times New Roman"/>
              </w:rPr>
              <w:t>3-1</w:t>
            </w:r>
          </w:p>
        </w:tc>
        <w:tc>
          <w:tcPr>
            <w:tcW w:w="503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432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432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432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403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7,7</w:t>
            </w:r>
          </w:p>
        </w:tc>
        <w:tc>
          <w:tcPr>
            <w:tcW w:w="389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550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7,8</w:t>
            </w:r>
          </w:p>
        </w:tc>
      </w:tr>
      <w:tr w:rsidR="005D123B" w:rsidRPr="005D123B" w:rsidTr="005D123B">
        <w:trPr>
          <w:jc w:val="center"/>
        </w:trPr>
        <w:tc>
          <w:tcPr>
            <w:tcW w:w="1860" w:type="pct"/>
            <w:vAlign w:val="center"/>
          </w:tcPr>
          <w:p w:rsidR="005D123B" w:rsidRPr="005D123B" w:rsidRDefault="005D123B" w:rsidP="005D123B">
            <w:pPr>
              <w:pStyle w:val="Default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 xml:space="preserve">               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5D123B">
              <w:rPr>
                <w:rFonts w:ascii="Times New Roman" w:hAnsi="Times New Roman" w:cs="Times New Roman"/>
              </w:rPr>
              <w:t>3-2</w:t>
            </w:r>
          </w:p>
        </w:tc>
        <w:tc>
          <w:tcPr>
            <w:tcW w:w="503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432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13,7</w:t>
            </w:r>
          </w:p>
        </w:tc>
        <w:tc>
          <w:tcPr>
            <w:tcW w:w="432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432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11,8</w:t>
            </w:r>
          </w:p>
        </w:tc>
        <w:tc>
          <w:tcPr>
            <w:tcW w:w="403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389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14,7</w:t>
            </w:r>
          </w:p>
        </w:tc>
        <w:tc>
          <w:tcPr>
            <w:tcW w:w="550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10,5</w:t>
            </w:r>
          </w:p>
        </w:tc>
      </w:tr>
      <w:tr w:rsidR="005D123B" w:rsidRPr="005D123B" w:rsidTr="005D123B">
        <w:trPr>
          <w:jc w:val="center"/>
        </w:trPr>
        <w:tc>
          <w:tcPr>
            <w:tcW w:w="1860" w:type="pct"/>
            <w:vAlign w:val="center"/>
          </w:tcPr>
          <w:p w:rsidR="005D123B" w:rsidRPr="005D123B" w:rsidRDefault="005D123B" w:rsidP="005D123B">
            <w:pPr>
              <w:pStyle w:val="Default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 xml:space="preserve">               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5D123B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503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8,3</w:t>
            </w:r>
          </w:p>
        </w:tc>
        <w:tc>
          <w:tcPr>
            <w:tcW w:w="432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432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7,6</w:t>
            </w:r>
          </w:p>
        </w:tc>
        <w:tc>
          <w:tcPr>
            <w:tcW w:w="432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9,1</w:t>
            </w:r>
          </w:p>
        </w:tc>
        <w:tc>
          <w:tcPr>
            <w:tcW w:w="403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8,2</w:t>
            </w:r>
          </w:p>
        </w:tc>
        <w:tc>
          <w:tcPr>
            <w:tcW w:w="389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8,9</w:t>
            </w:r>
          </w:p>
        </w:tc>
        <w:tc>
          <w:tcPr>
            <w:tcW w:w="550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8,3</w:t>
            </w:r>
          </w:p>
        </w:tc>
      </w:tr>
      <w:tr w:rsidR="005D123B" w:rsidRPr="005D123B" w:rsidTr="005D123B">
        <w:trPr>
          <w:jc w:val="center"/>
        </w:trPr>
        <w:tc>
          <w:tcPr>
            <w:tcW w:w="1860" w:type="pct"/>
            <w:vAlign w:val="center"/>
          </w:tcPr>
          <w:p w:rsidR="005D123B" w:rsidRPr="005D123B" w:rsidRDefault="005D123B" w:rsidP="005D123B">
            <w:pPr>
              <w:pStyle w:val="Default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 xml:space="preserve">               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5D123B">
              <w:rPr>
                <w:rFonts w:ascii="Times New Roman" w:hAnsi="Times New Roman" w:cs="Times New Roman"/>
              </w:rPr>
              <w:t>4-1</w:t>
            </w:r>
          </w:p>
        </w:tc>
        <w:tc>
          <w:tcPr>
            <w:tcW w:w="503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24,9</w:t>
            </w:r>
          </w:p>
        </w:tc>
        <w:tc>
          <w:tcPr>
            <w:tcW w:w="432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25,1</w:t>
            </w:r>
          </w:p>
        </w:tc>
        <w:tc>
          <w:tcPr>
            <w:tcW w:w="432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24,2</w:t>
            </w:r>
          </w:p>
        </w:tc>
        <w:tc>
          <w:tcPr>
            <w:tcW w:w="432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23,2</w:t>
            </w:r>
          </w:p>
        </w:tc>
        <w:tc>
          <w:tcPr>
            <w:tcW w:w="403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24,4</w:t>
            </w:r>
          </w:p>
        </w:tc>
        <w:tc>
          <w:tcPr>
            <w:tcW w:w="389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550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24,6</w:t>
            </w:r>
          </w:p>
        </w:tc>
      </w:tr>
      <w:tr w:rsidR="005D123B" w:rsidRPr="005D123B" w:rsidTr="005D123B">
        <w:trPr>
          <w:jc w:val="center"/>
        </w:trPr>
        <w:tc>
          <w:tcPr>
            <w:tcW w:w="1860" w:type="pct"/>
            <w:vAlign w:val="center"/>
          </w:tcPr>
          <w:p w:rsidR="005D123B" w:rsidRPr="005D123B" w:rsidRDefault="005D123B" w:rsidP="005D123B">
            <w:pPr>
              <w:pStyle w:val="Default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 xml:space="preserve">               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5D123B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503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24,5</w:t>
            </w:r>
          </w:p>
        </w:tc>
        <w:tc>
          <w:tcPr>
            <w:tcW w:w="432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24,4</w:t>
            </w:r>
          </w:p>
        </w:tc>
        <w:tc>
          <w:tcPr>
            <w:tcW w:w="432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25,1</w:t>
            </w:r>
          </w:p>
        </w:tc>
        <w:tc>
          <w:tcPr>
            <w:tcW w:w="432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403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24,2</w:t>
            </w:r>
          </w:p>
        </w:tc>
        <w:tc>
          <w:tcPr>
            <w:tcW w:w="389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25,2</w:t>
            </w:r>
          </w:p>
        </w:tc>
        <w:tc>
          <w:tcPr>
            <w:tcW w:w="550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24,6</w:t>
            </w:r>
          </w:p>
        </w:tc>
      </w:tr>
      <w:tr w:rsidR="005D123B" w:rsidRPr="005D123B" w:rsidTr="005D123B">
        <w:trPr>
          <w:jc w:val="center"/>
        </w:trPr>
        <w:tc>
          <w:tcPr>
            <w:tcW w:w="1860" w:type="pct"/>
            <w:vAlign w:val="center"/>
          </w:tcPr>
          <w:p w:rsidR="005D123B" w:rsidRPr="005D123B" w:rsidRDefault="005D123B" w:rsidP="005D123B">
            <w:pPr>
              <w:pStyle w:val="Default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 xml:space="preserve">               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5D123B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503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432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22,7</w:t>
            </w:r>
          </w:p>
        </w:tc>
        <w:tc>
          <w:tcPr>
            <w:tcW w:w="432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15,9</w:t>
            </w:r>
          </w:p>
        </w:tc>
        <w:tc>
          <w:tcPr>
            <w:tcW w:w="432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20,8</w:t>
            </w:r>
          </w:p>
        </w:tc>
        <w:tc>
          <w:tcPr>
            <w:tcW w:w="403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17,4</w:t>
            </w:r>
          </w:p>
        </w:tc>
        <w:tc>
          <w:tcPr>
            <w:tcW w:w="389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23,7</w:t>
            </w:r>
          </w:p>
        </w:tc>
        <w:tc>
          <w:tcPr>
            <w:tcW w:w="550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19,5</w:t>
            </w:r>
          </w:p>
        </w:tc>
      </w:tr>
      <w:tr w:rsidR="005D123B" w:rsidRPr="005D123B" w:rsidTr="005D123B">
        <w:trPr>
          <w:jc w:val="center"/>
        </w:trPr>
        <w:tc>
          <w:tcPr>
            <w:tcW w:w="1860" w:type="pct"/>
            <w:vAlign w:val="center"/>
          </w:tcPr>
          <w:p w:rsidR="005D123B" w:rsidRPr="005D123B" w:rsidRDefault="005D123B" w:rsidP="005D123B">
            <w:pPr>
              <w:pStyle w:val="Default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 xml:space="preserve">               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5D123B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503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11,3</w:t>
            </w:r>
          </w:p>
        </w:tc>
        <w:tc>
          <w:tcPr>
            <w:tcW w:w="432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432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10,6</w:t>
            </w:r>
          </w:p>
        </w:tc>
        <w:tc>
          <w:tcPr>
            <w:tcW w:w="432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12,1</w:t>
            </w:r>
          </w:p>
        </w:tc>
        <w:tc>
          <w:tcPr>
            <w:tcW w:w="403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11,2</w:t>
            </w:r>
          </w:p>
        </w:tc>
        <w:tc>
          <w:tcPr>
            <w:tcW w:w="389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11,9</w:t>
            </w:r>
          </w:p>
        </w:tc>
        <w:tc>
          <w:tcPr>
            <w:tcW w:w="550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11,3</w:t>
            </w:r>
          </w:p>
        </w:tc>
      </w:tr>
      <w:tr w:rsidR="005D123B" w:rsidRPr="005D123B" w:rsidTr="005D123B">
        <w:trPr>
          <w:jc w:val="center"/>
        </w:trPr>
        <w:tc>
          <w:tcPr>
            <w:tcW w:w="1860" w:type="pct"/>
            <w:vAlign w:val="center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Среднее</w:t>
            </w:r>
          </w:p>
        </w:tc>
        <w:tc>
          <w:tcPr>
            <w:tcW w:w="503" w:type="pct"/>
            <w:vAlign w:val="bottom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15,3</w:t>
            </w:r>
          </w:p>
        </w:tc>
        <w:tc>
          <w:tcPr>
            <w:tcW w:w="432" w:type="pct"/>
            <w:vAlign w:val="bottom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17,1</w:t>
            </w:r>
          </w:p>
        </w:tc>
        <w:tc>
          <w:tcPr>
            <w:tcW w:w="432" w:type="pct"/>
            <w:vAlign w:val="bottom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14,9</w:t>
            </w:r>
          </w:p>
        </w:tc>
        <w:tc>
          <w:tcPr>
            <w:tcW w:w="432" w:type="pct"/>
            <w:vAlign w:val="bottom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16,6</w:t>
            </w:r>
          </w:p>
        </w:tc>
        <w:tc>
          <w:tcPr>
            <w:tcW w:w="403" w:type="pct"/>
            <w:vAlign w:val="bottom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15,4</w:t>
            </w:r>
          </w:p>
        </w:tc>
        <w:tc>
          <w:tcPr>
            <w:tcW w:w="389" w:type="pct"/>
            <w:vAlign w:val="bottom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18,1</w:t>
            </w:r>
          </w:p>
        </w:tc>
        <w:tc>
          <w:tcPr>
            <w:tcW w:w="550" w:type="pct"/>
            <w:vAlign w:val="bottom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16,3</w:t>
            </w:r>
          </w:p>
        </w:tc>
      </w:tr>
    </w:tbl>
    <w:p w:rsidR="005D123B" w:rsidRPr="002F7451" w:rsidRDefault="005D123B" w:rsidP="001F28BE">
      <w:pPr>
        <w:rPr>
          <w:sz w:val="10"/>
          <w:szCs w:val="10"/>
        </w:rPr>
      </w:pPr>
    </w:p>
    <w:p w:rsidR="001F28BE" w:rsidRDefault="0044544F" w:rsidP="001F28BE">
      <w:r>
        <w:lastRenderedPageBreak/>
        <w:t xml:space="preserve">Таблица </w:t>
      </w:r>
      <w:r w:rsidR="00E153E8">
        <w:t>2</w:t>
      </w:r>
      <w:r w:rsidRPr="00F07B1F">
        <w:t xml:space="preserve"> </w:t>
      </w:r>
      <w:r w:rsidRPr="00540904">
        <w:t>– Оценка средней скорост</w:t>
      </w:r>
      <w:r>
        <w:t>и и времени задержки</w:t>
      </w:r>
      <w:r w:rsidRPr="00540904">
        <w:t xml:space="preserve"> в сети </w:t>
      </w:r>
      <w:r w:rsidR="001F28BE" w:rsidRPr="001F28BE">
        <w:t>перес</w:t>
      </w:r>
      <w:r w:rsidR="001F28BE" w:rsidRPr="001F28BE">
        <w:t>е</w:t>
      </w:r>
      <w:r w:rsidR="001F28BE" w:rsidRPr="001F28BE">
        <w:t>чени</w:t>
      </w:r>
      <w:r w:rsidR="001F28BE">
        <w:t>я</w:t>
      </w:r>
      <w:r w:rsidR="001F28BE" w:rsidRPr="001F28BE">
        <w:t xml:space="preserve"> ул</w:t>
      </w:r>
      <w:proofErr w:type="gramStart"/>
      <w:r w:rsidR="001F28BE" w:rsidRPr="001F28BE">
        <w:t>.О</w:t>
      </w:r>
      <w:proofErr w:type="gramEnd"/>
      <w:r w:rsidR="001F28BE" w:rsidRPr="001F28BE">
        <w:t>ктябрьская и ул.Войкова с ул.Ленина</w:t>
      </w:r>
    </w:p>
    <w:tbl>
      <w:tblPr>
        <w:tblStyle w:val="af3"/>
        <w:tblW w:w="5000" w:type="pct"/>
        <w:jc w:val="center"/>
        <w:tblLook w:val="04A0"/>
      </w:tblPr>
      <w:tblGrid>
        <w:gridCol w:w="3027"/>
        <w:gridCol w:w="3945"/>
        <w:gridCol w:w="3025"/>
      </w:tblGrid>
      <w:tr w:rsidR="005D123B" w:rsidRPr="005D123B" w:rsidTr="005D123B">
        <w:trPr>
          <w:jc w:val="center"/>
        </w:trPr>
        <w:tc>
          <w:tcPr>
            <w:tcW w:w="1514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Сечение УДС</w:t>
            </w:r>
          </w:p>
        </w:tc>
        <w:tc>
          <w:tcPr>
            <w:tcW w:w="1973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Средняя скорость (</w:t>
            </w:r>
            <w:proofErr w:type="gramStart"/>
            <w:r w:rsidRPr="005D123B">
              <w:rPr>
                <w:sz w:val="24"/>
                <w:szCs w:val="24"/>
              </w:rPr>
              <w:t>км</w:t>
            </w:r>
            <w:proofErr w:type="gramEnd"/>
            <w:r w:rsidRPr="005D123B">
              <w:rPr>
                <w:sz w:val="24"/>
                <w:szCs w:val="24"/>
              </w:rPr>
              <w:t>/час)</w:t>
            </w:r>
          </w:p>
        </w:tc>
        <w:tc>
          <w:tcPr>
            <w:tcW w:w="1513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Задержка (сек)</w:t>
            </w:r>
          </w:p>
        </w:tc>
      </w:tr>
      <w:tr w:rsidR="005D123B" w:rsidRPr="005D123B" w:rsidTr="005D123B">
        <w:trPr>
          <w:jc w:val="center"/>
        </w:trPr>
        <w:tc>
          <w:tcPr>
            <w:tcW w:w="1514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0 – 600</w:t>
            </w:r>
          </w:p>
        </w:tc>
        <w:tc>
          <w:tcPr>
            <w:tcW w:w="1973" w:type="pct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36,3</w:t>
            </w:r>
          </w:p>
        </w:tc>
        <w:tc>
          <w:tcPr>
            <w:tcW w:w="1513" w:type="pct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1,9</w:t>
            </w:r>
          </w:p>
        </w:tc>
      </w:tr>
      <w:tr w:rsidR="005D123B" w:rsidRPr="005D123B" w:rsidTr="005D123B">
        <w:trPr>
          <w:jc w:val="center"/>
        </w:trPr>
        <w:tc>
          <w:tcPr>
            <w:tcW w:w="1514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600 – 1200</w:t>
            </w:r>
          </w:p>
        </w:tc>
        <w:tc>
          <w:tcPr>
            <w:tcW w:w="1973" w:type="pct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37,7</w:t>
            </w:r>
          </w:p>
        </w:tc>
        <w:tc>
          <w:tcPr>
            <w:tcW w:w="1513" w:type="pct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1,9</w:t>
            </w:r>
          </w:p>
        </w:tc>
      </w:tr>
      <w:tr w:rsidR="005D123B" w:rsidRPr="005D123B" w:rsidTr="005D123B">
        <w:trPr>
          <w:jc w:val="center"/>
        </w:trPr>
        <w:tc>
          <w:tcPr>
            <w:tcW w:w="1514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1200 – 1800</w:t>
            </w:r>
          </w:p>
        </w:tc>
        <w:tc>
          <w:tcPr>
            <w:tcW w:w="1973" w:type="pct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36,8</w:t>
            </w:r>
          </w:p>
        </w:tc>
        <w:tc>
          <w:tcPr>
            <w:tcW w:w="1513" w:type="pct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1,8</w:t>
            </w:r>
          </w:p>
        </w:tc>
      </w:tr>
      <w:tr w:rsidR="005D123B" w:rsidRPr="005D123B" w:rsidTr="005D123B">
        <w:trPr>
          <w:jc w:val="center"/>
        </w:trPr>
        <w:tc>
          <w:tcPr>
            <w:tcW w:w="1514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1800 – 2400</w:t>
            </w:r>
          </w:p>
        </w:tc>
        <w:tc>
          <w:tcPr>
            <w:tcW w:w="1973" w:type="pct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36,7</w:t>
            </w:r>
          </w:p>
        </w:tc>
        <w:tc>
          <w:tcPr>
            <w:tcW w:w="1513" w:type="pct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1,9</w:t>
            </w:r>
          </w:p>
        </w:tc>
      </w:tr>
      <w:tr w:rsidR="005D123B" w:rsidRPr="005D123B" w:rsidTr="005D123B">
        <w:trPr>
          <w:jc w:val="center"/>
        </w:trPr>
        <w:tc>
          <w:tcPr>
            <w:tcW w:w="1514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2400 – 3000</w:t>
            </w:r>
          </w:p>
        </w:tc>
        <w:tc>
          <w:tcPr>
            <w:tcW w:w="1973" w:type="pct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37,5</w:t>
            </w:r>
          </w:p>
        </w:tc>
        <w:tc>
          <w:tcPr>
            <w:tcW w:w="1513" w:type="pct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1,9</w:t>
            </w:r>
          </w:p>
        </w:tc>
      </w:tr>
      <w:tr w:rsidR="005D123B" w:rsidRPr="005D123B" w:rsidTr="005D123B">
        <w:trPr>
          <w:jc w:val="center"/>
        </w:trPr>
        <w:tc>
          <w:tcPr>
            <w:tcW w:w="1514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3000 – 3600</w:t>
            </w:r>
          </w:p>
        </w:tc>
        <w:tc>
          <w:tcPr>
            <w:tcW w:w="1973" w:type="pct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35,9</w:t>
            </w:r>
          </w:p>
        </w:tc>
        <w:tc>
          <w:tcPr>
            <w:tcW w:w="1513" w:type="pct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1,9</w:t>
            </w:r>
          </w:p>
        </w:tc>
      </w:tr>
      <w:tr w:rsidR="005D123B" w:rsidRPr="005D123B" w:rsidTr="005D123B">
        <w:trPr>
          <w:jc w:val="center"/>
        </w:trPr>
        <w:tc>
          <w:tcPr>
            <w:tcW w:w="1514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3600 – 4200</w:t>
            </w:r>
          </w:p>
        </w:tc>
        <w:tc>
          <w:tcPr>
            <w:tcW w:w="1973" w:type="pct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36,3</w:t>
            </w:r>
          </w:p>
        </w:tc>
        <w:tc>
          <w:tcPr>
            <w:tcW w:w="1513" w:type="pct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1,7</w:t>
            </w:r>
          </w:p>
        </w:tc>
      </w:tr>
      <w:tr w:rsidR="005D123B" w:rsidRPr="005D123B" w:rsidTr="005D123B">
        <w:trPr>
          <w:trHeight w:val="70"/>
          <w:jc w:val="center"/>
        </w:trPr>
        <w:tc>
          <w:tcPr>
            <w:tcW w:w="1514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Среднее</w:t>
            </w:r>
          </w:p>
        </w:tc>
        <w:tc>
          <w:tcPr>
            <w:tcW w:w="1973" w:type="pct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36,7</w:t>
            </w:r>
          </w:p>
        </w:tc>
        <w:tc>
          <w:tcPr>
            <w:tcW w:w="1513" w:type="pct"/>
            <w:vAlign w:val="center"/>
          </w:tcPr>
          <w:p w:rsidR="005D123B" w:rsidRPr="005D123B" w:rsidRDefault="00311013" w:rsidP="005D123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5D123B" w:rsidRPr="005D123B">
              <w:rPr>
                <w:sz w:val="24"/>
                <w:szCs w:val="24"/>
              </w:rPr>
              <w:t>9</w:t>
            </w:r>
          </w:p>
        </w:tc>
      </w:tr>
    </w:tbl>
    <w:p w:rsidR="001A0A02" w:rsidRPr="00432F1D" w:rsidRDefault="001A0A02" w:rsidP="001A0A02">
      <w:pPr>
        <w:pStyle w:val="afff3"/>
        <w:ind w:firstLine="0"/>
        <w:rPr>
          <w:b/>
          <w:sz w:val="10"/>
          <w:szCs w:val="10"/>
        </w:rPr>
      </w:pPr>
    </w:p>
    <w:p w:rsidR="00F911B4" w:rsidRDefault="00F911B4" w:rsidP="00F911B4">
      <w:pPr>
        <w:pStyle w:val="afff3"/>
      </w:pPr>
      <w:r w:rsidRPr="008A5C2D">
        <w:t xml:space="preserve">По результатам моделирования </w:t>
      </w:r>
      <w:r>
        <w:t xml:space="preserve">для базовой ситуации </w:t>
      </w:r>
      <w:r w:rsidRPr="008A5C2D">
        <w:t xml:space="preserve">среднее время в пути составляет </w:t>
      </w:r>
      <w:r>
        <w:t>1</w:t>
      </w:r>
      <w:r w:rsidR="004574C2">
        <w:t>6</w:t>
      </w:r>
      <w:r>
        <w:t>,5</w:t>
      </w:r>
      <w:r w:rsidRPr="008A5C2D">
        <w:t xml:space="preserve"> секунд</w:t>
      </w:r>
      <w:r>
        <w:t>ы</w:t>
      </w:r>
      <w:r w:rsidRPr="008A5C2D">
        <w:t xml:space="preserve">, средняя задержка составляет </w:t>
      </w:r>
      <w:r>
        <w:t>2,</w:t>
      </w:r>
      <w:r w:rsidR="006745EE">
        <w:t>3</w:t>
      </w:r>
      <w:r w:rsidRPr="008A5C2D">
        <w:t xml:space="preserve"> секунды, при этом средняя скорость на рассматриваемом участке составляет </w:t>
      </w:r>
      <w:r>
        <w:t>3</w:t>
      </w:r>
      <w:r w:rsidR="004574C2">
        <w:t>6</w:t>
      </w:r>
      <w:r w:rsidRPr="007C26C1">
        <w:t>,</w:t>
      </w:r>
      <w:r w:rsidR="006745EE">
        <w:t>6</w:t>
      </w:r>
      <w:r w:rsidRPr="008A5C2D">
        <w:t xml:space="preserve"> км/час.</w:t>
      </w:r>
    </w:p>
    <w:p w:rsidR="001A0A02" w:rsidRPr="001F28BE" w:rsidRDefault="001A0A02" w:rsidP="001F28BE">
      <w:pPr>
        <w:rPr>
          <w:sz w:val="10"/>
          <w:szCs w:val="10"/>
        </w:rPr>
      </w:pPr>
      <w:r w:rsidRPr="00B103EB">
        <w:t>Также для наглядного изображения условий движения</w:t>
      </w:r>
      <w:r>
        <w:t xml:space="preserve"> была создана карта загрузки </w:t>
      </w:r>
      <w:r w:rsidR="001F28BE" w:rsidRPr="001F28BE">
        <w:t>пересечени</w:t>
      </w:r>
      <w:r w:rsidR="001F28BE">
        <w:t>я</w:t>
      </w:r>
      <w:r w:rsidR="001F28BE" w:rsidRPr="001F28BE">
        <w:t xml:space="preserve"> ул</w:t>
      </w:r>
      <w:proofErr w:type="gramStart"/>
      <w:r w:rsidR="001F28BE" w:rsidRPr="001F28BE">
        <w:t>.О</w:t>
      </w:r>
      <w:proofErr w:type="gramEnd"/>
      <w:r w:rsidR="001F28BE" w:rsidRPr="001F28BE">
        <w:t>ктябрьская и ул.Войкова с ул.Ленина</w:t>
      </w:r>
      <w:r w:rsidRPr="00B103EB">
        <w:t>, которая прив</w:t>
      </w:r>
      <w:r w:rsidRPr="00B103EB">
        <w:t>е</w:t>
      </w:r>
      <w:r w:rsidRPr="00B103EB">
        <w:t xml:space="preserve">дена на рисунке </w:t>
      </w:r>
      <w:r w:rsidR="00364132">
        <w:t>5</w:t>
      </w:r>
      <w:r w:rsidRPr="00B103EB">
        <w:t>.</w:t>
      </w:r>
    </w:p>
    <w:p w:rsidR="001A0A02" w:rsidRDefault="00E45ACE" w:rsidP="001A0A02">
      <w:pPr>
        <w:pStyle w:val="afff3"/>
        <w:ind w:firstLine="0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783680" behindDoc="0" locked="0" layoutInCell="1" allowOverlap="1">
            <wp:simplePos x="0" y="0"/>
            <wp:positionH relativeFrom="column">
              <wp:posOffset>3844290</wp:posOffset>
            </wp:positionH>
            <wp:positionV relativeFrom="paragraph">
              <wp:posOffset>1929130</wp:posOffset>
            </wp:positionV>
            <wp:extent cx="1743075" cy="866775"/>
            <wp:effectExtent l="19050" t="0" r="9525" b="0"/>
            <wp:wrapNone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2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480D">
        <w:rPr>
          <w:noProof/>
          <w:lang w:eastAsia="ru-RU"/>
        </w:rPr>
        <w:drawing>
          <wp:inline distT="0" distB="0" distL="0" distR="0">
            <wp:extent cx="3181350" cy="2802743"/>
            <wp:effectExtent l="19050" t="0" r="0" b="0"/>
            <wp:docPr id="15" name="Рисунок 14" descr="Пересечение Загруз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ересечение Загрузка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2802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0A02" w:rsidRPr="001F28BE" w:rsidRDefault="001A0A02" w:rsidP="001F28BE">
      <w:pPr>
        <w:jc w:val="center"/>
        <w:rPr>
          <w:sz w:val="10"/>
          <w:szCs w:val="10"/>
        </w:rPr>
      </w:pPr>
      <w:r>
        <w:t xml:space="preserve">Рисунок </w:t>
      </w:r>
      <w:r w:rsidR="0057084E">
        <w:t>5</w:t>
      </w:r>
      <w:r w:rsidRPr="00F10348">
        <w:t xml:space="preserve"> – Карта загрузки УДС в районе </w:t>
      </w:r>
      <w:r w:rsidR="001F28BE" w:rsidRPr="001F28BE">
        <w:t>пересечени</w:t>
      </w:r>
      <w:r w:rsidR="001F28BE">
        <w:t>я</w:t>
      </w:r>
      <w:r w:rsidR="001F28BE" w:rsidRPr="001F28BE">
        <w:t xml:space="preserve"> ул</w:t>
      </w:r>
      <w:proofErr w:type="gramStart"/>
      <w:r w:rsidR="001F28BE" w:rsidRPr="001F28BE">
        <w:t>.О</w:t>
      </w:r>
      <w:proofErr w:type="gramEnd"/>
      <w:r w:rsidR="001F28BE" w:rsidRPr="001F28BE">
        <w:t>ктябрьская и ул.Войкова с ул.Ленина</w:t>
      </w:r>
      <w:r>
        <w:t xml:space="preserve"> </w:t>
      </w:r>
      <w:r w:rsidRPr="00F10348">
        <w:t>для существующего положения</w:t>
      </w:r>
    </w:p>
    <w:p w:rsidR="001F28BE" w:rsidRDefault="001F28BE" w:rsidP="001F28BE">
      <w:pPr>
        <w:pStyle w:val="3"/>
        <w:numPr>
          <w:ilvl w:val="0"/>
          <w:numId w:val="0"/>
        </w:numPr>
        <w:ind w:firstLine="709"/>
      </w:pPr>
      <w:bookmarkStart w:id="75" w:name="_Toc502047945"/>
      <w:r>
        <w:lastRenderedPageBreak/>
        <w:t xml:space="preserve">1.2 </w:t>
      </w:r>
      <w:r w:rsidRPr="002803C9">
        <w:t xml:space="preserve">Описание </w:t>
      </w:r>
      <w:r>
        <w:t xml:space="preserve">и выбор </w:t>
      </w:r>
      <w:r w:rsidRPr="002803C9">
        <w:t xml:space="preserve">вариантов проектирования на </w:t>
      </w:r>
      <w:bookmarkEnd w:id="75"/>
      <w:r w:rsidRPr="001F28BE">
        <w:rPr>
          <w:rFonts w:eastAsia="Calibri"/>
          <w:kern w:val="32"/>
          <w:szCs w:val="30"/>
        </w:rPr>
        <w:t>пересечени</w:t>
      </w:r>
      <w:r>
        <w:rPr>
          <w:rFonts w:eastAsia="Calibri"/>
          <w:kern w:val="32"/>
          <w:szCs w:val="30"/>
        </w:rPr>
        <w:t>е</w:t>
      </w:r>
      <w:r w:rsidRPr="001F28BE">
        <w:rPr>
          <w:rFonts w:eastAsia="Calibri"/>
          <w:kern w:val="32"/>
          <w:szCs w:val="30"/>
        </w:rPr>
        <w:t xml:space="preserve"> ул</w:t>
      </w:r>
      <w:proofErr w:type="gramStart"/>
      <w:r w:rsidRPr="001F28BE">
        <w:rPr>
          <w:rFonts w:eastAsia="Calibri"/>
          <w:kern w:val="32"/>
          <w:szCs w:val="30"/>
        </w:rPr>
        <w:t>.О</w:t>
      </w:r>
      <w:proofErr w:type="gramEnd"/>
      <w:r w:rsidRPr="001F28BE">
        <w:rPr>
          <w:rFonts w:eastAsia="Calibri"/>
          <w:kern w:val="32"/>
          <w:szCs w:val="30"/>
        </w:rPr>
        <w:t>ктябрьская и ул.Войкова с ул.Ленина</w:t>
      </w:r>
      <w:r w:rsidRPr="00CF447A">
        <w:t xml:space="preserve"> </w:t>
      </w:r>
    </w:p>
    <w:p w:rsidR="001F28BE" w:rsidRPr="00CF447A" w:rsidRDefault="001F28BE" w:rsidP="001F28BE">
      <w:pPr>
        <w:pStyle w:val="3"/>
        <w:numPr>
          <w:ilvl w:val="0"/>
          <w:numId w:val="0"/>
        </w:numPr>
        <w:ind w:firstLine="709"/>
      </w:pPr>
      <w:r w:rsidRPr="00CF447A">
        <w:t>Для повышения</w:t>
      </w:r>
      <w:r>
        <w:t xml:space="preserve"> эффективности работы транспортного узла предлагается 2 варианта перспективного проектирования в рамках КСОДД</w:t>
      </w:r>
      <w:r w:rsidRPr="00CF447A">
        <w:t>:</w:t>
      </w:r>
    </w:p>
    <w:p w:rsidR="001F28BE" w:rsidRPr="006278DF" w:rsidRDefault="001F28BE" w:rsidP="001F28BE">
      <w:pPr>
        <w:pStyle w:val="afff3"/>
        <w:numPr>
          <w:ilvl w:val="0"/>
          <w:numId w:val="5"/>
        </w:numPr>
        <w:tabs>
          <w:tab w:val="left" w:pos="993"/>
        </w:tabs>
        <w:ind w:left="0" w:firstLine="709"/>
      </w:pPr>
      <w:r>
        <w:t xml:space="preserve"> Устройство канализированного движения с овальным разделительным островком.</w:t>
      </w:r>
    </w:p>
    <w:p w:rsidR="001F28BE" w:rsidRPr="006278DF" w:rsidRDefault="001F28BE" w:rsidP="001F28BE">
      <w:pPr>
        <w:pStyle w:val="afff3"/>
        <w:numPr>
          <w:ilvl w:val="0"/>
          <w:numId w:val="5"/>
        </w:numPr>
        <w:tabs>
          <w:tab w:val="left" w:pos="993"/>
        </w:tabs>
        <w:ind w:left="0" w:firstLine="709"/>
      </w:pPr>
      <w:r>
        <w:t xml:space="preserve">Организация </w:t>
      </w:r>
      <w:proofErr w:type="spellStart"/>
      <w:r>
        <w:t>саморегулируемого</w:t>
      </w:r>
      <w:proofErr w:type="spellEnd"/>
      <w:r>
        <w:t xml:space="preserve"> малого кольцевого пересечения.</w:t>
      </w:r>
    </w:p>
    <w:p w:rsidR="001F28BE" w:rsidRDefault="001F28BE" w:rsidP="001F28BE">
      <w:pPr>
        <w:pStyle w:val="afff3"/>
        <w:tabs>
          <w:tab w:val="left" w:pos="993"/>
        </w:tabs>
        <w:ind w:firstLine="709"/>
      </w:pPr>
      <w:r>
        <w:t>На рисунке 6 представлена предлагаемая схема узла при варианте 1. На рисунке 7 представлена предлагаемая схема узла при варианте 2.</w:t>
      </w:r>
    </w:p>
    <w:p w:rsidR="001F28BE" w:rsidRDefault="00056990" w:rsidP="001F28BE">
      <w:pPr>
        <w:pStyle w:val="afff3"/>
        <w:ind w:firstLine="0"/>
        <w:jc w:val="center"/>
      </w:pPr>
      <w:r>
        <w:rPr>
          <w:noProof/>
          <w:lang w:eastAsia="ru-RU"/>
        </w:rPr>
        <w:drawing>
          <wp:inline distT="0" distB="0" distL="0" distR="0">
            <wp:extent cx="3746264" cy="3114675"/>
            <wp:effectExtent l="19050" t="0" r="6586" b="0"/>
            <wp:docPr id="17" name="Рисунок 16" descr="Пересечение Вар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ересечение Вар 1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56308" cy="3123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28BE" w:rsidRDefault="001F28BE" w:rsidP="001F28BE">
      <w:pPr>
        <w:pStyle w:val="afff3"/>
        <w:ind w:firstLine="0"/>
        <w:jc w:val="center"/>
      </w:pPr>
      <w:r>
        <w:t>Рисунок 6 – Предлагаемая схема узла для варианта 1</w:t>
      </w:r>
    </w:p>
    <w:p w:rsidR="001F28BE" w:rsidRDefault="001F28BE" w:rsidP="001F28BE">
      <w:pPr>
        <w:pStyle w:val="afff3"/>
        <w:jc w:val="center"/>
      </w:pPr>
    </w:p>
    <w:p w:rsidR="001F28BE" w:rsidRDefault="007C4C76" w:rsidP="001F28BE">
      <w:pPr>
        <w:pStyle w:val="afff3"/>
        <w:ind w:firstLine="0"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3676650" cy="2990638"/>
            <wp:effectExtent l="19050" t="0" r="0" b="0"/>
            <wp:docPr id="19" name="Рисунок 18" descr="Пересечение Вар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ересечение Вар 2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79425" cy="2992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28BE" w:rsidRDefault="001F28BE" w:rsidP="001F28BE">
      <w:pPr>
        <w:pStyle w:val="afff3"/>
        <w:ind w:firstLine="0"/>
        <w:jc w:val="center"/>
      </w:pPr>
      <w:r>
        <w:t>Рисунок 7 – Предлагаемая схема узла для варианта 2</w:t>
      </w:r>
    </w:p>
    <w:p w:rsidR="007C4C76" w:rsidRDefault="007C4C76" w:rsidP="001F28BE">
      <w:pPr>
        <w:pStyle w:val="afff3"/>
      </w:pPr>
    </w:p>
    <w:p w:rsidR="001F28BE" w:rsidRDefault="001F28BE" w:rsidP="001F28BE">
      <w:pPr>
        <w:pStyle w:val="afff3"/>
      </w:pPr>
      <w:r w:rsidRPr="00E54179">
        <w:t>Для выбора оптимального варианта проектирования необходимо сравнить количественные показатели, такие как среднее время в пути и средняя скорость для каждого из вариантов проектирования.</w:t>
      </w:r>
      <w:r>
        <w:t xml:space="preserve"> Результаты измерений и сравнител</w:t>
      </w:r>
      <w:r>
        <w:t>ь</w:t>
      </w:r>
      <w:r>
        <w:t xml:space="preserve">ные таблицы представлены в </w:t>
      </w:r>
      <w:r w:rsidRPr="00D22AE4">
        <w:t xml:space="preserve">таблицах </w:t>
      </w:r>
      <w:r>
        <w:t>3</w:t>
      </w:r>
      <w:r w:rsidRPr="00D22AE4">
        <w:t xml:space="preserve">, </w:t>
      </w:r>
      <w:r>
        <w:t>4</w:t>
      </w:r>
      <w:r w:rsidRPr="00D22AE4">
        <w:t xml:space="preserve">, и </w:t>
      </w:r>
      <w:r>
        <w:t>5.</w:t>
      </w:r>
    </w:p>
    <w:p w:rsidR="005D123B" w:rsidRDefault="005D123B" w:rsidP="001F28BE">
      <w:pPr>
        <w:pStyle w:val="afff3"/>
      </w:pPr>
    </w:p>
    <w:p w:rsidR="005D123B" w:rsidRDefault="005D123B" w:rsidP="001F28BE">
      <w:pPr>
        <w:pStyle w:val="afff3"/>
      </w:pPr>
    </w:p>
    <w:p w:rsidR="005D123B" w:rsidRDefault="005D123B" w:rsidP="001F28BE">
      <w:pPr>
        <w:pStyle w:val="afff3"/>
      </w:pPr>
    </w:p>
    <w:p w:rsidR="005D123B" w:rsidRDefault="005D123B" w:rsidP="001F28BE">
      <w:pPr>
        <w:pStyle w:val="afff3"/>
      </w:pPr>
    </w:p>
    <w:p w:rsidR="005D123B" w:rsidRDefault="005D123B" w:rsidP="001F28BE">
      <w:pPr>
        <w:pStyle w:val="afff3"/>
      </w:pPr>
    </w:p>
    <w:p w:rsidR="005D123B" w:rsidRDefault="005D123B" w:rsidP="001F28BE">
      <w:pPr>
        <w:pStyle w:val="afff3"/>
      </w:pPr>
    </w:p>
    <w:p w:rsidR="005D123B" w:rsidRDefault="005D123B" w:rsidP="001F28BE">
      <w:pPr>
        <w:pStyle w:val="afff3"/>
      </w:pPr>
    </w:p>
    <w:p w:rsidR="005D123B" w:rsidRDefault="005D123B" w:rsidP="001F28BE">
      <w:pPr>
        <w:pStyle w:val="afff3"/>
      </w:pPr>
    </w:p>
    <w:p w:rsidR="005D123B" w:rsidRDefault="005D123B" w:rsidP="001F28BE">
      <w:pPr>
        <w:pStyle w:val="afff3"/>
      </w:pPr>
    </w:p>
    <w:p w:rsidR="005D123B" w:rsidRDefault="005D123B" w:rsidP="001F28BE">
      <w:pPr>
        <w:pStyle w:val="afff3"/>
      </w:pPr>
    </w:p>
    <w:p w:rsidR="001F28BE" w:rsidRDefault="001F28BE" w:rsidP="001F28BE">
      <w:pPr>
        <w:pStyle w:val="3"/>
        <w:numPr>
          <w:ilvl w:val="0"/>
          <w:numId w:val="0"/>
        </w:numPr>
        <w:ind w:firstLine="709"/>
        <w:rPr>
          <w:sz w:val="28"/>
          <w:szCs w:val="28"/>
        </w:rPr>
      </w:pPr>
      <w:r w:rsidRPr="00EB49FF">
        <w:rPr>
          <w:sz w:val="28"/>
          <w:szCs w:val="28"/>
        </w:rPr>
        <w:lastRenderedPageBreak/>
        <w:t xml:space="preserve">Таблица 3 – Сравнение среднего времени в пути для существующего положения и вариантов проектирования на </w:t>
      </w:r>
      <w:r w:rsidRPr="001F28BE">
        <w:t>пересечени</w:t>
      </w:r>
      <w:r>
        <w:t>и</w:t>
      </w:r>
      <w:r w:rsidRPr="001F28BE">
        <w:t xml:space="preserve"> ул</w:t>
      </w:r>
      <w:proofErr w:type="gramStart"/>
      <w:r w:rsidRPr="001F28BE">
        <w:t>.О</w:t>
      </w:r>
      <w:proofErr w:type="gramEnd"/>
      <w:r w:rsidRPr="001F28BE">
        <w:t>ктябрьская и ул.Войкова с ул.Ленина</w:t>
      </w:r>
    </w:p>
    <w:tbl>
      <w:tblPr>
        <w:tblStyle w:val="af3"/>
        <w:tblW w:w="5000" w:type="pct"/>
        <w:jc w:val="center"/>
        <w:tblLook w:val="04A0"/>
      </w:tblPr>
      <w:tblGrid>
        <w:gridCol w:w="5144"/>
        <w:gridCol w:w="1582"/>
        <w:gridCol w:w="1729"/>
        <w:gridCol w:w="1542"/>
      </w:tblGrid>
      <w:tr w:rsidR="005D123B" w:rsidRPr="005D123B" w:rsidTr="005D123B">
        <w:trPr>
          <w:trHeight w:val="20"/>
          <w:jc w:val="center"/>
        </w:trPr>
        <w:tc>
          <w:tcPr>
            <w:tcW w:w="2573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Направление движения / вариант проектиров</w:t>
            </w:r>
            <w:r w:rsidRPr="005D123B">
              <w:rPr>
                <w:sz w:val="24"/>
                <w:szCs w:val="24"/>
              </w:rPr>
              <w:t>а</w:t>
            </w:r>
            <w:r w:rsidRPr="005D123B">
              <w:rPr>
                <w:sz w:val="24"/>
                <w:szCs w:val="24"/>
              </w:rPr>
              <w:t>ния</w:t>
            </w:r>
          </w:p>
        </w:tc>
        <w:tc>
          <w:tcPr>
            <w:tcW w:w="791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Сущ.</w:t>
            </w:r>
          </w:p>
        </w:tc>
        <w:tc>
          <w:tcPr>
            <w:tcW w:w="865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Вариант 1</w:t>
            </w:r>
          </w:p>
        </w:tc>
        <w:tc>
          <w:tcPr>
            <w:tcW w:w="772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Вариант 2</w:t>
            </w:r>
          </w:p>
        </w:tc>
      </w:tr>
      <w:tr w:rsidR="005D123B" w:rsidRPr="005D123B" w:rsidTr="005D123B">
        <w:trPr>
          <w:trHeight w:val="20"/>
          <w:jc w:val="center"/>
        </w:trPr>
        <w:tc>
          <w:tcPr>
            <w:tcW w:w="2573" w:type="pct"/>
            <w:vAlign w:val="center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4-2</w:t>
            </w:r>
          </w:p>
        </w:tc>
        <w:tc>
          <w:tcPr>
            <w:tcW w:w="791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24,4</w:t>
            </w:r>
          </w:p>
        </w:tc>
        <w:tc>
          <w:tcPr>
            <w:tcW w:w="865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D123B"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772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D123B">
              <w:rPr>
                <w:color w:val="000000"/>
                <w:sz w:val="24"/>
                <w:szCs w:val="24"/>
              </w:rPr>
              <w:t>21,8</w:t>
            </w:r>
          </w:p>
        </w:tc>
      </w:tr>
      <w:tr w:rsidR="005D123B" w:rsidRPr="005D123B" w:rsidTr="005D123B">
        <w:trPr>
          <w:trHeight w:val="20"/>
          <w:jc w:val="center"/>
        </w:trPr>
        <w:tc>
          <w:tcPr>
            <w:tcW w:w="2573" w:type="pct"/>
            <w:vAlign w:val="center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791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24,5</w:t>
            </w:r>
          </w:p>
        </w:tc>
        <w:tc>
          <w:tcPr>
            <w:tcW w:w="865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D123B"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772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D123B">
              <w:rPr>
                <w:color w:val="000000"/>
                <w:sz w:val="24"/>
                <w:szCs w:val="24"/>
              </w:rPr>
              <w:t>22,4</w:t>
            </w:r>
          </w:p>
        </w:tc>
      </w:tr>
      <w:tr w:rsidR="005D123B" w:rsidRPr="005D123B" w:rsidTr="005D123B">
        <w:trPr>
          <w:trHeight w:val="20"/>
          <w:jc w:val="center"/>
        </w:trPr>
        <w:tc>
          <w:tcPr>
            <w:tcW w:w="2573" w:type="pct"/>
            <w:vAlign w:val="center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4-3</w:t>
            </w:r>
          </w:p>
        </w:tc>
        <w:tc>
          <w:tcPr>
            <w:tcW w:w="791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865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D123B"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772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D123B">
              <w:rPr>
                <w:color w:val="000000"/>
                <w:sz w:val="24"/>
                <w:szCs w:val="24"/>
              </w:rPr>
              <w:t>15,9</w:t>
            </w:r>
          </w:p>
        </w:tc>
      </w:tr>
      <w:tr w:rsidR="005D123B" w:rsidRPr="005D123B" w:rsidTr="005D123B">
        <w:trPr>
          <w:trHeight w:val="20"/>
          <w:jc w:val="center"/>
        </w:trPr>
        <w:tc>
          <w:tcPr>
            <w:tcW w:w="2573" w:type="pct"/>
            <w:vAlign w:val="center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2-1</w:t>
            </w:r>
          </w:p>
        </w:tc>
        <w:tc>
          <w:tcPr>
            <w:tcW w:w="791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13,8</w:t>
            </w:r>
          </w:p>
        </w:tc>
        <w:tc>
          <w:tcPr>
            <w:tcW w:w="865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D123B"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772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D123B">
              <w:rPr>
                <w:color w:val="000000"/>
                <w:sz w:val="24"/>
                <w:szCs w:val="24"/>
              </w:rPr>
              <w:t>13,8</w:t>
            </w:r>
          </w:p>
        </w:tc>
      </w:tr>
      <w:tr w:rsidR="005D123B" w:rsidRPr="005D123B" w:rsidTr="005D123B">
        <w:trPr>
          <w:trHeight w:val="20"/>
          <w:jc w:val="center"/>
        </w:trPr>
        <w:tc>
          <w:tcPr>
            <w:tcW w:w="2573" w:type="pct"/>
            <w:vAlign w:val="center"/>
          </w:tcPr>
          <w:p w:rsidR="005D123B" w:rsidRPr="005D123B" w:rsidRDefault="005D123B" w:rsidP="005D123B">
            <w:pPr>
              <w:pStyle w:val="Default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 xml:space="preserve">                      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5D123B">
              <w:rPr>
                <w:rFonts w:ascii="Times New Roman" w:hAnsi="Times New Roman" w:cs="Times New Roman"/>
              </w:rPr>
              <w:t xml:space="preserve"> 1-3</w:t>
            </w:r>
          </w:p>
        </w:tc>
        <w:tc>
          <w:tcPr>
            <w:tcW w:w="791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865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D123B">
              <w:rPr>
                <w:color w:val="000000"/>
                <w:sz w:val="24"/>
                <w:szCs w:val="24"/>
              </w:rPr>
              <w:t>10,6</w:t>
            </w:r>
          </w:p>
        </w:tc>
        <w:tc>
          <w:tcPr>
            <w:tcW w:w="772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D123B">
              <w:rPr>
                <w:color w:val="000000"/>
                <w:sz w:val="24"/>
                <w:szCs w:val="24"/>
              </w:rPr>
              <w:t>11,6</w:t>
            </w:r>
          </w:p>
        </w:tc>
      </w:tr>
      <w:tr w:rsidR="005D123B" w:rsidRPr="005D123B" w:rsidTr="005D123B">
        <w:trPr>
          <w:trHeight w:val="20"/>
          <w:jc w:val="center"/>
        </w:trPr>
        <w:tc>
          <w:tcPr>
            <w:tcW w:w="2573" w:type="pct"/>
            <w:vAlign w:val="center"/>
          </w:tcPr>
          <w:p w:rsidR="005D123B" w:rsidRPr="005D123B" w:rsidRDefault="005D123B" w:rsidP="005D123B">
            <w:pPr>
              <w:pStyle w:val="Default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 xml:space="preserve">                       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5D123B">
              <w:rPr>
                <w:rFonts w:ascii="Times New Roman" w:hAnsi="Times New Roman" w:cs="Times New Roman"/>
              </w:rPr>
              <w:t>3-1</w:t>
            </w:r>
          </w:p>
        </w:tc>
        <w:tc>
          <w:tcPr>
            <w:tcW w:w="791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865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D123B">
              <w:rPr>
                <w:color w:val="000000"/>
                <w:sz w:val="24"/>
                <w:szCs w:val="24"/>
              </w:rPr>
              <w:t>8,4</w:t>
            </w:r>
          </w:p>
        </w:tc>
        <w:tc>
          <w:tcPr>
            <w:tcW w:w="772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D123B">
              <w:rPr>
                <w:color w:val="000000"/>
                <w:sz w:val="24"/>
                <w:szCs w:val="24"/>
              </w:rPr>
              <w:t>8,8</w:t>
            </w:r>
          </w:p>
        </w:tc>
      </w:tr>
      <w:tr w:rsidR="005D123B" w:rsidRPr="005D123B" w:rsidTr="005D123B">
        <w:trPr>
          <w:trHeight w:val="20"/>
          <w:jc w:val="center"/>
        </w:trPr>
        <w:tc>
          <w:tcPr>
            <w:tcW w:w="2573" w:type="pct"/>
            <w:vAlign w:val="center"/>
          </w:tcPr>
          <w:p w:rsidR="005D123B" w:rsidRPr="005D123B" w:rsidRDefault="005D123B" w:rsidP="005D123B">
            <w:pPr>
              <w:pStyle w:val="Default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 xml:space="preserve">                   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5D123B">
              <w:rPr>
                <w:rFonts w:ascii="Times New Roman" w:hAnsi="Times New Roman" w:cs="Times New Roman"/>
              </w:rPr>
              <w:t xml:space="preserve">    3-2</w:t>
            </w:r>
          </w:p>
        </w:tc>
        <w:tc>
          <w:tcPr>
            <w:tcW w:w="791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865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D123B">
              <w:rPr>
                <w:color w:val="000000"/>
                <w:sz w:val="24"/>
                <w:szCs w:val="24"/>
              </w:rPr>
              <w:t>10,6</w:t>
            </w:r>
          </w:p>
        </w:tc>
        <w:tc>
          <w:tcPr>
            <w:tcW w:w="772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D123B">
              <w:rPr>
                <w:color w:val="000000"/>
                <w:sz w:val="24"/>
                <w:szCs w:val="24"/>
              </w:rPr>
              <w:t>10,5</w:t>
            </w:r>
          </w:p>
        </w:tc>
      </w:tr>
      <w:tr w:rsidR="005D123B" w:rsidRPr="005D123B" w:rsidTr="005D123B">
        <w:trPr>
          <w:trHeight w:val="20"/>
          <w:jc w:val="center"/>
        </w:trPr>
        <w:tc>
          <w:tcPr>
            <w:tcW w:w="2573" w:type="pct"/>
            <w:vAlign w:val="center"/>
          </w:tcPr>
          <w:p w:rsidR="005D123B" w:rsidRPr="005D123B" w:rsidRDefault="005D123B" w:rsidP="005D123B">
            <w:pPr>
              <w:pStyle w:val="Default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 xml:space="preserve">                     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5D123B">
              <w:rPr>
                <w:rFonts w:ascii="Times New Roman" w:hAnsi="Times New Roman" w:cs="Times New Roman"/>
              </w:rPr>
              <w:t xml:space="preserve">  1-4</w:t>
            </w:r>
          </w:p>
        </w:tc>
        <w:tc>
          <w:tcPr>
            <w:tcW w:w="791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8,3</w:t>
            </w:r>
          </w:p>
        </w:tc>
        <w:tc>
          <w:tcPr>
            <w:tcW w:w="865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D123B"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772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D123B">
              <w:rPr>
                <w:color w:val="000000"/>
                <w:sz w:val="24"/>
                <w:szCs w:val="24"/>
              </w:rPr>
              <w:t>8,3</w:t>
            </w:r>
          </w:p>
        </w:tc>
      </w:tr>
      <w:tr w:rsidR="005D123B" w:rsidRPr="005D123B" w:rsidTr="005D123B">
        <w:trPr>
          <w:trHeight w:val="20"/>
          <w:jc w:val="center"/>
        </w:trPr>
        <w:tc>
          <w:tcPr>
            <w:tcW w:w="2573" w:type="pct"/>
            <w:vAlign w:val="center"/>
          </w:tcPr>
          <w:p w:rsidR="005D123B" w:rsidRPr="005D123B" w:rsidRDefault="005D123B" w:rsidP="005D123B">
            <w:pPr>
              <w:pStyle w:val="Default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 xml:space="preserve">                     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5D123B">
              <w:rPr>
                <w:rFonts w:ascii="Times New Roman" w:hAnsi="Times New Roman" w:cs="Times New Roman"/>
              </w:rPr>
              <w:t xml:space="preserve">  4-1</w:t>
            </w:r>
          </w:p>
        </w:tc>
        <w:tc>
          <w:tcPr>
            <w:tcW w:w="791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24,6</w:t>
            </w:r>
          </w:p>
        </w:tc>
        <w:tc>
          <w:tcPr>
            <w:tcW w:w="865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D123B">
              <w:rPr>
                <w:color w:val="000000"/>
                <w:sz w:val="24"/>
                <w:szCs w:val="24"/>
              </w:rPr>
              <w:t>22,4</w:t>
            </w:r>
          </w:p>
        </w:tc>
        <w:tc>
          <w:tcPr>
            <w:tcW w:w="772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D123B">
              <w:rPr>
                <w:color w:val="000000"/>
                <w:sz w:val="24"/>
                <w:szCs w:val="24"/>
              </w:rPr>
              <w:t>20,5</w:t>
            </w:r>
          </w:p>
        </w:tc>
      </w:tr>
      <w:tr w:rsidR="005D123B" w:rsidRPr="005D123B" w:rsidTr="005D123B">
        <w:trPr>
          <w:trHeight w:val="20"/>
          <w:jc w:val="center"/>
        </w:trPr>
        <w:tc>
          <w:tcPr>
            <w:tcW w:w="2573" w:type="pct"/>
            <w:vAlign w:val="center"/>
          </w:tcPr>
          <w:p w:rsidR="005D123B" w:rsidRPr="005D123B" w:rsidRDefault="005D123B" w:rsidP="005D123B">
            <w:pPr>
              <w:pStyle w:val="Default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 xml:space="preserve">                    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5D123B">
              <w:rPr>
                <w:rFonts w:ascii="Times New Roman" w:hAnsi="Times New Roman" w:cs="Times New Roman"/>
              </w:rPr>
              <w:t xml:space="preserve">   2-3</w:t>
            </w:r>
          </w:p>
        </w:tc>
        <w:tc>
          <w:tcPr>
            <w:tcW w:w="791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24,6</w:t>
            </w:r>
          </w:p>
        </w:tc>
        <w:tc>
          <w:tcPr>
            <w:tcW w:w="865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D123B">
              <w:rPr>
                <w:color w:val="000000"/>
                <w:sz w:val="24"/>
                <w:szCs w:val="24"/>
              </w:rPr>
              <w:t>21,9</w:t>
            </w:r>
          </w:p>
        </w:tc>
        <w:tc>
          <w:tcPr>
            <w:tcW w:w="772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D123B">
              <w:rPr>
                <w:color w:val="000000"/>
                <w:sz w:val="24"/>
                <w:szCs w:val="24"/>
              </w:rPr>
              <w:t>19,8</w:t>
            </w:r>
          </w:p>
        </w:tc>
      </w:tr>
      <w:tr w:rsidR="005D123B" w:rsidRPr="005D123B" w:rsidTr="005D123B">
        <w:trPr>
          <w:trHeight w:val="20"/>
          <w:jc w:val="center"/>
        </w:trPr>
        <w:tc>
          <w:tcPr>
            <w:tcW w:w="2573" w:type="pct"/>
            <w:vAlign w:val="center"/>
          </w:tcPr>
          <w:p w:rsidR="005D123B" w:rsidRPr="005D123B" w:rsidRDefault="005D123B" w:rsidP="005D123B">
            <w:pPr>
              <w:pStyle w:val="Default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 xml:space="preserve">                      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5D123B">
              <w:rPr>
                <w:rFonts w:ascii="Times New Roman" w:hAnsi="Times New Roman" w:cs="Times New Roman"/>
              </w:rPr>
              <w:t xml:space="preserve"> 3-4</w:t>
            </w:r>
          </w:p>
        </w:tc>
        <w:tc>
          <w:tcPr>
            <w:tcW w:w="791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865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D123B">
              <w:rPr>
                <w:color w:val="000000"/>
                <w:sz w:val="24"/>
                <w:szCs w:val="24"/>
              </w:rPr>
              <w:t>19,7</w:t>
            </w:r>
          </w:p>
        </w:tc>
        <w:tc>
          <w:tcPr>
            <w:tcW w:w="772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D123B">
              <w:rPr>
                <w:color w:val="000000"/>
                <w:sz w:val="24"/>
                <w:szCs w:val="24"/>
              </w:rPr>
              <w:t>18,5</w:t>
            </w:r>
          </w:p>
        </w:tc>
      </w:tr>
      <w:tr w:rsidR="005D123B" w:rsidRPr="005D123B" w:rsidTr="005D123B">
        <w:trPr>
          <w:trHeight w:val="20"/>
          <w:jc w:val="center"/>
        </w:trPr>
        <w:tc>
          <w:tcPr>
            <w:tcW w:w="2573" w:type="pct"/>
            <w:vAlign w:val="center"/>
          </w:tcPr>
          <w:p w:rsidR="005D123B" w:rsidRPr="005D123B" w:rsidRDefault="005D123B" w:rsidP="005D123B">
            <w:pPr>
              <w:pStyle w:val="Default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 xml:space="preserve">                      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5D123B">
              <w:rPr>
                <w:rFonts w:ascii="Times New Roman" w:hAnsi="Times New Roman" w:cs="Times New Roman"/>
              </w:rPr>
              <w:t xml:space="preserve"> 1-2</w:t>
            </w:r>
          </w:p>
        </w:tc>
        <w:tc>
          <w:tcPr>
            <w:tcW w:w="791" w:type="pct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11,3</w:t>
            </w:r>
          </w:p>
        </w:tc>
        <w:tc>
          <w:tcPr>
            <w:tcW w:w="865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D123B"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772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D123B">
              <w:rPr>
                <w:color w:val="000000"/>
                <w:sz w:val="24"/>
                <w:szCs w:val="24"/>
              </w:rPr>
              <w:t>10,3</w:t>
            </w:r>
          </w:p>
        </w:tc>
      </w:tr>
      <w:tr w:rsidR="005D123B" w:rsidRPr="005D123B" w:rsidTr="005D123B">
        <w:trPr>
          <w:trHeight w:val="20"/>
          <w:jc w:val="center"/>
        </w:trPr>
        <w:tc>
          <w:tcPr>
            <w:tcW w:w="2573" w:type="pct"/>
            <w:vAlign w:val="center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Среднее</w:t>
            </w:r>
          </w:p>
        </w:tc>
        <w:tc>
          <w:tcPr>
            <w:tcW w:w="791" w:type="pct"/>
            <w:vAlign w:val="center"/>
          </w:tcPr>
          <w:p w:rsidR="005D123B" w:rsidRPr="005D123B" w:rsidRDefault="005D123B" w:rsidP="005D123B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23B">
              <w:rPr>
                <w:rFonts w:ascii="Times New Roman" w:hAnsi="Times New Roman" w:cs="Times New Roman"/>
              </w:rPr>
              <w:t>16,3</w:t>
            </w:r>
          </w:p>
        </w:tc>
        <w:tc>
          <w:tcPr>
            <w:tcW w:w="865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D123B">
              <w:rPr>
                <w:color w:val="000000"/>
                <w:sz w:val="24"/>
                <w:szCs w:val="24"/>
              </w:rPr>
              <w:t>15,9</w:t>
            </w:r>
          </w:p>
        </w:tc>
        <w:tc>
          <w:tcPr>
            <w:tcW w:w="772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D123B">
              <w:rPr>
                <w:color w:val="000000"/>
                <w:sz w:val="24"/>
                <w:szCs w:val="24"/>
              </w:rPr>
              <w:t>15,2</w:t>
            </w:r>
          </w:p>
        </w:tc>
      </w:tr>
    </w:tbl>
    <w:p w:rsidR="005D123B" w:rsidRDefault="005D123B" w:rsidP="005D123B"/>
    <w:p w:rsidR="007C4C76" w:rsidRDefault="007C4C76" w:rsidP="005D123B"/>
    <w:p w:rsidR="007C4C76" w:rsidRDefault="007C4C76" w:rsidP="005D123B"/>
    <w:p w:rsidR="007C4C76" w:rsidRDefault="007C4C76" w:rsidP="005D123B"/>
    <w:p w:rsidR="007C4C76" w:rsidRDefault="007C4C76" w:rsidP="005D123B"/>
    <w:p w:rsidR="007C4C76" w:rsidRDefault="007C4C76" w:rsidP="005D123B"/>
    <w:p w:rsidR="001F28BE" w:rsidRPr="00EB49FF" w:rsidRDefault="001F28BE" w:rsidP="001F28BE">
      <w:pPr>
        <w:pStyle w:val="3"/>
        <w:numPr>
          <w:ilvl w:val="0"/>
          <w:numId w:val="0"/>
        </w:numPr>
        <w:rPr>
          <w:sz w:val="28"/>
          <w:szCs w:val="28"/>
        </w:rPr>
      </w:pPr>
      <w:r w:rsidRPr="00EB49FF">
        <w:rPr>
          <w:sz w:val="28"/>
          <w:szCs w:val="28"/>
        </w:rPr>
        <w:t xml:space="preserve">Таблица 4 – Сравнение средних скоростей для существующего положения и вариантов проектирования на </w:t>
      </w:r>
      <w:r w:rsidRPr="001F28BE">
        <w:t>пересечени</w:t>
      </w:r>
      <w:r>
        <w:t>и</w:t>
      </w:r>
      <w:r w:rsidRPr="001F28BE">
        <w:t xml:space="preserve"> ул</w:t>
      </w:r>
      <w:proofErr w:type="gramStart"/>
      <w:r w:rsidRPr="001F28BE">
        <w:t>.О</w:t>
      </w:r>
      <w:proofErr w:type="gramEnd"/>
      <w:r w:rsidRPr="001F28BE">
        <w:t>ктябрьская и ул.Войкова с ул.Ленина</w:t>
      </w:r>
    </w:p>
    <w:tbl>
      <w:tblPr>
        <w:tblStyle w:val="af3"/>
        <w:tblW w:w="5233" w:type="pct"/>
        <w:jc w:val="center"/>
        <w:tblInd w:w="-459" w:type="dxa"/>
        <w:tblLook w:val="04A0"/>
      </w:tblPr>
      <w:tblGrid>
        <w:gridCol w:w="5753"/>
        <w:gridCol w:w="1440"/>
        <w:gridCol w:w="1728"/>
        <w:gridCol w:w="1542"/>
      </w:tblGrid>
      <w:tr w:rsidR="005D123B" w:rsidRPr="005D123B" w:rsidTr="005D123B">
        <w:trPr>
          <w:trHeight w:val="20"/>
          <w:jc w:val="center"/>
        </w:trPr>
        <w:tc>
          <w:tcPr>
            <w:tcW w:w="2749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Сечение УДС / Средняя скорость (</w:t>
            </w:r>
            <w:proofErr w:type="gramStart"/>
            <w:r w:rsidRPr="005D123B">
              <w:rPr>
                <w:sz w:val="24"/>
                <w:szCs w:val="24"/>
              </w:rPr>
              <w:t>км</w:t>
            </w:r>
            <w:proofErr w:type="gramEnd"/>
            <w:r w:rsidRPr="005D123B">
              <w:rPr>
                <w:sz w:val="24"/>
                <w:szCs w:val="24"/>
              </w:rPr>
              <w:t>/час)</w:t>
            </w:r>
          </w:p>
        </w:tc>
        <w:tc>
          <w:tcPr>
            <w:tcW w:w="688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Сущ.</w:t>
            </w:r>
          </w:p>
        </w:tc>
        <w:tc>
          <w:tcPr>
            <w:tcW w:w="826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Вариант 1</w:t>
            </w:r>
          </w:p>
        </w:tc>
        <w:tc>
          <w:tcPr>
            <w:tcW w:w="737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Вариант 2</w:t>
            </w:r>
          </w:p>
        </w:tc>
      </w:tr>
      <w:tr w:rsidR="005D123B" w:rsidRPr="005D123B" w:rsidTr="005D123B">
        <w:trPr>
          <w:trHeight w:val="20"/>
          <w:jc w:val="center"/>
        </w:trPr>
        <w:tc>
          <w:tcPr>
            <w:tcW w:w="2749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0 – 600</w:t>
            </w:r>
          </w:p>
        </w:tc>
        <w:tc>
          <w:tcPr>
            <w:tcW w:w="688" w:type="pct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37,3</w:t>
            </w:r>
          </w:p>
        </w:tc>
        <w:tc>
          <w:tcPr>
            <w:tcW w:w="826" w:type="pct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36,6</w:t>
            </w:r>
          </w:p>
        </w:tc>
        <w:tc>
          <w:tcPr>
            <w:tcW w:w="737" w:type="pct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37,7</w:t>
            </w:r>
          </w:p>
        </w:tc>
      </w:tr>
      <w:tr w:rsidR="005D123B" w:rsidRPr="005D123B" w:rsidTr="005D123B">
        <w:trPr>
          <w:trHeight w:val="20"/>
          <w:jc w:val="center"/>
        </w:trPr>
        <w:tc>
          <w:tcPr>
            <w:tcW w:w="2749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600 – 1200</w:t>
            </w:r>
          </w:p>
        </w:tc>
        <w:tc>
          <w:tcPr>
            <w:tcW w:w="688" w:type="pct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38,7</w:t>
            </w:r>
          </w:p>
        </w:tc>
        <w:tc>
          <w:tcPr>
            <w:tcW w:w="826" w:type="pct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37,7</w:t>
            </w:r>
          </w:p>
        </w:tc>
        <w:tc>
          <w:tcPr>
            <w:tcW w:w="737" w:type="pct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38,6</w:t>
            </w:r>
          </w:p>
        </w:tc>
      </w:tr>
      <w:tr w:rsidR="005D123B" w:rsidRPr="005D123B" w:rsidTr="005D123B">
        <w:trPr>
          <w:trHeight w:val="20"/>
          <w:jc w:val="center"/>
        </w:trPr>
        <w:tc>
          <w:tcPr>
            <w:tcW w:w="2749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1200 – 1800</w:t>
            </w:r>
          </w:p>
        </w:tc>
        <w:tc>
          <w:tcPr>
            <w:tcW w:w="688" w:type="pct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37,8</w:t>
            </w:r>
          </w:p>
        </w:tc>
        <w:tc>
          <w:tcPr>
            <w:tcW w:w="826" w:type="pct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36,6</w:t>
            </w:r>
          </w:p>
        </w:tc>
        <w:tc>
          <w:tcPr>
            <w:tcW w:w="737" w:type="pct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37,8</w:t>
            </w:r>
          </w:p>
        </w:tc>
      </w:tr>
      <w:tr w:rsidR="005D123B" w:rsidRPr="005D123B" w:rsidTr="005D123B">
        <w:trPr>
          <w:trHeight w:val="20"/>
          <w:jc w:val="center"/>
        </w:trPr>
        <w:tc>
          <w:tcPr>
            <w:tcW w:w="2749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1800 – 2400</w:t>
            </w:r>
          </w:p>
        </w:tc>
        <w:tc>
          <w:tcPr>
            <w:tcW w:w="688" w:type="pct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37,7</w:t>
            </w:r>
          </w:p>
        </w:tc>
        <w:tc>
          <w:tcPr>
            <w:tcW w:w="826" w:type="pct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36,6</w:t>
            </w:r>
          </w:p>
        </w:tc>
        <w:tc>
          <w:tcPr>
            <w:tcW w:w="737" w:type="pct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37,8</w:t>
            </w:r>
          </w:p>
        </w:tc>
      </w:tr>
      <w:tr w:rsidR="005D123B" w:rsidRPr="005D123B" w:rsidTr="005D123B">
        <w:trPr>
          <w:trHeight w:val="20"/>
          <w:jc w:val="center"/>
        </w:trPr>
        <w:tc>
          <w:tcPr>
            <w:tcW w:w="2749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2400 – 3000</w:t>
            </w:r>
          </w:p>
        </w:tc>
        <w:tc>
          <w:tcPr>
            <w:tcW w:w="688" w:type="pct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38,5</w:t>
            </w:r>
          </w:p>
        </w:tc>
        <w:tc>
          <w:tcPr>
            <w:tcW w:w="826" w:type="pct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37,2</w:t>
            </w:r>
          </w:p>
        </w:tc>
        <w:tc>
          <w:tcPr>
            <w:tcW w:w="737" w:type="pct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38,1</w:t>
            </w:r>
          </w:p>
        </w:tc>
      </w:tr>
      <w:tr w:rsidR="005D123B" w:rsidRPr="005D123B" w:rsidTr="005D123B">
        <w:trPr>
          <w:trHeight w:val="20"/>
          <w:jc w:val="center"/>
        </w:trPr>
        <w:tc>
          <w:tcPr>
            <w:tcW w:w="2749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3000 – 3600</w:t>
            </w:r>
          </w:p>
        </w:tc>
        <w:tc>
          <w:tcPr>
            <w:tcW w:w="688" w:type="pct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36,9</w:t>
            </w:r>
          </w:p>
        </w:tc>
        <w:tc>
          <w:tcPr>
            <w:tcW w:w="826" w:type="pct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36,6</w:t>
            </w:r>
          </w:p>
        </w:tc>
        <w:tc>
          <w:tcPr>
            <w:tcW w:w="737" w:type="pct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37,9</w:t>
            </w:r>
          </w:p>
        </w:tc>
      </w:tr>
      <w:tr w:rsidR="005D123B" w:rsidRPr="005D123B" w:rsidTr="005D123B">
        <w:trPr>
          <w:trHeight w:val="20"/>
          <w:jc w:val="center"/>
        </w:trPr>
        <w:tc>
          <w:tcPr>
            <w:tcW w:w="2749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3600 – 4200</w:t>
            </w:r>
          </w:p>
        </w:tc>
        <w:tc>
          <w:tcPr>
            <w:tcW w:w="688" w:type="pct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37,3</w:t>
            </w:r>
          </w:p>
        </w:tc>
        <w:tc>
          <w:tcPr>
            <w:tcW w:w="826" w:type="pct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36,6</w:t>
            </w:r>
          </w:p>
        </w:tc>
        <w:tc>
          <w:tcPr>
            <w:tcW w:w="737" w:type="pct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37,7</w:t>
            </w:r>
          </w:p>
        </w:tc>
      </w:tr>
      <w:tr w:rsidR="005D123B" w:rsidRPr="005D123B" w:rsidTr="005D123B">
        <w:trPr>
          <w:trHeight w:val="20"/>
          <w:jc w:val="center"/>
        </w:trPr>
        <w:tc>
          <w:tcPr>
            <w:tcW w:w="2749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Среднее</w:t>
            </w:r>
          </w:p>
        </w:tc>
        <w:tc>
          <w:tcPr>
            <w:tcW w:w="688" w:type="pct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37,8</w:t>
            </w:r>
          </w:p>
        </w:tc>
        <w:tc>
          <w:tcPr>
            <w:tcW w:w="826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D123B">
              <w:rPr>
                <w:color w:val="000000"/>
                <w:sz w:val="24"/>
                <w:szCs w:val="24"/>
              </w:rPr>
              <w:t>36,9</w:t>
            </w:r>
          </w:p>
        </w:tc>
        <w:tc>
          <w:tcPr>
            <w:tcW w:w="737" w:type="pct"/>
            <w:vAlign w:val="center"/>
          </w:tcPr>
          <w:p w:rsidR="005D123B" w:rsidRPr="005D123B" w:rsidRDefault="005D123B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38,4</w:t>
            </w:r>
          </w:p>
        </w:tc>
      </w:tr>
    </w:tbl>
    <w:p w:rsidR="001F28BE" w:rsidRDefault="001F28BE" w:rsidP="001F28BE">
      <w:pPr>
        <w:pStyle w:val="afff5"/>
        <w:rPr>
          <w:sz w:val="10"/>
          <w:szCs w:val="10"/>
        </w:rPr>
      </w:pPr>
    </w:p>
    <w:p w:rsidR="001F28BE" w:rsidRPr="005C364E" w:rsidRDefault="001F28BE" w:rsidP="001F28BE">
      <w:pPr>
        <w:pStyle w:val="afff5"/>
        <w:rPr>
          <w:sz w:val="10"/>
          <w:szCs w:val="10"/>
        </w:rPr>
      </w:pPr>
    </w:p>
    <w:p w:rsidR="001F28BE" w:rsidRPr="00EB49FF" w:rsidRDefault="001F28BE" w:rsidP="001F28BE">
      <w:pPr>
        <w:pStyle w:val="3"/>
        <w:numPr>
          <w:ilvl w:val="0"/>
          <w:numId w:val="0"/>
        </w:numPr>
        <w:rPr>
          <w:sz w:val="28"/>
          <w:szCs w:val="28"/>
        </w:rPr>
      </w:pPr>
      <w:r w:rsidRPr="00EB49FF">
        <w:rPr>
          <w:sz w:val="28"/>
          <w:szCs w:val="28"/>
        </w:rPr>
        <w:t xml:space="preserve">Таблица 5 – Сравнение средних задержек на </w:t>
      </w:r>
      <w:r w:rsidR="00F066F4" w:rsidRPr="001F28BE">
        <w:t>пересечени</w:t>
      </w:r>
      <w:r w:rsidR="00F066F4">
        <w:t>и</w:t>
      </w:r>
      <w:r w:rsidR="00F066F4" w:rsidRPr="001F28BE">
        <w:t xml:space="preserve"> ул</w:t>
      </w:r>
      <w:proofErr w:type="gramStart"/>
      <w:r w:rsidR="00F066F4" w:rsidRPr="001F28BE">
        <w:t>.О</w:t>
      </w:r>
      <w:proofErr w:type="gramEnd"/>
      <w:r w:rsidR="00F066F4" w:rsidRPr="001F28BE">
        <w:t>ктябрьская и ул.Войкова с ул.Ленина</w:t>
      </w:r>
      <w:r w:rsidRPr="00EB49FF">
        <w:rPr>
          <w:sz w:val="28"/>
          <w:szCs w:val="28"/>
        </w:rPr>
        <w:t xml:space="preserve"> для существующего положения и вариантов проектирования</w:t>
      </w:r>
    </w:p>
    <w:tbl>
      <w:tblPr>
        <w:tblStyle w:val="af3"/>
        <w:tblW w:w="5134" w:type="pct"/>
        <w:jc w:val="center"/>
        <w:tblInd w:w="-176" w:type="dxa"/>
        <w:tblLook w:val="04A0"/>
      </w:tblPr>
      <w:tblGrid>
        <w:gridCol w:w="5323"/>
        <w:gridCol w:w="1581"/>
        <w:gridCol w:w="1729"/>
        <w:gridCol w:w="1632"/>
      </w:tblGrid>
      <w:tr w:rsidR="005D123B" w:rsidRPr="005D123B" w:rsidTr="005D123B">
        <w:trPr>
          <w:jc w:val="center"/>
        </w:trPr>
        <w:tc>
          <w:tcPr>
            <w:tcW w:w="2593" w:type="pct"/>
            <w:vAlign w:val="center"/>
          </w:tcPr>
          <w:p w:rsidR="005D123B" w:rsidRPr="005D123B" w:rsidRDefault="005D123B" w:rsidP="005D123B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Сечение УДС/ Задержка (сек)</w:t>
            </w:r>
          </w:p>
        </w:tc>
        <w:tc>
          <w:tcPr>
            <w:tcW w:w="770" w:type="pct"/>
            <w:vAlign w:val="center"/>
          </w:tcPr>
          <w:p w:rsidR="005D123B" w:rsidRPr="005D123B" w:rsidRDefault="005D123B" w:rsidP="005D123B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Сущ.</w:t>
            </w:r>
          </w:p>
        </w:tc>
        <w:tc>
          <w:tcPr>
            <w:tcW w:w="842" w:type="pct"/>
            <w:vAlign w:val="center"/>
          </w:tcPr>
          <w:p w:rsidR="005D123B" w:rsidRPr="005D123B" w:rsidRDefault="005D123B" w:rsidP="005D123B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Вариант 1</w:t>
            </w:r>
          </w:p>
        </w:tc>
        <w:tc>
          <w:tcPr>
            <w:tcW w:w="795" w:type="pct"/>
            <w:vAlign w:val="center"/>
          </w:tcPr>
          <w:p w:rsidR="005D123B" w:rsidRPr="005D123B" w:rsidRDefault="005D123B" w:rsidP="005D123B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Вариант 2</w:t>
            </w:r>
          </w:p>
        </w:tc>
      </w:tr>
      <w:tr w:rsidR="00311013" w:rsidRPr="005D123B" w:rsidTr="005D123B">
        <w:trPr>
          <w:jc w:val="center"/>
        </w:trPr>
        <w:tc>
          <w:tcPr>
            <w:tcW w:w="2593" w:type="pct"/>
            <w:vAlign w:val="center"/>
          </w:tcPr>
          <w:p w:rsidR="00311013" w:rsidRPr="005D123B" w:rsidRDefault="00311013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0 – 600</w:t>
            </w:r>
          </w:p>
        </w:tc>
        <w:tc>
          <w:tcPr>
            <w:tcW w:w="770" w:type="pct"/>
          </w:tcPr>
          <w:p w:rsidR="00311013" w:rsidRPr="005D123B" w:rsidRDefault="00311013" w:rsidP="00AC6FF5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1,9</w:t>
            </w:r>
          </w:p>
        </w:tc>
        <w:tc>
          <w:tcPr>
            <w:tcW w:w="842" w:type="pct"/>
          </w:tcPr>
          <w:p w:rsidR="00311013" w:rsidRPr="005D123B" w:rsidRDefault="00311013" w:rsidP="005D123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  <w:tc>
          <w:tcPr>
            <w:tcW w:w="795" w:type="pct"/>
          </w:tcPr>
          <w:p w:rsidR="00311013" w:rsidRPr="005D123B" w:rsidRDefault="00311013" w:rsidP="005D123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</w:tr>
      <w:tr w:rsidR="00311013" w:rsidRPr="005D123B" w:rsidTr="005D123B">
        <w:trPr>
          <w:jc w:val="center"/>
        </w:trPr>
        <w:tc>
          <w:tcPr>
            <w:tcW w:w="2593" w:type="pct"/>
            <w:vAlign w:val="center"/>
          </w:tcPr>
          <w:p w:rsidR="00311013" w:rsidRPr="005D123B" w:rsidRDefault="00311013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600 – 1200</w:t>
            </w:r>
          </w:p>
        </w:tc>
        <w:tc>
          <w:tcPr>
            <w:tcW w:w="770" w:type="pct"/>
          </w:tcPr>
          <w:p w:rsidR="00311013" w:rsidRPr="005D123B" w:rsidRDefault="00311013" w:rsidP="00AC6FF5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1,9</w:t>
            </w:r>
          </w:p>
        </w:tc>
        <w:tc>
          <w:tcPr>
            <w:tcW w:w="842" w:type="pct"/>
          </w:tcPr>
          <w:p w:rsidR="00311013" w:rsidRPr="005D123B" w:rsidRDefault="00311013" w:rsidP="005D123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</w:t>
            </w:r>
          </w:p>
        </w:tc>
        <w:tc>
          <w:tcPr>
            <w:tcW w:w="795" w:type="pct"/>
          </w:tcPr>
          <w:p w:rsidR="00311013" w:rsidRPr="005D123B" w:rsidRDefault="00311013" w:rsidP="005D123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</w:tr>
      <w:tr w:rsidR="00311013" w:rsidRPr="005D123B" w:rsidTr="005D123B">
        <w:trPr>
          <w:jc w:val="center"/>
        </w:trPr>
        <w:tc>
          <w:tcPr>
            <w:tcW w:w="2593" w:type="pct"/>
            <w:vAlign w:val="center"/>
          </w:tcPr>
          <w:p w:rsidR="00311013" w:rsidRPr="005D123B" w:rsidRDefault="00311013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1200 – 1800</w:t>
            </w:r>
          </w:p>
        </w:tc>
        <w:tc>
          <w:tcPr>
            <w:tcW w:w="770" w:type="pct"/>
          </w:tcPr>
          <w:p w:rsidR="00311013" w:rsidRPr="005D123B" w:rsidRDefault="00311013" w:rsidP="00AC6FF5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1,8</w:t>
            </w:r>
          </w:p>
        </w:tc>
        <w:tc>
          <w:tcPr>
            <w:tcW w:w="842" w:type="pct"/>
          </w:tcPr>
          <w:p w:rsidR="00311013" w:rsidRPr="005D123B" w:rsidRDefault="00311013" w:rsidP="005D123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  <w:tc>
          <w:tcPr>
            <w:tcW w:w="795" w:type="pct"/>
          </w:tcPr>
          <w:p w:rsidR="00311013" w:rsidRPr="005D123B" w:rsidRDefault="00311013" w:rsidP="005D123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</w:tr>
      <w:tr w:rsidR="00311013" w:rsidRPr="005D123B" w:rsidTr="005D123B">
        <w:trPr>
          <w:jc w:val="center"/>
        </w:trPr>
        <w:tc>
          <w:tcPr>
            <w:tcW w:w="2593" w:type="pct"/>
            <w:vAlign w:val="center"/>
          </w:tcPr>
          <w:p w:rsidR="00311013" w:rsidRPr="005D123B" w:rsidRDefault="00311013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1800 – 2400</w:t>
            </w:r>
          </w:p>
        </w:tc>
        <w:tc>
          <w:tcPr>
            <w:tcW w:w="770" w:type="pct"/>
          </w:tcPr>
          <w:p w:rsidR="00311013" w:rsidRPr="005D123B" w:rsidRDefault="00311013" w:rsidP="00AC6FF5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1,9</w:t>
            </w:r>
          </w:p>
        </w:tc>
        <w:tc>
          <w:tcPr>
            <w:tcW w:w="842" w:type="pct"/>
          </w:tcPr>
          <w:p w:rsidR="00311013" w:rsidRPr="005D123B" w:rsidRDefault="00311013" w:rsidP="005D123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</w:t>
            </w:r>
          </w:p>
        </w:tc>
        <w:tc>
          <w:tcPr>
            <w:tcW w:w="795" w:type="pct"/>
          </w:tcPr>
          <w:p w:rsidR="00311013" w:rsidRPr="005D123B" w:rsidRDefault="00311013" w:rsidP="005D123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</w:tr>
      <w:tr w:rsidR="00311013" w:rsidRPr="005D123B" w:rsidTr="005D123B">
        <w:trPr>
          <w:jc w:val="center"/>
        </w:trPr>
        <w:tc>
          <w:tcPr>
            <w:tcW w:w="2593" w:type="pct"/>
            <w:vAlign w:val="center"/>
          </w:tcPr>
          <w:p w:rsidR="00311013" w:rsidRPr="005D123B" w:rsidRDefault="00311013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2400 – 3000</w:t>
            </w:r>
          </w:p>
        </w:tc>
        <w:tc>
          <w:tcPr>
            <w:tcW w:w="770" w:type="pct"/>
          </w:tcPr>
          <w:p w:rsidR="00311013" w:rsidRPr="005D123B" w:rsidRDefault="00311013" w:rsidP="00AC6FF5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1,9</w:t>
            </w:r>
          </w:p>
        </w:tc>
        <w:tc>
          <w:tcPr>
            <w:tcW w:w="842" w:type="pct"/>
          </w:tcPr>
          <w:p w:rsidR="00311013" w:rsidRPr="005D123B" w:rsidRDefault="00311013" w:rsidP="005D123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  <w:tc>
          <w:tcPr>
            <w:tcW w:w="795" w:type="pct"/>
          </w:tcPr>
          <w:p w:rsidR="00311013" w:rsidRPr="005D123B" w:rsidRDefault="00311013" w:rsidP="005D123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311013" w:rsidRPr="005D123B" w:rsidTr="005D123B">
        <w:trPr>
          <w:jc w:val="center"/>
        </w:trPr>
        <w:tc>
          <w:tcPr>
            <w:tcW w:w="2593" w:type="pct"/>
            <w:vAlign w:val="center"/>
          </w:tcPr>
          <w:p w:rsidR="00311013" w:rsidRPr="005D123B" w:rsidRDefault="00311013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3000 – 3600</w:t>
            </w:r>
          </w:p>
        </w:tc>
        <w:tc>
          <w:tcPr>
            <w:tcW w:w="770" w:type="pct"/>
          </w:tcPr>
          <w:p w:rsidR="00311013" w:rsidRPr="005D123B" w:rsidRDefault="00311013" w:rsidP="00AC6FF5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1,9</w:t>
            </w:r>
          </w:p>
        </w:tc>
        <w:tc>
          <w:tcPr>
            <w:tcW w:w="842" w:type="pct"/>
          </w:tcPr>
          <w:p w:rsidR="00311013" w:rsidRPr="005D123B" w:rsidRDefault="00311013" w:rsidP="005D123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  <w:tc>
          <w:tcPr>
            <w:tcW w:w="795" w:type="pct"/>
          </w:tcPr>
          <w:p w:rsidR="00311013" w:rsidRPr="005D123B" w:rsidRDefault="00311013" w:rsidP="005D123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</w:tr>
      <w:tr w:rsidR="00311013" w:rsidRPr="005D123B" w:rsidTr="005D123B">
        <w:trPr>
          <w:jc w:val="center"/>
        </w:trPr>
        <w:tc>
          <w:tcPr>
            <w:tcW w:w="2593" w:type="pct"/>
            <w:vAlign w:val="center"/>
          </w:tcPr>
          <w:p w:rsidR="00311013" w:rsidRPr="005D123B" w:rsidRDefault="00311013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3600 – 4200</w:t>
            </w:r>
          </w:p>
        </w:tc>
        <w:tc>
          <w:tcPr>
            <w:tcW w:w="770" w:type="pct"/>
          </w:tcPr>
          <w:p w:rsidR="00311013" w:rsidRPr="005D123B" w:rsidRDefault="00311013" w:rsidP="00AC6FF5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1,7</w:t>
            </w:r>
          </w:p>
        </w:tc>
        <w:tc>
          <w:tcPr>
            <w:tcW w:w="842" w:type="pct"/>
          </w:tcPr>
          <w:p w:rsidR="00311013" w:rsidRPr="005D123B" w:rsidRDefault="00311013" w:rsidP="005D123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795" w:type="pct"/>
          </w:tcPr>
          <w:p w:rsidR="00311013" w:rsidRPr="005D123B" w:rsidRDefault="00311013" w:rsidP="005D123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</w:tr>
      <w:tr w:rsidR="00311013" w:rsidRPr="005D123B" w:rsidTr="005D123B">
        <w:trPr>
          <w:jc w:val="center"/>
        </w:trPr>
        <w:tc>
          <w:tcPr>
            <w:tcW w:w="2593" w:type="pct"/>
            <w:vAlign w:val="center"/>
          </w:tcPr>
          <w:p w:rsidR="00311013" w:rsidRPr="005D123B" w:rsidRDefault="00311013" w:rsidP="005D123B">
            <w:pPr>
              <w:ind w:firstLine="0"/>
              <w:jc w:val="center"/>
              <w:rPr>
                <w:sz w:val="24"/>
                <w:szCs w:val="24"/>
              </w:rPr>
            </w:pPr>
            <w:r w:rsidRPr="005D123B">
              <w:rPr>
                <w:sz w:val="24"/>
                <w:szCs w:val="24"/>
              </w:rPr>
              <w:t>Среднее</w:t>
            </w:r>
          </w:p>
        </w:tc>
        <w:tc>
          <w:tcPr>
            <w:tcW w:w="770" w:type="pct"/>
            <w:vAlign w:val="center"/>
          </w:tcPr>
          <w:p w:rsidR="00311013" w:rsidRPr="005D123B" w:rsidRDefault="00311013" w:rsidP="00AC6FF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Pr="005D123B">
              <w:rPr>
                <w:sz w:val="24"/>
                <w:szCs w:val="24"/>
              </w:rPr>
              <w:t>9</w:t>
            </w:r>
          </w:p>
        </w:tc>
        <w:tc>
          <w:tcPr>
            <w:tcW w:w="842" w:type="pct"/>
            <w:vAlign w:val="center"/>
          </w:tcPr>
          <w:p w:rsidR="00311013" w:rsidRPr="005D123B" w:rsidRDefault="00311013" w:rsidP="005D123B">
            <w:pPr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1,8</w:t>
            </w:r>
          </w:p>
        </w:tc>
        <w:tc>
          <w:tcPr>
            <w:tcW w:w="795" w:type="pct"/>
            <w:vAlign w:val="center"/>
          </w:tcPr>
          <w:p w:rsidR="00311013" w:rsidRPr="005D123B" w:rsidRDefault="00311013" w:rsidP="005D123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</w:tr>
    </w:tbl>
    <w:p w:rsidR="001F28BE" w:rsidRPr="002674EB" w:rsidRDefault="001F28BE" w:rsidP="001F28BE">
      <w:pPr>
        <w:pStyle w:val="afff5"/>
        <w:ind w:firstLine="709"/>
        <w:rPr>
          <w:rFonts w:cs="Times New Roman"/>
          <w:sz w:val="10"/>
          <w:szCs w:val="10"/>
        </w:rPr>
      </w:pPr>
    </w:p>
    <w:p w:rsidR="001F28BE" w:rsidRPr="00EB49FF" w:rsidRDefault="001F28BE" w:rsidP="001F28BE">
      <w:pPr>
        <w:pStyle w:val="3"/>
        <w:numPr>
          <w:ilvl w:val="0"/>
          <w:numId w:val="0"/>
        </w:numPr>
        <w:ind w:firstLine="709"/>
        <w:rPr>
          <w:sz w:val="28"/>
          <w:szCs w:val="28"/>
        </w:rPr>
      </w:pPr>
      <w:r w:rsidRPr="00EB49FF">
        <w:rPr>
          <w:sz w:val="28"/>
          <w:szCs w:val="28"/>
        </w:rPr>
        <w:t>Для наглядн</w:t>
      </w:r>
      <w:bookmarkStart w:id="76" w:name="_GoBack"/>
      <w:bookmarkEnd w:id="76"/>
      <w:r w:rsidRPr="00EB49FF">
        <w:rPr>
          <w:sz w:val="28"/>
          <w:szCs w:val="28"/>
        </w:rPr>
        <w:t xml:space="preserve">ого отображения условий движения на УДС в районе </w:t>
      </w:r>
      <w:r w:rsidR="00F066F4" w:rsidRPr="001F28BE">
        <w:t>пересечени</w:t>
      </w:r>
      <w:r w:rsidR="00F066F4">
        <w:t>я</w:t>
      </w:r>
      <w:r w:rsidR="00F066F4" w:rsidRPr="001F28BE">
        <w:t xml:space="preserve"> ул</w:t>
      </w:r>
      <w:proofErr w:type="gramStart"/>
      <w:r w:rsidR="00F066F4" w:rsidRPr="001F28BE">
        <w:t>.О</w:t>
      </w:r>
      <w:proofErr w:type="gramEnd"/>
      <w:r w:rsidR="00F066F4" w:rsidRPr="001F28BE">
        <w:t>ктябрьская и ул.Войкова с ул.Ленина</w:t>
      </w:r>
      <w:r w:rsidRPr="00EB49FF">
        <w:rPr>
          <w:sz w:val="28"/>
          <w:szCs w:val="28"/>
        </w:rPr>
        <w:t xml:space="preserve"> на рисунках 8 и 9 приведены карты загрузки УДС для 1 и 2 варианта соответственно. </w:t>
      </w:r>
    </w:p>
    <w:p w:rsidR="001F28BE" w:rsidRDefault="001F28BE" w:rsidP="001F28BE">
      <w:pPr>
        <w:pStyle w:val="afff3"/>
        <w:ind w:firstLine="0"/>
        <w:jc w:val="center"/>
        <w:rPr>
          <w:color w:val="FF0000"/>
        </w:rPr>
      </w:pPr>
      <w:r>
        <w:rPr>
          <w:rFonts w:eastAsia="Calibri" w:cs="Times New Roman"/>
          <w:noProof/>
          <w:lang w:eastAsia="ru-RU"/>
        </w:rPr>
        <w:drawing>
          <wp:anchor distT="0" distB="0" distL="114300" distR="114300" simplePos="0" relativeHeight="251827712" behindDoc="0" locked="0" layoutInCell="1" allowOverlap="1">
            <wp:simplePos x="0" y="0"/>
            <wp:positionH relativeFrom="column">
              <wp:posOffset>4005580</wp:posOffset>
            </wp:positionH>
            <wp:positionV relativeFrom="paragraph">
              <wp:posOffset>2100580</wp:posOffset>
            </wp:positionV>
            <wp:extent cx="2057400" cy="1019175"/>
            <wp:effectExtent l="19050" t="0" r="0" b="0"/>
            <wp:wrapNone/>
            <wp:docPr id="18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2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34E7A">
        <w:rPr>
          <w:noProof/>
          <w:color w:val="FF0000"/>
          <w:lang w:eastAsia="ru-RU"/>
        </w:rPr>
        <w:drawing>
          <wp:inline distT="0" distB="0" distL="0" distR="0">
            <wp:extent cx="3762375" cy="3128068"/>
            <wp:effectExtent l="19050" t="0" r="9525" b="0"/>
            <wp:docPr id="21" name="Рисунок 20" descr="Пересечение Вар 1 Загруз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ересечение Вар 1 Загрузка.jp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63300" cy="3128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28BE" w:rsidRPr="00EB49FF" w:rsidRDefault="001F28BE" w:rsidP="001F28BE">
      <w:pPr>
        <w:pStyle w:val="3"/>
        <w:numPr>
          <w:ilvl w:val="0"/>
          <w:numId w:val="0"/>
        </w:numPr>
        <w:ind w:firstLine="709"/>
        <w:jc w:val="center"/>
        <w:rPr>
          <w:sz w:val="28"/>
          <w:szCs w:val="28"/>
        </w:rPr>
      </w:pPr>
      <w:r w:rsidRPr="00EB49FF">
        <w:rPr>
          <w:sz w:val="28"/>
          <w:szCs w:val="28"/>
        </w:rPr>
        <w:t xml:space="preserve">Рисунок 8 – Карта загрузки УДС в районе </w:t>
      </w:r>
      <w:r w:rsidR="00F066F4" w:rsidRPr="001F28BE">
        <w:t>пересечени</w:t>
      </w:r>
      <w:r w:rsidR="00F066F4">
        <w:t>я</w:t>
      </w:r>
      <w:r w:rsidR="00F066F4" w:rsidRPr="001F28BE">
        <w:t xml:space="preserve"> ул</w:t>
      </w:r>
      <w:proofErr w:type="gramStart"/>
      <w:r w:rsidR="00F066F4" w:rsidRPr="001F28BE">
        <w:t>.О</w:t>
      </w:r>
      <w:proofErr w:type="gramEnd"/>
      <w:r w:rsidR="00F066F4" w:rsidRPr="001F28BE">
        <w:t>ктябрьская и ул.Войкова с ул.Ленина</w:t>
      </w:r>
      <w:r w:rsidRPr="00EB49FF">
        <w:rPr>
          <w:sz w:val="28"/>
          <w:szCs w:val="28"/>
        </w:rPr>
        <w:t xml:space="preserve"> для варианта проектирования 1</w:t>
      </w:r>
    </w:p>
    <w:p w:rsidR="001F28BE" w:rsidRDefault="001F28BE" w:rsidP="001F28BE">
      <w:pPr>
        <w:pStyle w:val="afff3"/>
        <w:ind w:firstLine="0"/>
        <w:jc w:val="center"/>
      </w:pPr>
      <w:r>
        <w:rPr>
          <w:rFonts w:eastAsia="Calibri" w:cs="Times New Roman"/>
          <w:noProof/>
          <w:lang w:eastAsia="ru-RU"/>
        </w:rPr>
        <w:drawing>
          <wp:anchor distT="0" distB="0" distL="114300" distR="114300" simplePos="0" relativeHeight="251828736" behindDoc="0" locked="0" layoutInCell="1" allowOverlap="1">
            <wp:simplePos x="0" y="0"/>
            <wp:positionH relativeFrom="column">
              <wp:posOffset>3891915</wp:posOffset>
            </wp:positionH>
            <wp:positionV relativeFrom="paragraph">
              <wp:posOffset>1971040</wp:posOffset>
            </wp:positionV>
            <wp:extent cx="2171065" cy="1076325"/>
            <wp:effectExtent l="19050" t="0" r="635" b="0"/>
            <wp:wrapNone/>
            <wp:docPr id="28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2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06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C4C76">
        <w:rPr>
          <w:noProof/>
          <w:lang w:eastAsia="ru-RU"/>
        </w:rPr>
        <w:drawing>
          <wp:inline distT="0" distB="0" distL="0" distR="0">
            <wp:extent cx="3747171" cy="3048000"/>
            <wp:effectExtent l="19050" t="0" r="5679" b="0"/>
            <wp:docPr id="20" name="Рисунок 19" descr="Пересечение Вар 2 Загруз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ересечение Вар 2 Загрузка.jp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49999" cy="305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28BE" w:rsidRPr="009B207F" w:rsidRDefault="001F28BE" w:rsidP="001F28BE">
      <w:pPr>
        <w:pStyle w:val="afff3"/>
        <w:ind w:firstLine="0"/>
        <w:jc w:val="center"/>
        <w:rPr>
          <w:sz w:val="10"/>
          <w:szCs w:val="10"/>
        </w:rPr>
      </w:pPr>
    </w:p>
    <w:p w:rsidR="001F28BE" w:rsidRPr="009B207F" w:rsidRDefault="001F28BE" w:rsidP="001F28BE">
      <w:pPr>
        <w:pStyle w:val="afff3"/>
        <w:ind w:firstLine="0"/>
        <w:jc w:val="center"/>
        <w:rPr>
          <w:color w:val="FF0000"/>
        </w:rPr>
      </w:pPr>
      <w:r>
        <w:t xml:space="preserve">Рисунок 9 – Карта загрузки УДС в районе </w:t>
      </w:r>
      <w:r w:rsidR="00F066F4" w:rsidRPr="001F28BE">
        <w:rPr>
          <w:rFonts w:eastAsia="Times New Roman"/>
        </w:rPr>
        <w:t>пересечени</w:t>
      </w:r>
      <w:r w:rsidR="00F066F4">
        <w:t>я</w:t>
      </w:r>
      <w:r w:rsidR="00F066F4" w:rsidRPr="001F28BE">
        <w:rPr>
          <w:rFonts w:eastAsia="Times New Roman"/>
        </w:rPr>
        <w:t xml:space="preserve"> ул</w:t>
      </w:r>
      <w:proofErr w:type="gramStart"/>
      <w:r w:rsidR="00F066F4" w:rsidRPr="001F28BE">
        <w:rPr>
          <w:rFonts w:eastAsia="Times New Roman"/>
        </w:rPr>
        <w:t>.О</w:t>
      </w:r>
      <w:proofErr w:type="gramEnd"/>
      <w:r w:rsidR="00F066F4" w:rsidRPr="001F28BE">
        <w:rPr>
          <w:rFonts w:eastAsia="Times New Roman"/>
        </w:rPr>
        <w:t>ктябрьская и ул.Войкова с ул.Ленина</w:t>
      </w:r>
      <w:r>
        <w:t xml:space="preserve"> для варианта проектирования 2</w:t>
      </w:r>
    </w:p>
    <w:p w:rsidR="001F28BE" w:rsidRPr="00046870" w:rsidRDefault="001F28BE" w:rsidP="001F28BE">
      <w:pPr>
        <w:rPr>
          <w:rFonts w:eastAsia="Calibri"/>
          <w:color w:val="000000" w:themeColor="text1"/>
        </w:rPr>
      </w:pPr>
      <w:r w:rsidRPr="00046870">
        <w:rPr>
          <w:rFonts w:eastAsia="Calibri"/>
          <w:color w:val="000000" w:themeColor="text1"/>
        </w:rPr>
        <w:t>В целях совершенствования работы п</w:t>
      </w:r>
      <w:r>
        <w:rPr>
          <w:rFonts w:eastAsia="Calibri"/>
          <w:color w:val="000000" w:themeColor="text1"/>
        </w:rPr>
        <w:t>римыкания</w:t>
      </w:r>
      <w:r w:rsidRPr="00046870">
        <w:rPr>
          <w:rFonts w:eastAsia="Calibri"/>
          <w:color w:val="000000" w:themeColor="text1"/>
        </w:rPr>
        <w:t xml:space="preserve"> и снижения загрузки предлагается 2 варианта проектирования п</w:t>
      </w:r>
      <w:r>
        <w:rPr>
          <w:rFonts w:eastAsia="Calibri"/>
          <w:color w:val="000000" w:themeColor="text1"/>
        </w:rPr>
        <w:t>римыкания</w:t>
      </w:r>
      <w:r w:rsidRPr="00046870">
        <w:rPr>
          <w:rFonts w:eastAsia="Calibri"/>
          <w:color w:val="000000" w:themeColor="text1"/>
        </w:rPr>
        <w:t>. Каждый вариант направлен на совершенствование информационного обеспечения и повышение БДД в зоне пересечения</w:t>
      </w:r>
      <w:r>
        <w:rPr>
          <w:rFonts w:eastAsia="Calibri"/>
          <w:color w:val="000000" w:themeColor="text1"/>
        </w:rPr>
        <w:t xml:space="preserve"> потоков</w:t>
      </w:r>
      <w:r w:rsidRPr="00046870">
        <w:rPr>
          <w:rFonts w:eastAsia="Calibri"/>
          <w:color w:val="000000" w:themeColor="text1"/>
        </w:rPr>
        <w:t xml:space="preserve">. </w:t>
      </w:r>
    </w:p>
    <w:p w:rsidR="001F28BE" w:rsidRDefault="001F28BE" w:rsidP="001F28BE">
      <w:pPr>
        <w:rPr>
          <w:rFonts w:eastAsia="Calibri"/>
          <w:color w:val="000000" w:themeColor="text1"/>
        </w:rPr>
      </w:pPr>
      <w:r w:rsidRPr="00046870">
        <w:rPr>
          <w:rFonts w:eastAsia="Calibri"/>
          <w:color w:val="000000" w:themeColor="text1"/>
        </w:rPr>
        <w:t xml:space="preserve">Для всех вариантов было проведено компьютерное </w:t>
      </w:r>
      <w:proofErr w:type="spellStart"/>
      <w:r w:rsidRPr="00046870">
        <w:rPr>
          <w:rFonts w:eastAsia="Calibri"/>
          <w:color w:val="000000" w:themeColor="text1"/>
        </w:rPr>
        <w:t>микромоделирование</w:t>
      </w:r>
      <w:proofErr w:type="spellEnd"/>
      <w:r w:rsidRPr="00046870">
        <w:rPr>
          <w:rFonts w:eastAsia="Calibri"/>
          <w:color w:val="000000" w:themeColor="text1"/>
        </w:rPr>
        <w:t xml:space="preserve"> и получены численные результаты эффективности работы узла. Исследование показало, что наиболее эффективным и при этом учитывающий уровень качества, и безопасность движения в </w:t>
      </w:r>
      <w:r>
        <w:rPr>
          <w:rFonts w:eastAsia="Calibri"/>
          <w:color w:val="000000" w:themeColor="text1"/>
        </w:rPr>
        <w:t>транспортном узле</w:t>
      </w:r>
      <w:r w:rsidRPr="00046870">
        <w:rPr>
          <w:rFonts w:eastAsia="Calibri"/>
          <w:color w:val="000000" w:themeColor="text1"/>
        </w:rPr>
        <w:t xml:space="preserve"> является </w:t>
      </w:r>
      <w:r w:rsidRPr="002803C9">
        <w:rPr>
          <w:rFonts w:eastAsia="Calibri"/>
          <w:color w:val="000000" w:themeColor="text1"/>
        </w:rPr>
        <w:t xml:space="preserve">вариант 2. </w:t>
      </w:r>
      <w:r w:rsidRPr="00046870">
        <w:rPr>
          <w:rFonts w:eastAsia="Calibri"/>
          <w:color w:val="000000" w:themeColor="text1"/>
        </w:rPr>
        <w:t xml:space="preserve"> </w:t>
      </w:r>
    </w:p>
    <w:p w:rsidR="00D84E66" w:rsidRDefault="00D84E66" w:rsidP="001A0A02">
      <w:pPr>
        <w:rPr>
          <w:rFonts w:eastAsia="Calibri"/>
          <w:color w:val="000000" w:themeColor="text1"/>
        </w:rPr>
      </w:pPr>
    </w:p>
    <w:p w:rsidR="00D84E66" w:rsidRDefault="00D84E66" w:rsidP="001A0A02">
      <w:pPr>
        <w:rPr>
          <w:rFonts w:eastAsia="Calibri"/>
          <w:color w:val="000000" w:themeColor="text1"/>
        </w:rPr>
      </w:pPr>
    </w:p>
    <w:p w:rsidR="00D84E66" w:rsidRDefault="00D84E66" w:rsidP="001A0A02">
      <w:pPr>
        <w:rPr>
          <w:rFonts w:eastAsia="Calibri"/>
          <w:color w:val="000000" w:themeColor="text1"/>
        </w:rPr>
      </w:pPr>
    </w:p>
    <w:p w:rsidR="00D84E66" w:rsidRDefault="00D84E66" w:rsidP="001A0A02">
      <w:pPr>
        <w:rPr>
          <w:rFonts w:eastAsia="Calibri"/>
          <w:color w:val="000000" w:themeColor="text1"/>
        </w:rPr>
      </w:pPr>
    </w:p>
    <w:p w:rsidR="00D84E66" w:rsidRDefault="00D84E66" w:rsidP="001A0A02">
      <w:pPr>
        <w:rPr>
          <w:rFonts w:eastAsia="Calibri"/>
          <w:color w:val="000000" w:themeColor="text1"/>
        </w:rPr>
      </w:pPr>
    </w:p>
    <w:p w:rsidR="00D84E66" w:rsidRDefault="00D84E66" w:rsidP="001A0A02">
      <w:pPr>
        <w:rPr>
          <w:rFonts w:eastAsia="Calibri"/>
          <w:color w:val="000000" w:themeColor="text1"/>
        </w:rPr>
      </w:pPr>
    </w:p>
    <w:p w:rsidR="00F066F4" w:rsidRDefault="00F066F4" w:rsidP="001A0A02">
      <w:pPr>
        <w:rPr>
          <w:rFonts w:eastAsia="Calibri"/>
          <w:color w:val="000000" w:themeColor="text1"/>
        </w:rPr>
      </w:pPr>
    </w:p>
    <w:p w:rsidR="00F066F4" w:rsidRDefault="00F066F4" w:rsidP="001A0A02">
      <w:pPr>
        <w:rPr>
          <w:rFonts w:eastAsia="Calibri"/>
          <w:color w:val="000000" w:themeColor="text1"/>
        </w:rPr>
      </w:pPr>
    </w:p>
    <w:p w:rsidR="00F066F4" w:rsidRDefault="00F066F4" w:rsidP="001A0A02">
      <w:pPr>
        <w:rPr>
          <w:rFonts w:eastAsia="Calibri"/>
          <w:color w:val="000000" w:themeColor="text1"/>
        </w:rPr>
      </w:pPr>
    </w:p>
    <w:p w:rsidR="00F066F4" w:rsidRDefault="00F066F4" w:rsidP="001A0A02">
      <w:pPr>
        <w:rPr>
          <w:rFonts w:eastAsia="Calibri"/>
          <w:color w:val="000000" w:themeColor="text1"/>
        </w:rPr>
      </w:pPr>
    </w:p>
    <w:p w:rsidR="00F066F4" w:rsidRDefault="00F066F4" w:rsidP="001A0A02">
      <w:pPr>
        <w:rPr>
          <w:rFonts w:eastAsia="Calibri"/>
          <w:color w:val="000000" w:themeColor="text1"/>
        </w:rPr>
      </w:pPr>
    </w:p>
    <w:p w:rsidR="00F066F4" w:rsidRDefault="00F066F4" w:rsidP="001A0A02">
      <w:pPr>
        <w:rPr>
          <w:rFonts w:eastAsia="Calibri"/>
          <w:color w:val="000000" w:themeColor="text1"/>
        </w:rPr>
      </w:pPr>
    </w:p>
    <w:p w:rsidR="00F066F4" w:rsidRDefault="00F066F4" w:rsidP="001A0A02">
      <w:pPr>
        <w:rPr>
          <w:rFonts w:eastAsia="Calibri"/>
          <w:color w:val="000000" w:themeColor="text1"/>
        </w:rPr>
      </w:pPr>
    </w:p>
    <w:p w:rsidR="00F066F4" w:rsidRDefault="00F066F4" w:rsidP="001A0A02">
      <w:pPr>
        <w:rPr>
          <w:rFonts w:eastAsia="Calibri"/>
          <w:color w:val="000000" w:themeColor="text1"/>
        </w:rPr>
      </w:pPr>
    </w:p>
    <w:p w:rsidR="00F066F4" w:rsidRDefault="00F066F4" w:rsidP="001A0A02">
      <w:pPr>
        <w:rPr>
          <w:rFonts w:eastAsia="Calibri"/>
          <w:color w:val="000000" w:themeColor="text1"/>
        </w:rPr>
      </w:pPr>
    </w:p>
    <w:p w:rsidR="00F066F4" w:rsidRDefault="00F066F4" w:rsidP="001A0A02">
      <w:pPr>
        <w:rPr>
          <w:rFonts w:eastAsia="Calibri"/>
          <w:color w:val="000000" w:themeColor="text1"/>
        </w:rPr>
      </w:pPr>
    </w:p>
    <w:p w:rsidR="00F066F4" w:rsidRDefault="00F066F4" w:rsidP="001A0A02">
      <w:pPr>
        <w:rPr>
          <w:rFonts w:eastAsia="Calibri"/>
          <w:color w:val="000000" w:themeColor="text1"/>
        </w:rPr>
      </w:pPr>
    </w:p>
    <w:p w:rsidR="002A16AB" w:rsidRDefault="002A16AB" w:rsidP="005103B3">
      <w:pPr>
        <w:rPr>
          <w:rFonts w:eastAsia="Calibri"/>
          <w:color w:val="000000" w:themeColor="text1"/>
        </w:rPr>
      </w:pPr>
    </w:p>
    <w:p w:rsidR="001A0A02" w:rsidRPr="002803C9" w:rsidRDefault="001A0A02" w:rsidP="007B6946">
      <w:pPr>
        <w:pStyle w:val="10"/>
        <w:numPr>
          <w:ilvl w:val="0"/>
          <w:numId w:val="0"/>
        </w:numPr>
        <w:ind w:left="1069"/>
        <w:jc w:val="center"/>
        <w:rPr>
          <w:rFonts w:eastAsia="Calibri"/>
          <w:sz w:val="28"/>
        </w:rPr>
      </w:pPr>
      <w:bookmarkStart w:id="77" w:name="_Toc502047952"/>
      <w:r w:rsidRPr="002803C9">
        <w:rPr>
          <w:rFonts w:eastAsia="Calibri"/>
          <w:sz w:val="28"/>
        </w:rPr>
        <w:t xml:space="preserve">ВЫВОДЫ ПО </w:t>
      </w:r>
      <w:r>
        <w:rPr>
          <w:rFonts w:eastAsia="Calibri"/>
          <w:sz w:val="28"/>
        </w:rPr>
        <w:t>ТРЕТЬЕМУ</w:t>
      </w:r>
      <w:r w:rsidRPr="002803C9">
        <w:rPr>
          <w:rFonts w:eastAsia="Calibri"/>
          <w:sz w:val="28"/>
        </w:rPr>
        <w:t xml:space="preserve"> ЭТАПУ</w:t>
      </w:r>
      <w:bookmarkEnd w:id="77"/>
    </w:p>
    <w:p w:rsidR="001A0A02" w:rsidRDefault="001A0A02" w:rsidP="001A0A02">
      <w:pPr>
        <w:pStyle w:val="afff3"/>
        <w:ind w:firstLine="709"/>
      </w:pPr>
      <w:r>
        <w:t xml:space="preserve">В ходе выполнения </w:t>
      </w:r>
      <w:r w:rsidR="00492B3F">
        <w:t>3</w:t>
      </w:r>
      <w:r>
        <w:t xml:space="preserve"> этапа КСОДД было проведено </w:t>
      </w:r>
      <w:proofErr w:type="spellStart"/>
      <w:r>
        <w:t>микромоделировани</w:t>
      </w:r>
      <w:r w:rsidR="00846301">
        <w:t>е</w:t>
      </w:r>
      <w:proofErr w:type="spellEnd"/>
      <w:r>
        <w:t xml:space="preserve"> на основн</w:t>
      </w:r>
      <w:r w:rsidR="00295C17">
        <w:t>ом сложном транспортном</w:t>
      </w:r>
      <w:r>
        <w:t xml:space="preserve"> узл</w:t>
      </w:r>
      <w:r w:rsidR="00295C17">
        <w:t>е</w:t>
      </w:r>
      <w:r>
        <w:t xml:space="preserve"> </w:t>
      </w:r>
      <w:proofErr w:type="spellStart"/>
      <w:r w:rsidR="00F066F4">
        <w:t>Тугулымского</w:t>
      </w:r>
      <w:proofErr w:type="spellEnd"/>
      <w:r w:rsidR="00F066F4">
        <w:t xml:space="preserve"> городского округа</w:t>
      </w:r>
      <w:r w:rsidR="00372FCC">
        <w:t xml:space="preserve"> </w:t>
      </w:r>
      <w:r w:rsidR="00F066F4">
        <w:t>Свердловской</w:t>
      </w:r>
      <w:r w:rsidR="00372FCC">
        <w:t xml:space="preserve"> области</w:t>
      </w:r>
      <w:r>
        <w:t>. Предложен наиболее эффективны</w:t>
      </w:r>
      <w:r w:rsidR="00F337E6">
        <w:t>й</w:t>
      </w:r>
      <w:r>
        <w:t xml:space="preserve"> вариант реорганизации движения в наиболее проблемн</w:t>
      </w:r>
      <w:r w:rsidR="00295C17">
        <w:t>ом</w:t>
      </w:r>
      <w:r>
        <w:t xml:space="preserve"> мест</w:t>
      </w:r>
      <w:r w:rsidR="00295C17">
        <w:t>е</w:t>
      </w:r>
      <w:r>
        <w:t xml:space="preserve"> </w:t>
      </w:r>
      <w:r w:rsidR="00295C17">
        <w:t>города</w:t>
      </w:r>
      <w:r w:rsidR="00846301">
        <w:t>,</w:t>
      </w:r>
      <w:r>
        <w:t xml:space="preserve"> которые позволят системно снизить высокую конфликтную загрузку узл</w:t>
      </w:r>
      <w:r w:rsidR="00295C17">
        <w:t>а</w:t>
      </w:r>
      <w:r>
        <w:t xml:space="preserve"> и повысить безопасность движения в зоне перекрестк</w:t>
      </w:r>
      <w:r w:rsidR="00295C17">
        <w:t>а</w:t>
      </w:r>
      <w:r>
        <w:t xml:space="preserve"> в рамках проекта КСОДД. </w:t>
      </w:r>
    </w:p>
    <w:p w:rsidR="00846301" w:rsidRPr="00A70D9E" w:rsidRDefault="00846301" w:rsidP="00846301">
      <w:pPr>
        <w:tabs>
          <w:tab w:val="left" w:pos="452"/>
        </w:tabs>
        <w:suppressAutoHyphens/>
      </w:pPr>
      <w:r>
        <w:t>В результате выполнения этапа разработан</w:t>
      </w:r>
      <w:r w:rsidR="00295C17">
        <w:t>а</w:t>
      </w:r>
      <w:r>
        <w:t xml:space="preserve"> базов</w:t>
      </w:r>
      <w:r w:rsidR="00295C17">
        <w:t>ая</w:t>
      </w:r>
      <w:r>
        <w:t xml:space="preserve"> микромодел</w:t>
      </w:r>
      <w:r w:rsidR="00295C17">
        <w:t>ь</w:t>
      </w:r>
      <w:r w:rsidRPr="00A70D9E">
        <w:t xml:space="preserve"> ключев</w:t>
      </w:r>
      <w:r w:rsidR="00295C17">
        <w:t>ого</w:t>
      </w:r>
      <w:r w:rsidRPr="00A70D9E">
        <w:t xml:space="preserve"> транспортн</w:t>
      </w:r>
      <w:r w:rsidR="00295C17">
        <w:t>ого</w:t>
      </w:r>
      <w:r w:rsidRPr="00A70D9E">
        <w:t xml:space="preserve"> узл</w:t>
      </w:r>
      <w:r w:rsidR="00295C17">
        <w:t>а</w:t>
      </w:r>
      <w:r w:rsidRPr="00A70D9E">
        <w:t xml:space="preserve"> на территории </w:t>
      </w:r>
      <w:proofErr w:type="spellStart"/>
      <w:r w:rsidR="00F066F4">
        <w:t>Тугулымского</w:t>
      </w:r>
      <w:proofErr w:type="spellEnd"/>
      <w:r w:rsidR="00F066F4">
        <w:t xml:space="preserve"> городского округа</w:t>
      </w:r>
      <w:r w:rsidRPr="00A70D9E">
        <w:t xml:space="preserve"> для утреннего пикового периода</w:t>
      </w:r>
      <w:r>
        <w:t>, рассчитано перераспределение</w:t>
      </w:r>
      <w:r w:rsidRPr="00A70D9E">
        <w:t xml:space="preserve"> транспортных потоков с учетом планов развития и изменения т</w:t>
      </w:r>
      <w:r>
        <w:t>ранспортного спроса, рассчитано время</w:t>
      </w:r>
      <w:r w:rsidRPr="00A70D9E">
        <w:t xml:space="preserve"> в пути, а так же распределение средней скорости транспортного потока в ключев</w:t>
      </w:r>
      <w:r w:rsidR="00295C17">
        <w:t>ом</w:t>
      </w:r>
      <w:r w:rsidRPr="00A70D9E">
        <w:t xml:space="preserve"> транспортн</w:t>
      </w:r>
      <w:r w:rsidR="00295C17">
        <w:t>ом</w:t>
      </w:r>
      <w:r w:rsidRPr="00A70D9E">
        <w:t xml:space="preserve"> узл</w:t>
      </w:r>
      <w:r w:rsidR="00295C17">
        <w:t>е</w:t>
      </w:r>
      <w:r w:rsidRPr="00A70D9E">
        <w:t>.</w:t>
      </w:r>
    </w:p>
    <w:p w:rsidR="00846301" w:rsidRDefault="00846301" w:rsidP="00846301">
      <w:pPr>
        <w:suppressAutoHyphens/>
      </w:pPr>
      <w:r w:rsidRPr="00DE2B83">
        <w:t>В р</w:t>
      </w:r>
      <w:r>
        <w:t xml:space="preserve">аботе использовалось программное обеспечение PTV </w:t>
      </w:r>
      <w:proofErr w:type="spellStart"/>
      <w:r>
        <w:t>Vision</w:t>
      </w:r>
      <w:proofErr w:type="spellEnd"/>
      <w:r>
        <w:t>® VISSIM для разработки микромоделей ключевых узлов</w:t>
      </w:r>
      <w:r w:rsidRPr="00DE2B83">
        <w:t>.</w:t>
      </w:r>
    </w:p>
    <w:p w:rsidR="00846301" w:rsidRDefault="00846301" w:rsidP="00846301">
      <w:pPr>
        <w:suppressAutoHyphens/>
      </w:pPr>
      <w:r>
        <w:t xml:space="preserve">В результате моделирования получены предложения по оптимизации </w:t>
      </w:r>
      <w:r w:rsidRPr="00FE2E4E">
        <w:t>организации дорожного движения на рассматриваем</w:t>
      </w:r>
      <w:r w:rsidR="00295C17">
        <w:t>ом транспортном</w:t>
      </w:r>
      <w:r w:rsidRPr="00FE2E4E">
        <w:t xml:space="preserve"> узл</w:t>
      </w:r>
      <w:r w:rsidR="00295C17">
        <w:t>е</w:t>
      </w:r>
      <w:r>
        <w:t>.</w:t>
      </w:r>
    </w:p>
    <w:p w:rsidR="00846301" w:rsidRDefault="00846301" w:rsidP="00846301">
      <w:pPr>
        <w:suppressAutoHyphens/>
      </w:pPr>
      <w:r>
        <w:t>Проведен а</w:t>
      </w:r>
      <w:r w:rsidRPr="00A70D9E">
        <w:t>нализ полученных результатов с определением оптимального варианта организации дорожного движения в ключев</w:t>
      </w:r>
      <w:r w:rsidR="00295C17">
        <w:t>ом</w:t>
      </w:r>
      <w:r w:rsidRPr="00A70D9E">
        <w:t xml:space="preserve"> транспортн</w:t>
      </w:r>
      <w:r w:rsidR="00295C17">
        <w:t>ом</w:t>
      </w:r>
      <w:r w:rsidRPr="00A70D9E">
        <w:t xml:space="preserve"> узл</w:t>
      </w:r>
      <w:r w:rsidR="00295C17">
        <w:t>е</w:t>
      </w:r>
      <w:r w:rsidRPr="00A70D9E">
        <w:t xml:space="preserve"> на территории </w:t>
      </w:r>
      <w:proofErr w:type="spellStart"/>
      <w:r w:rsidR="00F066F4">
        <w:t>Тугулымского</w:t>
      </w:r>
      <w:proofErr w:type="spellEnd"/>
      <w:r w:rsidR="00F066F4">
        <w:t xml:space="preserve"> городского округа</w:t>
      </w:r>
      <w:r w:rsidRPr="00A70D9E">
        <w:t>.</w:t>
      </w:r>
    </w:p>
    <w:p w:rsidR="001A0A02" w:rsidRDefault="001A0A02" w:rsidP="001A0A02">
      <w:pPr>
        <w:pStyle w:val="afff3"/>
        <w:ind w:firstLine="709"/>
      </w:pPr>
    </w:p>
    <w:bookmarkEnd w:id="58"/>
    <w:bookmarkEnd w:id="59"/>
    <w:bookmarkEnd w:id="60"/>
    <w:bookmarkEnd w:id="61"/>
    <w:bookmarkEnd w:id="62"/>
    <w:bookmarkEnd w:id="63"/>
    <w:p w:rsidR="001558F0" w:rsidRPr="001558F0" w:rsidRDefault="001558F0" w:rsidP="00B9530F">
      <w:pPr>
        <w:suppressAutoHyphens/>
      </w:pPr>
    </w:p>
    <w:p w:rsidR="00AE2899" w:rsidRPr="0041748B" w:rsidRDefault="00AE2899" w:rsidP="00B9530F">
      <w:pPr>
        <w:pStyle w:val="15"/>
        <w:suppressAutoHyphens/>
      </w:pPr>
      <w:bookmarkStart w:id="78" w:name="_Toc434587935"/>
      <w:bookmarkEnd w:id="3"/>
      <w:bookmarkEnd w:id="4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56"/>
      <w:bookmarkEnd w:id="55"/>
      <w:r w:rsidRPr="0041748B">
        <w:t xml:space="preserve">СПИСОК </w:t>
      </w:r>
      <w:r w:rsidRPr="008E0A0A">
        <w:t>ИСПОЛЬЗОВАННЫХ</w:t>
      </w:r>
      <w:r w:rsidRPr="0041748B">
        <w:t xml:space="preserve"> ИСТОЧНИКОВ</w:t>
      </w:r>
      <w:bookmarkEnd w:id="78"/>
    </w:p>
    <w:p w:rsidR="00737B3B" w:rsidRDefault="00737B3B" w:rsidP="00AE2A5A">
      <w:pPr>
        <w:numPr>
          <w:ilvl w:val="0"/>
          <w:numId w:val="4"/>
        </w:numPr>
        <w:tabs>
          <w:tab w:val="left" w:pos="993"/>
        </w:tabs>
        <w:ind w:left="0" w:firstLine="709"/>
      </w:pPr>
      <w:r w:rsidRPr="00F804A8">
        <w:t>ВСН 45-68 «Инструкция по учету движения транспортных средств на автомобильных дорогах»</w:t>
      </w:r>
      <w:r>
        <w:t>.</w:t>
      </w:r>
    </w:p>
    <w:p w:rsidR="00737B3B" w:rsidRDefault="00737B3B" w:rsidP="00AE2A5A">
      <w:pPr>
        <w:numPr>
          <w:ilvl w:val="0"/>
          <w:numId w:val="4"/>
        </w:numPr>
        <w:tabs>
          <w:tab w:val="left" w:pos="993"/>
        </w:tabs>
        <w:ind w:left="0" w:firstLine="709"/>
      </w:pPr>
      <w:r w:rsidRPr="00F804A8">
        <w:t>ОДН 218.006-2002 «Правила диагностики и оценки состояния автомобильных дорог»</w:t>
      </w:r>
      <w:r>
        <w:t>.</w:t>
      </w:r>
    </w:p>
    <w:p w:rsidR="00737B3B" w:rsidRDefault="00737B3B" w:rsidP="00AE2A5A">
      <w:pPr>
        <w:numPr>
          <w:ilvl w:val="0"/>
          <w:numId w:val="4"/>
        </w:numPr>
        <w:tabs>
          <w:tab w:val="left" w:pos="993"/>
        </w:tabs>
        <w:ind w:left="0" w:firstLine="709"/>
      </w:pPr>
      <w:r w:rsidRPr="00F804A8">
        <w:t>Рекомендации по обеспечению безопасности движения на автомобильных дорогах» №ОС-557-р от 24.06.2002 г.</w:t>
      </w:r>
    </w:p>
    <w:p w:rsidR="00737B3B" w:rsidRDefault="00737B3B" w:rsidP="00AE2A5A">
      <w:pPr>
        <w:numPr>
          <w:ilvl w:val="0"/>
          <w:numId w:val="4"/>
        </w:numPr>
        <w:tabs>
          <w:tab w:val="left" w:pos="993"/>
        </w:tabs>
        <w:ind w:left="0" w:firstLine="709"/>
      </w:pPr>
      <w:r w:rsidRPr="00F804A8">
        <w:t>ГОСТ Р 50597-93. «Автомобильные дороги и улицы. Требования к эксплуатационному состоянию, допустимому по условиям обеспечения безопасности дорожного движения»</w:t>
      </w:r>
      <w:r>
        <w:t>.</w:t>
      </w:r>
    </w:p>
    <w:p w:rsidR="00737B3B" w:rsidRDefault="00737B3B" w:rsidP="00AE2A5A">
      <w:pPr>
        <w:numPr>
          <w:ilvl w:val="0"/>
          <w:numId w:val="4"/>
        </w:numPr>
        <w:tabs>
          <w:tab w:val="left" w:pos="993"/>
        </w:tabs>
        <w:ind w:left="0" w:firstLine="709"/>
      </w:pPr>
      <w:r w:rsidRPr="00F804A8">
        <w:t>ГОСТ Р 52398-2005. «Классификация автомобильных дорог. Параметры и требования»</w:t>
      </w:r>
      <w:r>
        <w:t>.</w:t>
      </w:r>
    </w:p>
    <w:p w:rsidR="00737B3B" w:rsidRDefault="00737B3B" w:rsidP="00AE2A5A">
      <w:pPr>
        <w:numPr>
          <w:ilvl w:val="0"/>
          <w:numId w:val="4"/>
        </w:numPr>
        <w:tabs>
          <w:tab w:val="left" w:pos="993"/>
        </w:tabs>
        <w:ind w:left="0" w:firstLine="709"/>
      </w:pPr>
      <w:r w:rsidRPr="00F804A8">
        <w:t>ГОСТ Р 52399-2005. «Геометрические элементы автомобильных дорог»</w:t>
      </w:r>
      <w:r>
        <w:t>.</w:t>
      </w:r>
    </w:p>
    <w:p w:rsidR="00737B3B" w:rsidRDefault="00737B3B" w:rsidP="00AE2A5A">
      <w:pPr>
        <w:numPr>
          <w:ilvl w:val="0"/>
          <w:numId w:val="4"/>
        </w:numPr>
        <w:tabs>
          <w:tab w:val="left" w:pos="993"/>
        </w:tabs>
        <w:ind w:left="0" w:firstLine="709"/>
      </w:pPr>
      <w:r w:rsidRPr="00F804A8">
        <w:t>ГОСТ Р 52765-2007. «Дороги автомобильные общего пользования. Элементы обустройства. Классификация»</w:t>
      </w:r>
      <w:r>
        <w:t>.</w:t>
      </w:r>
    </w:p>
    <w:p w:rsidR="00737B3B" w:rsidRDefault="00737B3B" w:rsidP="00AE2A5A">
      <w:pPr>
        <w:numPr>
          <w:ilvl w:val="0"/>
          <w:numId w:val="4"/>
        </w:numPr>
        <w:tabs>
          <w:tab w:val="left" w:pos="993"/>
        </w:tabs>
        <w:ind w:left="0" w:firstLine="709"/>
      </w:pPr>
      <w:r w:rsidRPr="00F804A8">
        <w:t>ГОСТ Р 52766-2007. «Дороги автомобильные общего пользования. Элементы обустройства. Общие требования»</w:t>
      </w:r>
      <w:r>
        <w:t>.</w:t>
      </w:r>
    </w:p>
    <w:p w:rsidR="00737B3B" w:rsidRDefault="00737B3B" w:rsidP="00AE2A5A">
      <w:pPr>
        <w:numPr>
          <w:ilvl w:val="0"/>
          <w:numId w:val="4"/>
        </w:numPr>
        <w:tabs>
          <w:tab w:val="left" w:pos="993"/>
        </w:tabs>
        <w:ind w:left="0" w:firstLine="709"/>
      </w:pPr>
      <w:r w:rsidRPr="00F804A8">
        <w:t>ГОСТ Р 52767-2007. «Дороги автомобильные общего пользования. Элементы обустройства. Методы определения параметров»</w:t>
      </w:r>
      <w:r>
        <w:t>.</w:t>
      </w:r>
    </w:p>
    <w:p w:rsidR="00737B3B" w:rsidRDefault="00737B3B" w:rsidP="00AE2A5A">
      <w:pPr>
        <w:numPr>
          <w:ilvl w:val="0"/>
          <w:numId w:val="4"/>
        </w:numPr>
        <w:tabs>
          <w:tab w:val="clear" w:pos="5103"/>
          <w:tab w:val="left" w:pos="1134"/>
        </w:tabs>
        <w:ind w:left="0" w:firstLine="709"/>
      </w:pPr>
      <w:r w:rsidRPr="00F804A8">
        <w:t>ГОСТ Р 51256-99. «Технические средства организации дорожного движения. Разметка дорожная. Типы и основные параметры. Общие технические требования»</w:t>
      </w:r>
      <w:r>
        <w:t>.</w:t>
      </w:r>
    </w:p>
    <w:p w:rsidR="00737B3B" w:rsidRDefault="00737B3B" w:rsidP="00AE2A5A">
      <w:pPr>
        <w:numPr>
          <w:ilvl w:val="0"/>
          <w:numId w:val="4"/>
        </w:numPr>
        <w:tabs>
          <w:tab w:val="clear" w:pos="5103"/>
          <w:tab w:val="left" w:pos="1134"/>
        </w:tabs>
        <w:ind w:left="0" w:firstLine="709"/>
      </w:pPr>
      <w:r w:rsidRPr="00F804A8">
        <w:t>ГОСТ Р 52606-2006. «Технические средства организации дорожного движения. Классификация дорожных ограждений»</w:t>
      </w:r>
      <w:r>
        <w:t>.</w:t>
      </w:r>
    </w:p>
    <w:p w:rsidR="00737B3B" w:rsidRDefault="00737B3B" w:rsidP="00AE2A5A">
      <w:pPr>
        <w:numPr>
          <w:ilvl w:val="0"/>
          <w:numId w:val="4"/>
        </w:numPr>
        <w:tabs>
          <w:tab w:val="clear" w:pos="5103"/>
          <w:tab w:val="left" w:pos="1134"/>
        </w:tabs>
        <w:ind w:left="0" w:firstLine="709"/>
      </w:pPr>
      <w:r w:rsidRPr="00F804A8">
        <w:t>ГОСТ Р 52607-2006. «Ограждения дорожные удерживающие боковые для автомобилей»</w:t>
      </w:r>
      <w:r>
        <w:t>.</w:t>
      </w:r>
    </w:p>
    <w:p w:rsidR="00737B3B" w:rsidRDefault="00737B3B" w:rsidP="00AE2A5A">
      <w:pPr>
        <w:numPr>
          <w:ilvl w:val="0"/>
          <w:numId w:val="4"/>
        </w:numPr>
        <w:tabs>
          <w:tab w:val="clear" w:pos="5103"/>
          <w:tab w:val="left" w:pos="1134"/>
        </w:tabs>
        <w:ind w:left="0" w:firstLine="709"/>
      </w:pPr>
      <w:r w:rsidRPr="00F804A8">
        <w:t>ГОСТ Р 51256-99. «Технические средства организации дорожного движения. Разметка дорожная. Типы и основные параметры. Общие технические требования</w:t>
      </w:r>
      <w:r>
        <w:t>»</w:t>
      </w:r>
      <w:bookmarkStart w:id="79" w:name="_Toc422836937"/>
      <w:bookmarkStart w:id="80" w:name="_Toc425262899"/>
      <w:r>
        <w:t>.</w:t>
      </w:r>
    </w:p>
    <w:p w:rsidR="00737B3B" w:rsidRDefault="00737B3B" w:rsidP="00AE2A5A">
      <w:pPr>
        <w:numPr>
          <w:ilvl w:val="0"/>
          <w:numId w:val="4"/>
        </w:numPr>
        <w:tabs>
          <w:tab w:val="clear" w:pos="5103"/>
          <w:tab w:val="left" w:pos="1134"/>
        </w:tabs>
        <w:ind w:left="0" w:firstLine="709"/>
      </w:pPr>
      <w:r w:rsidRPr="007E79A4">
        <w:t>ГОСТ Р 52282-2004 «Технические средства организации дорожного движения. Светофоры дорожные. Типы, основные параметры, общие технические».</w:t>
      </w:r>
      <w:bookmarkStart w:id="81" w:name="_Toc422836938"/>
      <w:bookmarkStart w:id="82" w:name="_Toc425262900"/>
      <w:bookmarkEnd w:id="79"/>
      <w:bookmarkEnd w:id="80"/>
    </w:p>
    <w:p w:rsidR="00737B3B" w:rsidRPr="00B2568A" w:rsidRDefault="00737B3B" w:rsidP="00AE2A5A">
      <w:pPr>
        <w:numPr>
          <w:ilvl w:val="0"/>
          <w:numId w:val="4"/>
        </w:numPr>
        <w:tabs>
          <w:tab w:val="clear" w:pos="5103"/>
          <w:tab w:val="left" w:pos="1134"/>
        </w:tabs>
        <w:ind w:left="0" w:firstLine="709"/>
      </w:pPr>
      <w:r w:rsidRPr="00B2568A">
        <w:t xml:space="preserve">ОДМ 218.2.020-2012 «Методические рекомендации по оценке пропускной способности автомобильных дорог». – М.: </w:t>
      </w:r>
      <w:proofErr w:type="spellStart"/>
      <w:r w:rsidRPr="00B2568A">
        <w:t>Информавтодор</w:t>
      </w:r>
      <w:proofErr w:type="spellEnd"/>
      <w:r w:rsidRPr="00B2568A">
        <w:t>. - 143 с.</w:t>
      </w:r>
    </w:p>
    <w:p w:rsidR="007A2922" w:rsidRPr="00737B3B" w:rsidRDefault="00737B3B" w:rsidP="00A508EC">
      <w:pPr>
        <w:numPr>
          <w:ilvl w:val="0"/>
          <w:numId w:val="4"/>
        </w:numPr>
        <w:tabs>
          <w:tab w:val="clear" w:pos="5103"/>
          <w:tab w:val="left" w:pos="1134"/>
        </w:tabs>
        <w:ind w:left="0" w:firstLine="709"/>
      </w:pPr>
      <w:r w:rsidRPr="00B2568A">
        <w:rPr>
          <w:rFonts w:ascii="Arial???????" w:hAnsi="Arial???????" w:cs="Arial???????"/>
        </w:rPr>
        <w:t>ОСТ 218.1.002-2003 «Автобусные остановки на автомобильных дорогах. Общие технические требования»</w:t>
      </w:r>
      <w:r>
        <w:rPr>
          <w:rFonts w:ascii="Arial???????" w:hAnsi="Arial???????" w:cs="Arial???????"/>
        </w:rPr>
        <w:t>.</w:t>
      </w:r>
      <w:bookmarkEnd w:id="81"/>
      <w:bookmarkEnd w:id="82"/>
    </w:p>
    <w:p w:rsidR="006B1D1F" w:rsidRPr="00737B3B" w:rsidRDefault="00737B3B" w:rsidP="00AE2A5A">
      <w:pPr>
        <w:numPr>
          <w:ilvl w:val="0"/>
          <w:numId w:val="4"/>
        </w:numPr>
        <w:tabs>
          <w:tab w:val="clear" w:pos="5103"/>
          <w:tab w:val="left" w:pos="1134"/>
        </w:tabs>
        <w:ind w:left="0" w:firstLine="709"/>
      </w:pPr>
      <w:r w:rsidRPr="00737B3B">
        <w:rPr>
          <w:shd w:val="clear" w:color="auto" w:fill="FFFFFF"/>
        </w:rPr>
        <w:t>Якимов М.Р. Транспортное планирование: создание транспортных моделей городов: монография / М.Р. Якимов. – М.: Логос, 2013. – 188 с.</w:t>
      </w:r>
    </w:p>
    <w:sectPr w:rsidR="006B1D1F" w:rsidRPr="00737B3B" w:rsidSect="00B2354D">
      <w:footerReference w:type="default" r:id="rId25"/>
      <w:footerReference w:type="first" r:id="rId26"/>
      <w:pgSz w:w="11906" w:h="16838"/>
      <w:pgMar w:top="1134" w:right="424" w:bottom="1134" w:left="1701" w:header="680" w:footer="193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123B" w:rsidRDefault="005D123B" w:rsidP="000F69CF">
      <w:r>
        <w:separator/>
      </w:r>
    </w:p>
    <w:p w:rsidR="005D123B" w:rsidRDefault="005D123B" w:rsidP="000F69CF"/>
    <w:p w:rsidR="005D123B" w:rsidRDefault="005D123B"/>
  </w:endnote>
  <w:endnote w:type="continuationSeparator" w:id="0">
    <w:p w:rsidR="005D123B" w:rsidRDefault="005D123B" w:rsidP="000F69CF">
      <w:r>
        <w:continuationSeparator/>
      </w:r>
    </w:p>
    <w:p w:rsidR="005D123B" w:rsidRDefault="005D123B" w:rsidP="000F69CF"/>
    <w:p w:rsidR="005D123B" w:rsidRDefault="005D123B"/>
  </w:endnote>
  <w:endnote w:type="continuationNotice" w:id="1">
    <w:p w:rsidR="005D123B" w:rsidRDefault="005D123B" w:rsidP="000F69CF"/>
    <w:p w:rsidR="005D123B" w:rsidRDefault="005D123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OST type A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ISOCPEUR">
    <w:altName w:val="Calibri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???????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23B" w:rsidRDefault="00E24731" w:rsidP="007776DC">
    <w:pPr>
      <w:pStyle w:val="a5"/>
      <w:ind w:firstLine="0"/>
    </w:pPr>
    <w:r>
      <w:rPr>
        <w:noProof/>
      </w:rPr>
      <w:fldChar w:fldCharType="begin"/>
    </w:r>
    <w:r w:rsidR="005D123B">
      <w:rPr>
        <w:noProof/>
      </w:rPr>
      <w:instrText>PAGE   \* MERGEFORMAT</w:instrText>
    </w:r>
    <w:r>
      <w:rPr>
        <w:noProof/>
      </w:rPr>
      <w:fldChar w:fldCharType="separate"/>
    </w:r>
    <w:r w:rsidR="007D0291">
      <w:rPr>
        <w:noProof/>
      </w:rPr>
      <w:t>4</w:t>
    </w:r>
    <w:r>
      <w:rPr>
        <w:noProof/>
      </w:rPr>
      <w:fldChar w:fldCharType="end"/>
    </w:r>
  </w:p>
  <w:p w:rsidR="005D123B" w:rsidRDefault="005D123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23B" w:rsidRDefault="00E24731">
    <w:pPr>
      <w:pStyle w:val="a5"/>
    </w:pPr>
    <w:r>
      <w:rPr>
        <w:noProof/>
      </w:rPr>
      <w:fldChar w:fldCharType="begin"/>
    </w:r>
    <w:r w:rsidR="005D123B">
      <w:rPr>
        <w:noProof/>
      </w:rPr>
      <w:instrText xml:space="preserve"> PAGE   \* MERGEFORMAT </w:instrText>
    </w:r>
    <w:r>
      <w:rPr>
        <w:noProof/>
      </w:rPr>
      <w:fldChar w:fldCharType="separate"/>
    </w:r>
    <w:r w:rsidR="007D0291">
      <w:rPr>
        <w:noProof/>
      </w:rPr>
      <w:t>1</w:t>
    </w:r>
    <w:r>
      <w:rPr>
        <w:noProof/>
      </w:rPr>
      <w:fldChar w:fldCharType="end"/>
    </w:r>
  </w:p>
  <w:p w:rsidR="005D123B" w:rsidRDefault="005D123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123B" w:rsidRDefault="005D123B" w:rsidP="000F69CF">
      <w:r>
        <w:separator/>
      </w:r>
    </w:p>
    <w:p w:rsidR="005D123B" w:rsidRDefault="005D123B" w:rsidP="000F69CF"/>
    <w:p w:rsidR="005D123B" w:rsidRDefault="005D123B"/>
  </w:footnote>
  <w:footnote w:type="continuationSeparator" w:id="0">
    <w:p w:rsidR="005D123B" w:rsidRDefault="005D123B" w:rsidP="000F69CF">
      <w:r>
        <w:continuationSeparator/>
      </w:r>
    </w:p>
    <w:p w:rsidR="005D123B" w:rsidRDefault="005D123B" w:rsidP="000F69CF"/>
    <w:p w:rsidR="005D123B" w:rsidRDefault="005D123B"/>
  </w:footnote>
  <w:footnote w:type="continuationNotice" w:id="1">
    <w:p w:rsidR="005D123B" w:rsidRDefault="005D123B" w:rsidP="000F69CF"/>
    <w:p w:rsidR="005D123B" w:rsidRDefault="005D123B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A512411E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18748BF"/>
    <w:multiLevelType w:val="multilevel"/>
    <w:tmpl w:val="713A26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3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84" w:hanging="2160"/>
      </w:pPr>
      <w:rPr>
        <w:rFonts w:hint="default"/>
      </w:rPr>
    </w:lvl>
  </w:abstractNum>
  <w:abstractNum w:abstractNumId="2">
    <w:nsid w:val="088206A1"/>
    <w:multiLevelType w:val="multilevel"/>
    <w:tmpl w:val="8C901936"/>
    <w:styleLink w:val="1"/>
    <w:lvl w:ilvl="0">
      <w:start w:val="1"/>
      <w:numFmt w:val="decimal"/>
      <w:lvlText w:val="%1."/>
      <w:lvlJc w:val="left"/>
      <w:pPr>
        <w:ind w:left="720" w:hanging="720"/>
      </w:pPr>
      <w:rPr>
        <w:rFonts w:ascii="Times New Roman" w:hAnsi="Times New Roman" w:cs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lvlText w:val="%1.%3."/>
      <w:lvlJc w:val="left"/>
      <w:pPr>
        <w:ind w:left="720" w:hanging="720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4."/>
      <w:lvlJc w:val="left"/>
      <w:pPr>
        <w:ind w:left="720" w:hanging="72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ind w:left="1435" w:hanging="358"/>
      </w:pPr>
      <w:rPr>
        <w:rFonts w:ascii="Courier New" w:hAnsi="Courier New" w:hint="default"/>
      </w:rPr>
    </w:lvl>
    <w:lvl w:ilvl="6">
      <w:start w:val="1"/>
      <w:numFmt w:val="none"/>
      <w:lvlText w:val=""/>
      <w:lvlJc w:val="left"/>
      <w:rPr>
        <w:rFonts w:cs="Times New Roman" w:hint="default"/>
      </w:rPr>
    </w:lvl>
    <w:lvl w:ilvl="7">
      <w:start w:val="1"/>
      <w:numFmt w:val="none"/>
      <w:lvlText w:val=""/>
      <w:lvlJc w:val="left"/>
      <w:rPr>
        <w:rFonts w:cs="Times New Roman" w:hint="default"/>
      </w:rPr>
    </w:lvl>
    <w:lvl w:ilvl="8">
      <w:start w:val="1"/>
      <w:numFmt w:val="none"/>
      <w:lvlText w:val=""/>
      <w:lvlJc w:val="left"/>
      <w:rPr>
        <w:rFonts w:cs="Times New Roman" w:hint="default"/>
      </w:rPr>
    </w:lvl>
  </w:abstractNum>
  <w:abstractNum w:abstractNumId="3">
    <w:nsid w:val="55572F5C"/>
    <w:multiLevelType w:val="hybridMultilevel"/>
    <w:tmpl w:val="247063FE"/>
    <w:lvl w:ilvl="0" w:tplc="2E0E166C">
      <w:start w:val="1"/>
      <w:numFmt w:val="decimal"/>
      <w:lvlText w:val="%1."/>
      <w:lvlJc w:val="left"/>
      <w:pPr>
        <w:ind w:left="1636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DD4D34"/>
    <w:multiLevelType w:val="hybridMultilevel"/>
    <w:tmpl w:val="D8166A9C"/>
    <w:lvl w:ilvl="0" w:tplc="8B16606E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5844F4F"/>
    <w:multiLevelType w:val="multilevel"/>
    <w:tmpl w:val="9A9601BA"/>
    <w:lvl w:ilvl="0">
      <w:start w:val="1"/>
      <w:numFmt w:val="decimal"/>
      <w:pStyle w:val="10"/>
      <w:lvlText w:val="%1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278"/>
        </w:tabs>
        <w:ind w:left="1278" w:hanging="851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2"/>
        </w:tabs>
        <w:ind w:left="1702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9"/>
        </w:tabs>
        <w:ind w:left="100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3"/>
        </w:tabs>
        <w:ind w:left="115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7"/>
        </w:tabs>
        <w:ind w:left="129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1"/>
        </w:tabs>
        <w:ind w:left="14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5"/>
        </w:tabs>
        <w:ind w:left="1585" w:hanging="1584"/>
      </w:pPr>
      <w:rPr>
        <w:rFonts w:hint="default"/>
      </w:rPr>
    </w:lvl>
  </w:abstractNum>
  <w:abstractNum w:abstractNumId="6">
    <w:nsid w:val="67062CBB"/>
    <w:multiLevelType w:val="hybridMultilevel"/>
    <w:tmpl w:val="6452F2BA"/>
    <w:lvl w:ilvl="0" w:tplc="CB4EEA98">
      <w:start w:val="1"/>
      <w:numFmt w:val="bullet"/>
      <w:pStyle w:val="a"/>
      <w:lvlText w:val="-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8C94739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109C5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F6EB6A8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BE6BA32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C07E49C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BB6CEBA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04027F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240768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7521483"/>
    <w:multiLevelType w:val="hybridMultilevel"/>
    <w:tmpl w:val="3166629A"/>
    <w:lvl w:ilvl="0" w:tplc="DEFAC0C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7"/>
  </w:num>
  <w:num w:numId="6">
    <w:abstractNumId w:val="0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ru-RU" w:vendorID="1" w:dllVersion="512" w:checkStyle="1"/>
  <w:proofState w:spelling="clean" w:grammar="clean"/>
  <w:attachedTemplate r:id="rId1"/>
  <w:stylePaneFormatFilter w:val="3F01"/>
  <w:defaultTabStop w:val="709"/>
  <w:autoHyphenation/>
  <w:hyphenationZone w:val="357"/>
  <w:drawingGridHorizontalSpacing w:val="140"/>
  <w:displayHorizontalDrawingGridEvery w:val="2"/>
  <w:displayVerticalDrawingGridEvery w:val="2"/>
  <w:noPunctuationKerning/>
  <w:characterSpacingControl w:val="doNotCompress"/>
  <w:hdrShapeDefaults>
    <o:shapedefaults v:ext="edit" spidmax="146433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667561"/>
    <w:rsid w:val="000010EE"/>
    <w:rsid w:val="000011B1"/>
    <w:rsid w:val="000011EA"/>
    <w:rsid w:val="00001873"/>
    <w:rsid w:val="00001A0E"/>
    <w:rsid w:val="00001DD0"/>
    <w:rsid w:val="000021F4"/>
    <w:rsid w:val="00003B7C"/>
    <w:rsid w:val="00003CE5"/>
    <w:rsid w:val="00003EB3"/>
    <w:rsid w:val="00004D2A"/>
    <w:rsid w:val="00005030"/>
    <w:rsid w:val="00005487"/>
    <w:rsid w:val="00005706"/>
    <w:rsid w:val="0000580E"/>
    <w:rsid w:val="00005889"/>
    <w:rsid w:val="00005B93"/>
    <w:rsid w:val="00006043"/>
    <w:rsid w:val="000068AD"/>
    <w:rsid w:val="000071F4"/>
    <w:rsid w:val="00007959"/>
    <w:rsid w:val="0000797F"/>
    <w:rsid w:val="00007CDB"/>
    <w:rsid w:val="0001050F"/>
    <w:rsid w:val="0001068A"/>
    <w:rsid w:val="000107AB"/>
    <w:rsid w:val="000107D8"/>
    <w:rsid w:val="00010BC0"/>
    <w:rsid w:val="0001110B"/>
    <w:rsid w:val="00011199"/>
    <w:rsid w:val="0001170A"/>
    <w:rsid w:val="00011856"/>
    <w:rsid w:val="000121CA"/>
    <w:rsid w:val="00012693"/>
    <w:rsid w:val="00012D19"/>
    <w:rsid w:val="00013013"/>
    <w:rsid w:val="000146D9"/>
    <w:rsid w:val="0001479A"/>
    <w:rsid w:val="00014A07"/>
    <w:rsid w:val="00014B24"/>
    <w:rsid w:val="00014CE2"/>
    <w:rsid w:val="000155A4"/>
    <w:rsid w:val="00015B69"/>
    <w:rsid w:val="00015F5A"/>
    <w:rsid w:val="00015FF4"/>
    <w:rsid w:val="0001639B"/>
    <w:rsid w:val="00016AF4"/>
    <w:rsid w:val="00017507"/>
    <w:rsid w:val="000176A1"/>
    <w:rsid w:val="00017C58"/>
    <w:rsid w:val="0002029F"/>
    <w:rsid w:val="0002090D"/>
    <w:rsid w:val="00020997"/>
    <w:rsid w:val="00021144"/>
    <w:rsid w:val="000217EC"/>
    <w:rsid w:val="00022993"/>
    <w:rsid w:val="00023232"/>
    <w:rsid w:val="00023339"/>
    <w:rsid w:val="000247F1"/>
    <w:rsid w:val="00024BAF"/>
    <w:rsid w:val="0002551A"/>
    <w:rsid w:val="00025566"/>
    <w:rsid w:val="000256F7"/>
    <w:rsid w:val="00025960"/>
    <w:rsid w:val="0002614D"/>
    <w:rsid w:val="00026D72"/>
    <w:rsid w:val="00027D4D"/>
    <w:rsid w:val="000300BA"/>
    <w:rsid w:val="000311E4"/>
    <w:rsid w:val="000312DC"/>
    <w:rsid w:val="00031B40"/>
    <w:rsid w:val="00032026"/>
    <w:rsid w:val="000322D4"/>
    <w:rsid w:val="000323E3"/>
    <w:rsid w:val="00032A89"/>
    <w:rsid w:val="00032FED"/>
    <w:rsid w:val="000337AF"/>
    <w:rsid w:val="0003383F"/>
    <w:rsid w:val="00034669"/>
    <w:rsid w:val="000347B3"/>
    <w:rsid w:val="00034BC9"/>
    <w:rsid w:val="00035547"/>
    <w:rsid w:val="00035B73"/>
    <w:rsid w:val="00035CC8"/>
    <w:rsid w:val="00035E59"/>
    <w:rsid w:val="00036353"/>
    <w:rsid w:val="000367BC"/>
    <w:rsid w:val="00037933"/>
    <w:rsid w:val="00037C3C"/>
    <w:rsid w:val="00043321"/>
    <w:rsid w:val="000433B2"/>
    <w:rsid w:val="0004404C"/>
    <w:rsid w:val="0004480D"/>
    <w:rsid w:val="00044A1A"/>
    <w:rsid w:val="000465DD"/>
    <w:rsid w:val="000466C2"/>
    <w:rsid w:val="0004670C"/>
    <w:rsid w:val="0004782A"/>
    <w:rsid w:val="00047831"/>
    <w:rsid w:val="00047A35"/>
    <w:rsid w:val="00047C0F"/>
    <w:rsid w:val="00050B54"/>
    <w:rsid w:val="0005262F"/>
    <w:rsid w:val="00052BC2"/>
    <w:rsid w:val="000530A3"/>
    <w:rsid w:val="00053826"/>
    <w:rsid w:val="00053FAB"/>
    <w:rsid w:val="0005471E"/>
    <w:rsid w:val="00054931"/>
    <w:rsid w:val="00054A75"/>
    <w:rsid w:val="00055597"/>
    <w:rsid w:val="00055FE6"/>
    <w:rsid w:val="00056990"/>
    <w:rsid w:val="00056AE2"/>
    <w:rsid w:val="00056D9B"/>
    <w:rsid w:val="00056F99"/>
    <w:rsid w:val="00056FD6"/>
    <w:rsid w:val="000578F8"/>
    <w:rsid w:val="00057A8A"/>
    <w:rsid w:val="00057E8F"/>
    <w:rsid w:val="00060004"/>
    <w:rsid w:val="00060BC3"/>
    <w:rsid w:val="00061609"/>
    <w:rsid w:val="00061BF5"/>
    <w:rsid w:val="00062132"/>
    <w:rsid w:val="00062239"/>
    <w:rsid w:val="000627EF"/>
    <w:rsid w:val="00062989"/>
    <w:rsid w:val="00063291"/>
    <w:rsid w:val="000636B7"/>
    <w:rsid w:val="000637FC"/>
    <w:rsid w:val="00063891"/>
    <w:rsid w:val="00063A1D"/>
    <w:rsid w:val="00065C43"/>
    <w:rsid w:val="00065CCF"/>
    <w:rsid w:val="00065E9A"/>
    <w:rsid w:val="000663D7"/>
    <w:rsid w:val="000664B4"/>
    <w:rsid w:val="00066AF1"/>
    <w:rsid w:val="000671C6"/>
    <w:rsid w:val="000672F1"/>
    <w:rsid w:val="00067374"/>
    <w:rsid w:val="00067A54"/>
    <w:rsid w:val="00070353"/>
    <w:rsid w:val="00071864"/>
    <w:rsid w:val="0007195E"/>
    <w:rsid w:val="00072491"/>
    <w:rsid w:val="00072BE7"/>
    <w:rsid w:val="000737EB"/>
    <w:rsid w:val="00073BF5"/>
    <w:rsid w:val="00073CA5"/>
    <w:rsid w:val="0007464C"/>
    <w:rsid w:val="00074A9E"/>
    <w:rsid w:val="00074CC9"/>
    <w:rsid w:val="00074D45"/>
    <w:rsid w:val="000751C8"/>
    <w:rsid w:val="00075216"/>
    <w:rsid w:val="00075E06"/>
    <w:rsid w:val="00075FF2"/>
    <w:rsid w:val="00077F18"/>
    <w:rsid w:val="000802D0"/>
    <w:rsid w:val="00080E4F"/>
    <w:rsid w:val="000810B6"/>
    <w:rsid w:val="00082E2D"/>
    <w:rsid w:val="00083693"/>
    <w:rsid w:val="00084178"/>
    <w:rsid w:val="000852B4"/>
    <w:rsid w:val="00085750"/>
    <w:rsid w:val="00085827"/>
    <w:rsid w:val="00085932"/>
    <w:rsid w:val="00086195"/>
    <w:rsid w:val="00086BFF"/>
    <w:rsid w:val="000871E0"/>
    <w:rsid w:val="00087442"/>
    <w:rsid w:val="00087832"/>
    <w:rsid w:val="00087A02"/>
    <w:rsid w:val="00087DB9"/>
    <w:rsid w:val="00087F42"/>
    <w:rsid w:val="00090DA1"/>
    <w:rsid w:val="00091104"/>
    <w:rsid w:val="0009126D"/>
    <w:rsid w:val="0009157F"/>
    <w:rsid w:val="0009184E"/>
    <w:rsid w:val="000919B9"/>
    <w:rsid w:val="000924CE"/>
    <w:rsid w:val="0009283A"/>
    <w:rsid w:val="000929F9"/>
    <w:rsid w:val="0009300E"/>
    <w:rsid w:val="00093154"/>
    <w:rsid w:val="0009342C"/>
    <w:rsid w:val="00094225"/>
    <w:rsid w:val="00094688"/>
    <w:rsid w:val="00094F05"/>
    <w:rsid w:val="00095570"/>
    <w:rsid w:val="00095B86"/>
    <w:rsid w:val="00095E52"/>
    <w:rsid w:val="00096472"/>
    <w:rsid w:val="00096904"/>
    <w:rsid w:val="00096FB3"/>
    <w:rsid w:val="00097596"/>
    <w:rsid w:val="000A0A88"/>
    <w:rsid w:val="000A0F0B"/>
    <w:rsid w:val="000A1094"/>
    <w:rsid w:val="000A26A8"/>
    <w:rsid w:val="000A26B3"/>
    <w:rsid w:val="000A327A"/>
    <w:rsid w:val="000A3BD0"/>
    <w:rsid w:val="000A3EE3"/>
    <w:rsid w:val="000A4948"/>
    <w:rsid w:val="000A49C4"/>
    <w:rsid w:val="000A55C0"/>
    <w:rsid w:val="000A6BB6"/>
    <w:rsid w:val="000A6C24"/>
    <w:rsid w:val="000A6D18"/>
    <w:rsid w:val="000A6FA0"/>
    <w:rsid w:val="000A7866"/>
    <w:rsid w:val="000A7E87"/>
    <w:rsid w:val="000A7F67"/>
    <w:rsid w:val="000B0269"/>
    <w:rsid w:val="000B03E9"/>
    <w:rsid w:val="000B0D8E"/>
    <w:rsid w:val="000B0EAF"/>
    <w:rsid w:val="000B133D"/>
    <w:rsid w:val="000B15B2"/>
    <w:rsid w:val="000B1DD7"/>
    <w:rsid w:val="000B1E79"/>
    <w:rsid w:val="000B2599"/>
    <w:rsid w:val="000B26E8"/>
    <w:rsid w:val="000B2A40"/>
    <w:rsid w:val="000B2AD2"/>
    <w:rsid w:val="000B2ED0"/>
    <w:rsid w:val="000B3410"/>
    <w:rsid w:val="000B3547"/>
    <w:rsid w:val="000B36A0"/>
    <w:rsid w:val="000B38DF"/>
    <w:rsid w:val="000B3F55"/>
    <w:rsid w:val="000B405A"/>
    <w:rsid w:val="000B4FFF"/>
    <w:rsid w:val="000B515C"/>
    <w:rsid w:val="000B5810"/>
    <w:rsid w:val="000B5A31"/>
    <w:rsid w:val="000B5B50"/>
    <w:rsid w:val="000B5BF7"/>
    <w:rsid w:val="000B5DB0"/>
    <w:rsid w:val="000B6021"/>
    <w:rsid w:val="000B6F07"/>
    <w:rsid w:val="000B7080"/>
    <w:rsid w:val="000B72C6"/>
    <w:rsid w:val="000B7C85"/>
    <w:rsid w:val="000C0669"/>
    <w:rsid w:val="000C07D5"/>
    <w:rsid w:val="000C09BE"/>
    <w:rsid w:val="000C0A03"/>
    <w:rsid w:val="000C0B86"/>
    <w:rsid w:val="000C23CE"/>
    <w:rsid w:val="000C2B35"/>
    <w:rsid w:val="000C2C9D"/>
    <w:rsid w:val="000C2D9D"/>
    <w:rsid w:val="000C37B9"/>
    <w:rsid w:val="000C45DB"/>
    <w:rsid w:val="000C49F2"/>
    <w:rsid w:val="000C4A13"/>
    <w:rsid w:val="000C4D6C"/>
    <w:rsid w:val="000C56DA"/>
    <w:rsid w:val="000C593D"/>
    <w:rsid w:val="000C5A01"/>
    <w:rsid w:val="000C5A86"/>
    <w:rsid w:val="000C5B71"/>
    <w:rsid w:val="000C6049"/>
    <w:rsid w:val="000C646C"/>
    <w:rsid w:val="000C6A99"/>
    <w:rsid w:val="000C7096"/>
    <w:rsid w:val="000C7867"/>
    <w:rsid w:val="000C7990"/>
    <w:rsid w:val="000C7CB9"/>
    <w:rsid w:val="000C7FFC"/>
    <w:rsid w:val="000D037D"/>
    <w:rsid w:val="000D1081"/>
    <w:rsid w:val="000D251C"/>
    <w:rsid w:val="000D264A"/>
    <w:rsid w:val="000D2711"/>
    <w:rsid w:val="000D2772"/>
    <w:rsid w:val="000D3D8E"/>
    <w:rsid w:val="000D528A"/>
    <w:rsid w:val="000D55F7"/>
    <w:rsid w:val="000D57A8"/>
    <w:rsid w:val="000D5AB3"/>
    <w:rsid w:val="000E0082"/>
    <w:rsid w:val="000E2678"/>
    <w:rsid w:val="000E2B6F"/>
    <w:rsid w:val="000E2BCF"/>
    <w:rsid w:val="000E2C0F"/>
    <w:rsid w:val="000E3B2A"/>
    <w:rsid w:val="000E3CF8"/>
    <w:rsid w:val="000E3E4E"/>
    <w:rsid w:val="000E4530"/>
    <w:rsid w:val="000E4691"/>
    <w:rsid w:val="000E542A"/>
    <w:rsid w:val="000E6420"/>
    <w:rsid w:val="000E64FA"/>
    <w:rsid w:val="000E697D"/>
    <w:rsid w:val="000E72C9"/>
    <w:rsid w:val="000E7EE5"/>
    <w:rsid w:val="000F009D"/>
    <w:rsid w:val="000F0FB9"/>
    <w:rsid w:val="000F146B"/>
    <w:rsid w:val="000F1651"/>
    <w:rsid w:val="000F18A8"/>
    <w:rsid w:val="000F1D4B"/>
    <w:rsid w:val="000F1FBD"/>
    <w:rsid w:val="000F2454"/>
    <w:rsid w:val="000F2F05"/>
    <w:rsid w:val="000F3BEB"/>
    <w:rsid w:val="000F423E"/>
    <w:rsid w:val="000F4B40"/>
    <w:rsid w:val="000F4D8B"/>
    <w:rsid w:val="000F4E71"/>
    <w:rsid w:val="000F5313"/>
    <w:rsid w:val="000F5567"/>
    <w:rsid w:val="000F5A43"/>
    <w:rsid w:val="000F61E6"/>
    <w:rsid w:val="000F6238"/>
    <w:rsid w:val="000F634C"/>
    <w:rsid w:val="000F682E"/>
    <w:rsid w:val="000F69CF"/>
    <w:rsid w:val="000F73E9"/>
    <w:rsid w:val="000F7400"/>
    <w:rsid w:val="0010008A"/>
    <w:rsid w:val="001001A2"/>
    <w:rsid w:val="00100BD3"/>
    <w:rsid w:val="001013C8"/>
    <w:rsid w:val="001017E0"/>
    <w:rsid w:val="00101869"/>
    <w:rsid w:val="00101D9A"/>
    <w:rsid w:val="00101EC0"/>
    <w:rsid w:val="001023B9"/>
    <w:rsid w:val="00102793"/>
    <w:rsid w:val="00103114"/>
    <w:rsid w:val="001033E0"/>
    <w:rsid w:val="001034D2"/>
    <w:rsid w:val="00103AAD"/>
    <w:rsid w:val="00103CCB"/>
    <w:rsid w:val="00103F95"/>
    <w:rsid w:val="0010400F"/>
    <w:rsid w:val="00104E15"/>
    <w:rsid w:val="00105601"/>
    <w:rsid w:val="00105626"/>
    <w:rsid w:val="00105EF1"/>
    <w:rsid w:val="00106573"/>
    <w:rsid w:val="00106598"/>
    <w:rsid w:val="00106C1E"/>
    <w:rsid w:val="00106F4E"/>
    <w:rsid w:val="00107005"/>
    <w:rsid w:val="00107270"/>
    <w:rsid w:val="0010772C"/>
    <w:rsid w:val="00110424"/>
    <w:rsid w:val="00110FB0"/>
    <w:rsid w:val="001111D8"/>
    <w:rsid w:val="00112823"/>
    <w:rsid w:val="001128E6"/>
    <w:rsid w:val="001135FD"/>
    <w:rsid w:val="001136A2"/>
    <w:rsid w:val="00113A4C"/>
    <w:rsid w:val="00114CCE"/>
    <w:rsid w:val="00114FA7"/>
    <w:rsid w:val="00114FCD"/>
    <w:rsid w:val="001151F9"/>
    <w:rsid w:val="00116237"/>
    <w:rsid w:val="001166B1"/>
    <w:rsid w:val="00116C52"/>
    <w:rsid w:val="00117014"/>
    <w:rsid w:val="0011747D"/>
    <w:rsid w:val="001204F9"/>
    <w:rsid w:val="00120E45"/>
    <w:rsid w:val="00121101"/>
    <w:rsid w:val="001220A5"/>
    <w:rsid w:val="00122AFF"/>
    <w:rsid w:val="00122F4D"/>
    <w:rsid w:val="00123145"/>
    <w:rsid w:val="001235A9"/>
    <w:rsid w:val="00123C93"/>
    <w:rsid w:val="00124327"/>
    <w:rsid w:val="00124475"/>
    <w:rsid w:val="001248BC"/>
    <w:rsid w:val="00124910"/>
    <w:rsid w:val="0012505C"/>
    <w:rsid w:val="001256B1"/>
    <w:rsid w:val="00126070"/>
    <w:rsid w:val="001265C4"/>
    <w:rsid w:val="00126B0C"/>
    <w:rsid w:val="00126C3D"/>
    <w:rsid w:val="0012781A"/>
    <w:rsid w:val="00127B8E"/>
    <w:rsid w:val="001304C0"/>
    <w:rsid w:val="00131248"/>
    <w:rsid w:val="001312D4"/>
    <w:rsid w:val="00131546"/>
    <w:rsid w:val="0013217A"/>
    <w:rsid w:val="001321B0"/>
    <w:rsid w:val="00133A2E"/>
    <w:rsid w:val="00133C8E"/>
    <w:rsid w:val="00133F2B"/>
    <w:rsid w:val="0013460F"/>
    <w:rsid w:val="00134878"/>
    <w:rsid w:val="00135A57"/>
    <w:rsid w:val="00135D05"/>
    <w:rsid w:val="00136094"/>
    <w:rsid w:val="00140835"/>
    <w:rsid w:val="0014107E"/>
    <w:rsid w:val="00141B2E"/>
    <w:rsid w:val="001425F1"/>
    <w:rsid w:val="00142719"/>
    <w:rsid w:val="0014310D"/>
    <w:rsid w:val="00143619"/>
    <w:rsid w:val="00144281"/>
    <w:rsid w:val="0014573E"/>
    <w:rsid w:val="0014599E"/>
    <w:rsid w:val="00146002"/>
    <w:rsid w:val="00146088"/>
    <w:rsid w:val="001460A5"/>
    <w:rsid w:val="001468D4"/>
    <w:rsid w:val="001470C2"/>
    <w:rsid w:val="001471CE"/>
    <w:rsid w:val="00147AB0"/>
    <w:rsid w:val="00150521"/>
    <w:rsid w:val="001516AA"/>
    <w:rsid w:val="00151B56"/>
    <w:rsid w:val="00152266"/>
    <w:rsid w:val="0015275D"/>
    <w:rsid w:val="0015282D"/>
    <w:rsid w:val="00152F50"/>
    <w:rsid w:val="00153D48"/>
    <w:rsid w:val="00154795"/>
    <w:rsid w:val="00154809"/>
    <w:rsid w:val="00154A0D"/>
    <w:rsid w:val="00154BA7"/>
    <w:rsid w:val="001558F0"/>
    <w:rsid w:val="00156170"/>
    <w:rsid w:val="00156917"/>
    <w:rsid w:val="00156A25"/>
    <w:rsid w:val="00156E37"/>
    <w:rsid w:val="001604EA"/>
    <w:rsid w:val="001608DB"/>
    <w:rsid w:val="0016092F"/>
    <w:rsid w:val="00161018"/>
    <w:rsid w:val="0016133A"/>
    <w:rsid w:val="00161614"/>
    <w:rsid w:val="00161AEA"/>
    <w:rsid w:val="00161CA6"/>
    <w:rsid w:val="0016215D"/>
    <w:rsid w:val="00162596"/>
    <w:rsid w:val="00162929"/>
    <w:rsid w:val="00162A39"/>
    <w:rsid w:val="001631AA"/>
    <w:rsid w:val="001634BD"/>
    <w:rsid w:val="001637A7"/>
    <w:rsid w:val="00164C9B"/>
    <w:rsid w:val="00165B10"/>
    <w:rsid w:val="001660CD"/>
    <w:rsid w:val="00166AF9"/>
    <w:rsid w:val="00166B02"/>
    <w:rsid w:val="00166E58"/>
    <w:rsid w:val="00167217"/>
    <w:rsid w:val="00167545"/>
    <w:rsid w:val="00167F00"/>
    <w:rsid w:val="00170534"/>
    <w:rsid w:val="00170EC7"/>
    <w:rsid w:val="00171D9C"/>
    <w:rsid w:val="00171EE1"/>
    <w:rsid w:val="001726D7"/>
    <w:rsid w:val="001730F7"/>
    <w:rsid w:val="00173129"/>
    <w:rsid w:val="00173D53"/>
    <w:rsid w:val="00173D85"/>
    <w:rsid w:val="00174FAC"/>
    <w:rsid w:val="001751DA"/>
    <w:rsid w:val="00175EA3"/>
    <w:rsid w:val="001767F7"/>
    <w:rsid w:val="00180409"/>
    <w:rsid w:val="001806DF"/>
    <w:rsid w:val="00180A83"/>
    <w:rsid w:val="00180B02"/>
    <w:rsid w:val="00180D4B"/>
    <w:rsid w:val="00181D42"/>
    <w:rsid w:val="0018203A"/>
    <w:rsid w:val="00182624"/>
    <w:rsid w:val="00182811"/>
    <w:rsid w:val="00182ADE"/>
    <w:rsid w:val="00182B2E"/>
    <w:rsid w:val="0018356C"/>
    <w:rsid w:val="0018393D"/>
    <w:rsid w:val="0018404B"/>
    <w:rsid w:val="001840DB"/>
    <w:rsid w:val="001845B0"/>
    <w:rsid w:val="00184AC9"/>
    <w:rsid w:val="00184C31"/>
    <w:rsid w:val="00185FEC"/>
    <w:rsid w:val="001860BF"/>
    <w:rsid w:val="0018739A"/>
    <w:rsid w:val="00187771"/>
    <w:rsid w:val="00187841"/>
    <w:rsid w:val="00187ECE"/>
    <w:rsid w:val="0019026B"/>
    <w:rsid w:val="001903D5"/>
    <w:rsid w:val="00190613"/>
    <w:rsid w:val="00190C5A"/>
    <w:rsid w:val="00190E56"/>
    <w:rsid w:val="00191362"/>
    <w:rsid w:val="00191608"/>
    <w:rsid w:val="00191912"/>
    <w:rsid w:val="00191A86"/>
    <w:rsid w:val="001926BD"/>
    <w:rsid w:val="00192C54"/>
    <w:rsid w:val="00192E4C"/>
    <w:rsid w:val="001931A0"/>
    <w:rsid w:val="001934BC"/>
    <w:rsid w:val="001947A1"/>
    <w:rsid w:val="00194B4D"/>
    <w:rsid w:val="0019505C"/>
    <w:rsid w:val="00195173"/>
    <w:rsid w:val="0019557B"/>
    <w:rsid w:val="001957E5"/>
    <w:rsid w:val="001959D7"/>
    <w:rsid w:val="00196010"/>
    <w:rsid w:val="00197820"/>
    <w:rsid w:val="001A0302"/>
    <w:rsid w:val="001A0A02"/>
    <w:rsid w:val="001A1917"/>
    <w:rsid w:val="001A23F7"/>
    <w:rsid w:val="001A28A8"/>
    <w:rsid w:val="001A2997"/>
    <w:rsid w:val="001A3B2E"/>
    <w:rsid w:val="001A3EEA"/>
    <w:rsid w:val="001A400C"/>
    <w:rsid w:val="001A4253"/>
    <w:rsid w:val="001A4443"/>
    <w:rsid w:val="001A466C"/>
    <w:rsid w:val="001A547C"/>
    <w:rsid w:val="001A5D63"/>
    <w:rsid w:val="001A5DBD"/>
    <w:rsid w:val="001A63C1"/>
    <w:rsid w:val="001A6A8C"/>
    <w:rsid w:val="001A7AA6"/>
    <w:rsid w:val="001A7B5C"/>
    <w:rsid w:val="001B0FAE"/>
    <w:rsid w:val="001B1E4A"/>
    <w:rsid w:val="001B2444"/>
    <w:rsid w:val="001B2862"/>
    <w:rsid w:val="001B2F64"/>
    <w:rsid w:val="001B2FAC"/>
    <w:rsid w:val="001B30D2"/>
    <w:rsid w:val="001B3FA5"/>
    <w:rsid w:val="001B4033"/>
    <w:rsid w:val="001B4D2E"/>
    <w:rsid w:val="001B559F"/>
    <w:rsid w:val="001B5E4B"/>
    <w:rsid w:val="001B6374"/>
    <w:rsid w:val="001B6899"/>
    <w:rsid w:val="001B71DB"/>
    <w:rsid w:val="001B741B"/>
    <w:rsid w:val="001B75FF"/>
    <w:rsid w:val="001B7723"/>
    <w:rsid w:val="001B77D1"/>
    <w:rsid w:val="001B7880"/>
    <w:rsid w:val="001B799B"/>
    <w:rsid w:val="001B7E84"/>
    <w:rsid w:val="001C12E9"/>
    <w:rsid w:val="001C16D6"/>
    <w:rsid w:val="001C1723"/>
    <w:rsid w:val="001C1DAE"/>
    <w:rsid w:val="001C1F37"/>
    <w:rsid w:val="001C39FD"/>
    <w:rsid w:val="001C3BA8"/>
    <w:rsid w:val="001C3BFF"/>
    <w:rsid w:val="001C4810"/>
    <w:rsid w:val="001C4C76"/>
    <w:rsid w:val="001C4DEF"/>
    <w:rsid w:val="001C51AC"/>
    <w:rsid w:val="001C52E1"/>
    <w:rsid w:val="001C5AE1"/>
    <w:rsid w:val="001C5C38"/>
    <w:rsid w:val="001C62DA"/>
    <w:rsid w:val="001C65B0"/>
    <w:rsid w:val="001C65C9"/>
    <w:rsid w:val="001C665C"/>
    <w:rsid w:val="001C6CAA"/>
    <w:rsid w:val="001C7001"/>
    <w:rsid w:val="001C77F6"/>
    <w:rsid w:val="001C7A24"/>
    <w:rsid w:val="001C7BC1"/>
    <w:rsid w:val="001C7CA1"/>
    <w:rsid w:val="001D01D1"/>
    <w:rsid w:val="001D0602"/>
    <w:rsid w:val="001D0B94"/>
    <w:rsid w:val="001D15EE"/>
    <w:rsid w:val="001D19BF"/>
    <w:rsid w:val="001D1D6B"/>
    <w:rsid w:val="001D1EA3"/>
    <w:rsid w:val="001D262A"/>
    <w:rsid w:val="001D35F8"/>
    <w:rsid w:val="001D361B"/>
    <w:rsid w:val="001D3BF4"/>
    <w:rsid w:val="001D3DA9"/>
    <w:rsid w:val="001D4CE1"/>
    <w:rsid w:val="001D4F11"/>
    <w:rsid w:val="001D52E1"/>
    <w:rsid w:val="001D58D9"/>
    <w:rsid w:val="001D6169"/>
    <w:rsid w:val="001D6182"/>
    <w:rsid w:val="001D68EA"/>
    <w:rsid w:val="001D73BA"/>
    <w:rsid w:val="001D760B"/>
    <w:rsid w:val="001E08BC"/>
    <w:rsid w:val="001E08D1"/>
    <w:rsid w:val="001E16D8"/>
    <w:rsid w:val="001E1776"/>
    <w:rsid w:val="001E1A7C"/>
    <w:rsid w:val="001E1AF5"/>
    <w:rsid w:val="001E1CAE"/>
    <w:rsid w:val="001E1E2C"/>
    <w:rsid w:val="001E2677"/>
    <w:rsid w:val="001E2F8B"/>
    <w:rsid w:val="001E3D68"/>
    <w:rsid w:val="001E3DEB"/>
    <w:rsid w:val="001E45F8"/>
    <w:rsid w:val="001E4840"/>
    <w:rsid w:val="001E4D2B"/>
    <w:rsid w:val="001E57AF"/>
    <w:rsid w:val="001E5876"/>
    <w:rsid w:val="001E5D52"/>
    <w:rsid w:val="001E62BF"/>
    <w:rsid w:val="001E65FE"/>
    <w:rsid w:val="001E6A9E"/>
    <w:rsid w:val="001E6EA9"/>
    <w:rsid w:val="001E7204"/>
    <w:rsid w:val="001E75E7"/>
    <w:rsid w:val="001E7EB8"/>
    <w:rsid w:val="001F10F0"/>
    <w:rsid w:val="001F1F64"/>
    <w:rsid w:val="001F2015"/>
    <w:rsid w:val="001F24AD"/>
    <w:rsid w:val="001F28BE"/>
    <w:rsid w:val="001F2A8D"/>
    <w:rsid w:val="001F2CD5"/>
    <w:rsid w:val="001F388A"/>
    <w:rsid w:val="001F38E9"/>
    <w:rsid w:val="001F4409"/>
    <w:rsid w:val="001F4542"/>
    <w:rsid w:val="001F46A7"/>
    <w:rsid w:val="001F478E"/>
    <w:rsid w:val="001F5855"/>
    <w:rsid w:val="001F5B54"/>
    <w:rsid w:val="001F5BD5"/>
    <w:rsid w:val="001F6283"/>
    <w:rsid w:val="001F6473"/>
    <w:rsid w:val="001F64D5"/>
    <w:rsid w:val="001F65C9"/>
    <w:rsid w:val="001F665A"/>
    <w:rsid w:val="001F75F5"/>
    <w:rsid w:val="0020002A"/>
    <w:rsid w:val="0020056F"/>
    <w:rsid w:val="002005B2"/>
    <w:rsid w:val="00200BEF"/>
    <w:rsid w:val="00200C21"/>
    <w:rsid w:val="00200DB9"/>
    <w:rsid w:val="00200F72"/>
    <w:rsid w:val="00201138"/>
    <w:rsid w:val="0020165F"/>
    <w:rsid w:val="002016AF"/>
    <w:rsid w:val="002016FA"/>
    <w:rsid w:val="002018AB"/>
    <w:rsid w:val="0020196F"/>
    <w:rsid w:val="00202473"/>
    <w:rsid w:val="00202CD5"/>
    <w:rsid w:val="00203113"/>
    <w:rsid w:val="002034A2"/>
    <w:rsid w:val="002034AA"/>
    <w:rsid w:val="002039E0"/>
    <w:rsid w:val="00203C13"/>
    <w:rsid w:val="0020490B"/>
    <w:rsid w:val="00204AE3"/>
    <w:rsid w:val="00205419"/>
    <w:rsid w:val="0020557F"/>
    <w:rsid w:val="002055B6"/>
    <w:rsid w:val="00205E49"/>
    <w:rsid w:val="00206409"/>
    <w:rsid w:val="00207025"/>
    <w:rsid w:val="0020798F"/>
    <w:rsid w:val="00207CFA"/>
    <w:rsid w:val="002105EC"/>
    <w:rsid w:val="00210B23"/>
    <w:rsid w:val="00210C04"/>
    <w:rsid w:val="00211323"/>
    <w:rsid w:val="0021150D"/>
    <w:rsid w:val="00212373"/>
    <w:rsid w:val="0021239E"/>
    <w:rsid w:val="002124E1"/>
    <w:rsid w:val="0021276A"/>
    <w:rsid w:val="0021298B"/>
    <w:rsid w:val="00213662"/>
    <w:rsid w:val="00213828"/>
    <w:rsid w:val="00213932"/>
    <w:rsid w:val="00213AEA"/>
    <w:rsid w:val="00215135"/>
    <w:rsid w:val="00215B31"/>
    <w:rsid w:val="00215D77"/>
    <w:rsid w:val="002161F3"/>
    <w:rsid w:val="002167F0"/>
    <w:rsid w:val="00216DCD"/>
    <w:rsid w:val="002176EB"/>
    <w:rsid w:val="002178B2"/>
    <w:rsid w:val="00220478"/>
    <w:rsid w:val="002204B1"/>
    <w:rsid w:val="00220574"/>
    <w:rsid w:val="00221253"/>
    <w:rsid w:val="002218CD"/>
    <w:rsid w:val="002224FF"/>
    <w:rsid w:val="00222A7D"/>
    <w:rsid w:val="00222D59"/>
    <w:rsid w:val="00222EC5"/>
    <w:rsid w:val="0022356D"/>
    <w:rsid w:val="00223675"/>
    <w:rsid w:val="00223FCD"/>
    <w:rsid w:val="002260D9"/>
    <w:rsid w:val="00227867"/>
    <w:rsid w:val="00227B3C"/>
    <w:rsid w:val="00230032"/>
    <w:rsid w:val="0023026C"/>
    <w:rsid w:val="00230435"/>
    <w:rsid w:val="00231730"/>
    <w:rsid w:val="00232101"/>
    <w:rsid w:val="00232DCD"/>
    <w:rsid w:val="002331C7"/>
    <w:rsid w:val="00234768"/>
    <w:rsid w:val="00234D66"/>
    <w:rsid w:val="00234DED"/>
    <w:rsid w:val="0023529B"/>
    <w:rsid w:val="002352D9"/>
    <w:rsid w:val="00235392"/>
    <w:rsid w:val="00235EAD"/>
    <w:rsid w:val="00236270"/>
    <w:rsid w:val="0023651C"/>
    <w:rsid w:val="00236573"/>
    <w:rsid w:val="002366A5"/>
    <w:rsid w:val="00236B66"/>
    <w:rsid w:val="002418D2"/>
    <w:rsid w:val="00241AE1"/>
    <w:rsid w:val="00241EFE"/>
    <w:rsid w:val="00242A9A"/>
    <w:rsid w:val="00244812"/>
    <w:rsid w:val="00244C12"/>
    <w:rsid w:val="00244E6B"/>
    <w:rsid w:val="00245224"/>
    <w:rsid w:val="002452E1"/>
    <w:rsid w:val="00245416"/>
    <w:rsid w:val="002456D7"/>
    <w:rsid w:val="00245EC2"/>
    <w:rsid w:val="00245FB7"/>
    <w:rsid w:val="00246630"/>
    <w:rsid w:val="002469CC"/>
    <w:rsid w:val="00246FB8"/>
    <w:rsid w:val="00247130"/>
    <w:rsid w:val="00247304"/>
    <w:rsid w:val="00247E5C"/>
    <w:rsid w:val="00250215"/>
    <w:rsid w:val="00250419"/>
    <w:rsid w:val="0025095C"/>
    <w:rsid w:val="00250B43"/>
    <w:rsid w:val="00251120"/>
    <w:rsid w:val="00251D7C"/>
    <w:rsid w:val="00251F36"/>
    <w:rsid w:val="00252D39"/>
    <w:rsid w:val="00252FC2"/>
    <w:rsid w:val="00253659"/>
    <w:rsid w:val="0025366E"/>
    <w:rsid w:val="0025378F"/>
    <w:rsid w:val="00253A5F"/>
    <w:rsid w:val="00253E6A"/>
    <w:rsid w:val="00254B8B"/>
    <w:rsid w:val="002553C2"/>
    <w:rsid w:val="00255DE3"/>
    <w:rsid w:val="00255E81"/>
    <w:rsid w:val="00256089"/>
    <w:rsid w:val="00256926"/>
    <w:rsid w:val="00256D5D"/>
    <w:rsid w:val="00257B05"/>
    <w:rsid w:val="00257CB8"/>
    <w:rsid w:val="002601BB"/>
    <w:rsid w:val="002609E1"/>
    <w:rsid w:val="00261A3B"/>
    <w:rsid w:val="00262241"/>
    <w:rsid w:val="00262CE2"/>
    <w:rsid w:val="00262E80"/>
    <w:rsid w:val="00263CC4"/>
    <w:rsid w:val="00264F47"/>
    <w:rsid w:val="002659C0"/>
    <w:rsid w:val="00265C2D"/>
    <w:rsid w:val="00265FAA"/>
    <w:rsid w:val="002666F8"/>
    <w:rsid w:val="0026673D"/>
    <w:rsid w:val="0026716D"/>
    <w:rsid w:val="00267208"/>
    <w:rsid w:val="002674EB"/>
    <w:rsid w:val="002675DC"/>
    <w:rsid w:val="00267CE8"/>
    <w:rsid w:val="00267F66"/>
    <w:rsid w:val="002701A4"/>
    <w:rsid w:val="00270B73"/>
    <w:rsid w:val="00271201"/>
    <w:rsid w:val="002713E2"/>
    <w:rsid w:val="00271424"/>
    <w:rsid w:val="00271A82"/>
    <w:rsid w:val="00271CB4"/>
    <w:rsid w:val="00271F74"/>
    <w:rsid w:val="00272133"/>
    <w:rsid w:val="002721E9"/>
    <w:rsid w:val="002723F7"/>
    <w:rsid w:val="0027255D"/>
    <w:rsid w:val="0027268F"/>
    <w:rsid w:val="00272E27"/>
    <w:rsid w:val="00273059"/>
    <w:rsid w:val="00273C81"/>
    <w:rsid w:val="00274053"/>
    <w:rsid w:val="00274698"/>
    <w:rsid w:val="002747C9"/>
    <w:rsid w:val="00275D77"/>
    <w:rsid w:val="00275E93"/>
    <w:rsid w:val="00276018"/>
    <w:rsid w:val="002765D8"/>
    <w:rsid w:val="00276BE5"/>
    <w:rsid w:val="00276E2D"/>
    <w:rsid w:val="00277092"/>
    <w:rsid w:val="002776C8"/>
    <w:rsid w:val="00277A50"/>
    <w:rsid w:val="00277BCE"/>
    <w:rsid w:val="00280CBE"/>
    <w:rsid w:val="00280EED"/>
    <w:rsid w:val="00280F8B"/>
    <w:rsid w:val="0028132B"/>
    <w:rsid w:val="002813B1"/>
    <w:rsid w:val="00281C8D"/>
    <w:rsid w:val="00281E0E"/>
    <w:rsid w:val="00282F04"/>
    <w:rsid w:val="002831A5"/>
    <w:rsid w:val="002842B2"/>
    <w:rsid w:val="00285747"/>
    <w:rsid w:val="00285CB6"/>
    <w:rsid w:val="00285EA2"/>
    <w:rsid w:val="002865E3"/>
    <w:rsid w:val="00286874"/>
    <w:rsid w:val="002869E2"/>
    <w:rsid w:val="00286C1C"/>
    <w:rsid w:val="00286C79"/>
    <w:rsid w:val="00286E51"/>
    <w:rsid w:val="00287B7A"/>
    <w:rsid w:val="00287C00"/>
    <w:rsid w:val="002902E0"/>
    <w:rsid w:val="002919F0"/>
    <w:rsid w:val="00291AC6"/>
    <w:rsid w:val="00291C7D"/>
    <w:rsid w:val="00291F41"/>
    <w:rsid w:val="00292247"/>
    <w:rsid w:val="002924CB"/>
    <w:rsid w:val="0029263B"/>
    <w:rsid w:val="00292A28"/>
    <w:rsid w:val="00292AA3"/>
    <w:rsid w:val="00292FF5"/>
    <w:rsid w:val="00293050"/>
    <w:rsid w:val="002936E4"/>
    <w:rsid w:val="00293D0F"/>
    <w:rsid w:val="00293F32"/>
    <w:rsid w:val="002944F1"/>
    <w:rsid w:val="00294742"/>
    <w:rsid w:val="00294E35"/>
    <w:rsid w:val="00294EED"/>
    <w:rsid w:val="00295023"/>
    <w:rsid w:val="002957BA"/>
    <w:rsid w:val="00295C17"/>
    <w:rsid w:val="00296061"/>
    <w:rsid w:val="002964FE"/>
    <w:rsid w:val="002965DD"/>
    <w:rsid w:val="00296EBA"/>
    <w:rsid w:val="00297A42"/>
    <w:rsid w:val="002A056B"/>
    <w:rsid w:val="002A0EAE"/>
    <w:rsid w:val="002A0F95"/>
    <w:rsid w:val="002A13FE"/>
    <w:rsid w:val="002A16AB"/>
    <w:rsid w:val="002A1C0C"/>
    <w:rsid w:val="002A2BC0"/>
    <w:rsid w:val="002A3404"/>
    <w:rsid w:val="002A3BD0"/>
    <w:rsid w:val="002A3F20"/>
    <w:rsid w:val="002A444D"/>
    <w:rsid w:val="002A48C9"/>
    <w:rsid w:val="002A53E1"/>
    <w:rsid w:val="002A55AA"/>
    <w:rsid w:val="002A56A2"/>
    <w:rsid w:val="002A5814"/>
    <w:rsid w:val="002A58AB"/>
    <w:rsid w:val="002A6478"/>
    <w:rsid w:val="002A76C0"/>
    <w:rsid w:val="002A7794"/>
    <w:rsid w:val="002A7A03"/>
    <w:rsid w:val="002A7C44"/>
    <w:rsid w:val="002B06F7"/>
    <w:rsid w:val="002B0F32"/>
    <w:rsid w:val="002B2313"/>
    <w:rsid w:val="002B3798"/>
    <w:rsid w:val="002B3CB4"/>
    <w:rsid w:val="002B43C8"/>
    <w:rsid w:val="002B455D"/>
    <w:rsid w:val="002B4D9F"/>
    <w:rsid w:val="002B5341"/>
    <w:rsid w:val="002B5E0C"/>
    <w:rsid w:val="002B60B7"/>
    <w:rsid w:val="002B7785"/>
    <w:rsid w:val="002C000A"/>
    <w:rsid w:val="002C0468"/>
    <w:rsid w:val="002C0731"/>
    <w:rsid w:val="002C07A6"/>
    <w:rsid w:val="002C22CB"/>
    <w:rsid w:val="002C379C"/>
    <w:rsid w:val="002C3A1B"/>
    <w:rsid w:val="002C425C"/>
    <w:rsid w:val="002C497F"/>
    <w:rsid w:val="002C4C37"/>
    <w:rsid w:val="002C4DA2"/>
    <w:rsid w:val="002C5535"/>
    <w:rsid w:val="002C568A"/>
    <w:rsid w:val="002C5CC9"/>
    <w:rsid w:val="002C5F94"/>
    <w:rsid w:val="002C62ED"/>
    <w:rsid w:val="002C6A8E"/>
    <w:rsid w:val="002C7046"/>
    <w:rsid w:val="002C751B"/>
    <w:rsid w:val="002C7545"/>
    <w:rsid w:val="002C78EA"/>
    <w:rsid w:val="002D022F"/>
    <w:rsid w:val="002D1489"/>
    <w:rsid w:val="002D3A84"/>
    <w:rsid w:val="002D3CAE"/>
    <w:rsid w:val="002D3CAF"/>
    <w:rsid w:val="002D3CB8"/>
    <w:rsid w:val="002D4748"/>
    <w:rsid w:val="002D4989"/>
    <w:rsid w:val="002D4E4B"/>
    <w:rsid w:val="002D585F"/>
    <w:rsid w:val="002D5C2B"/>
    <w:rsid w:val="002D5DA6"/>
    <w:rsid w:val="002D63D8"/>
    <w:rsid w:val="002D6516"/>
    <w:rsid w:val="002D6942"/>
    <w:rsid w:val="002D7B73"/>
    <w:rsid w:val="002E0409"/>
    <w:rsid w:val="002E0D11"/>
    <w:rsid w:val="002E0F96"/>
    <w:rsid w:val="002E11BC"/>
    <w:rsid w:val="002E1379"/>
    <w:rsid w:val="002E13DA"/>
    <w:rsid w:val="002E1701"/>
    <w:rsid w:val="002E1B12"/>
    <w:rsid w:val="002E1E2A"/>
    <w:rsid w:val="002E2256"/>
    <w:rsid w:val="002E22B4"/>
    <w:rsid w:val="002E2A03"/>
    <w:rsid w:val="002E2BFD"/>
    <w:rsid w:val="002E2F70"/>
    <w:rsid w:val="002E33D5"/>
    <w:rsid w:val="002E3722"/>
    <w:rsid w:val="002E3734"/>
    <w:rsid w:val="002E37A1"/>
    <w:rsid w:val="002E3B7B"/>
    <w:rsid w:val="002E3C04"/>
    <w:rsid w:val="002E3DDE"/>
    <w:rsid w:val="002E43E4"/>
    <w:rsid w:val="002E4A13"/>
    <w:rsid w:val="002E533F"/>
    <w:rsid w:val="002E53E7"/>
    <w:rsid w:val="002E5BFD"/>
    <w:rsid w:val="002E6468"/>
    <w:rsid w:val="002E6783"/>
    <w:rsid w:val="002E68D1"/>
    <w:rsid w:val="002E7436"/>
    <w:rsid w:val="002E777A"/>
    <w:rsid w:val="002F006C"/>
    <w:rsid w:val="002F0A8B"/>
    <w:rsid w:val="002F0B29"/>
    <w:rsid w:val="002F0CE8"/>
    <w:rsid w:val="002F1BC9"/>
    <w:rsid w:val="002F2453"/>
    <w:rsid w:val="002F2626"/>
    <w:rsid w:val="002F325B"/>
    <w:rsid w:val="002F418B"/>
    <w:rsid w:val="002F4914"/>
    <w:rsid w:val="002F5016"/>
    <w:rsid w:val="002F5963"/>
    <w:rsid w:val="002F5A3F"/>
    <w:rsid w:val="002F625A"/>
    <w:rsid w:val="002F6731"/>
    <w:rsid w:val="002F6FCA"/>
    <w:rsid w:val="002F7451"/>
    <w:rsid w:val="002F777F"/>
    <w:rsid w:val="002F79D0"/>
    <w:rsid w:val="002F7A21"/>
    <w:rsid w:val="003002C9"/>
    <w:rsid w:val="003002FC"/>
    <w:rsid w:val="0030078B"/>
    <w:rsid w:val="00300CF6"/>
    <w:rsid w:val="00300DAC"/>
    <w:rsid w:val="00302A4A"/>
    <w:rsid w:val="00302C28"/>
    <w:rsid w:val="00303124"/>
    <w:rsid w:val="00303D94"/>
    <w:rsid w:val="00305A65"/>
    <w:rsid w:val="00305E04"/>
    <w:rsid w:val="00307153"/>
    <w:rsid w:val="0030764B"/>
    <w:rsid w:val="003077B1"/>
    <w:rsid w:val="00307A96"/>
    <w:rsid w:val="00307B43"/>
    <w:rsid w:val="00310987"/>
    <w:rsid w:val="00310B03"/>
    <w:rsid w:val="00310CB7"/>
    <w:rsid w:val="00311013"/>
    <w:rsid w:val="0031322B"/>
    <w:rsid w:val="003134C2"/>
    <w:rsid w:val="0031372D"/>
    <w:rsid w:val="00313D8C"/>
    <w:rsid w:val="0031584E"/>
    <w:rsid w:val="003158F6"/>
    <w:rsid w:val="003172A8"/>
    <w:rsid w:val="00317676"/>
    <w:rsid w:val="003176E2"/>
    <w:rsid w:val="00320E6D"/>
    <w:rsid w:val="00320F97"/>
    <w:rsid w:val="0032107D"/>
    <w:rsid w:val="003212BE"/>
    <w:rsid w:val="003219CF"/>
    <w:rsid w:val="003220F9"/>
    <w:rsid w:val="00322523"/>
    <w:rsid w:val="003225C6"/>
    <w:rsid w:val="00322900"/>
    <w:rsid w:val="00322BD0"/>
    <w:rsid w:val="0032337E"/>
    <w:rsid w:val="003243A4"/>
    <w:rsid w:val="003244CA"/>
    <w:rsid w:val="00324628"/>
    <w:rsid w:val="00324BFD"/>
    <w:rsid w:val="003251B5"/>
    <w:rsid w:val="003257B7"/>
    <w:rsid w:val="0032607B"/>
    <w:rsid w:val="0032627D"/>
    <w:rsid w:val="0032690F"/>
    <w:rsid w:val="00326B60"/>
    <w:rsid w:val="00327219"/>
    <w:rsid w:val="00327493"/>
    <w:rsid w:val="0032778E"/>
    <w:rsid w:val="00327815"/>
    <w:rsid w:val="003306BE"/>
    <w:rsid w:val="00331053"/>
    <w:rsid w:val="0033126E"/>
    <w:rsid w:val="003315FA"/>
    <w:rsid w:val="003318A3"/>
    <w:rsid w:val="003319F9"/>
    <w:rsid w:val="003322E1"/>
    <w:rsid w:val="00332331"/>
    <w:rsid w:val="0033253C"/>
    <w:rsid w:val="003327C5"/>
    <w:rsid w:val="00332FCC"/>
    <w:rsid w:val="00333BC1"/>
    <w:rsid w:val="003342B0"/>
    <w:rsid w:val="00334D26"/>
    <w:rsid w:val="00334E7A"/>
    <w:rsid w:val="00335D87"/>
    <w:rsid w:val="003369E8"/>
    <w:rsid w:val="00336A97"/>
    <w:rsid w:val="003374DB"/>
    <w:rsid w:val="003374EF"/>
    <w:rsid w:val="00337CD2"/>
    <w:rsid w:val="00340572"/>
    <w:rsid w:val="0034079F"/>
    <w:rsid w:val="00341826"/>
    <w:rsid w:val="00341848"/>
    <w:rsid w:val="00341877"/>
    <w:rsid w:val="00341D15"/>
    <w:rsid w:val="00341F5E"/>
    <w:rsid w:val="00341FCB"/>
    <w:rsid w:val="0034213A"/>
    <w:rsid w:val="00342295"/>
    <w:rsid w:val="003425AC"/>
    <w:rsid w:val="00342706"/>
    <w:rsid w:val="00342893"/>
    <w:rsid w:val="003429A0"/>
    <w:rsid w:val="0034395F"/>
    <w:rsid w:val="00343C19"/>
    <w:rsid w:val="003443B9"/>
    <w:rsid w:val="00344C2C"/>
    <w:rsid w:val="003450AF"/>
    <w:rsid w:val="0034525A"/>
    <w:rsid w:val="00345C29"/>
    <w:rsid w:val="00345C3A"/>
    <w:rsid w:val="0034669B"/>
    <w:rsid w:val="00347F13"/>
    <w:rsid w:val="00350029"/>
    <w:rsid w:val="00350455"/>
    <w:rsid w:val="00350E73"/>
    <w:rsid w:val="00351E65"/>
    <w:rsid w:val="00351EC1"/>
    <w:rsid w:val="00351EF5"/>
    <w:rsid w:val="003522E1"/>
    <w:rsid w:val="003529B5"/>
    <w:rsid w:val="00352A0F"/>
    <w:rsid w:val="00352C4E"/>
    <w:rsid w:val="00352CC9"/>
    <w:rsid w:val="003534E3"/>
    <w:rsid w:val="00354688"/>
    <w:rsid w:val="003549A0"/>
    <w:rsid w:val="0035584F"/>
    <w:rsid w:val="0035597B"/>
    <w:rsid w:val="00355B0A"/>
    <w:rsid w:val="00355B60"/>
    <w:rsid w:val="00356238"/>
    <w:rsid w:val="00356713"/>
    <w:rsid w:val="0035674D"/>
    <w:rsid w:val="00357027"/>
    <w:rsid w:val="00357BBC"/>
    <w:rsid w:val="00357FA1"/>
    <w:rsid w:val="0036064E"/>
    <w:rsid w:val="00360F89"/>
    <w:rsid w:val="00361B13"/>
    <w:rsid w:val="00362177"/>
    <w:rsid w:val="00362EED"/>
    <w:rsid w:val="00363515"/>
    <w:rsid w:val="00363C75"/>
    <w:rsid w:val="00364132"/>
    <w:rsid w:val="003643EB"/>
    <w:rsid w:val="00365294"/>
    <w:rsid w:val="003658B0"/>
    <w:rsid w:val="003658EA"/>
    <w:rsid w:val="003661B3"/>
    <w:rsid w:val="00366457"/>
    <w:rsid w:val="003670CC"/>
    <w:rsid w:val="0036752A"/>
    <w:rsid w:val="0036757A"/>
    <w:rsid w:val="00370749"/>
    <w:rsid w:val="003709CE"/>
    <w:rsid w:val="00370B0F"/>
    <w:rsid w:val="00370E86"/>
    <w:rsid w:val="003712D6"/>
    <w:rsid w:val="00371398"/>
    <w:rsid w:val="00371C3D"/>
    <w:rsid w:val="00371D1D"/>
    <w:rsid w:val="00371F47"/>
    <w:rsid w:val="003720B8"/>
    <w:rsid w:val="00372FCC"/>
    <w:rsid w:val="00373864"/>
    <w:rsid w:val="00373BDF"/>
    <w:rsid w:val="003742C2"/>
    <w:rsid w:val="0037471C"/>
    <w:rsid w:val="00374EDD"/>
    <w:rsid w:val="0037555A"/>
    <w:rsid w:val="003755D9"/>
    <w:rsid w:val="00376249"/>
    <w:rsid w:val="00376383"/>
    <w:rsid w:val="003763B6"/>
    <w:rsid w:val="003766AA"/>
    <w:rsid w:val="00376A7B"/>
    <w:rsid w:val="00376BE1"/>
    <w:rsid w:val="00376E94"/>
    <w:rsid w:val="003772E7"/>
    <w:rsid w:val="003774E2"/>
    <w:rsid w:val="00377649"/>
    <w:rsid w:val="00377D98"/>
    <w:rsid w:val="00380278"/>
    <w:rsid w:val="00381A71"/>
    <w:rsid w:val="00381EF0"/>
    <w:rsid w:val="003827B1"/>
    <w:rsid w:val="00382CE7"/>
    <w:rsid w:val="00382DEE"/>
    <w:rsid w:val="00383193"/>
    <w:rsid w:val="00384F82"/>
    <w:rsid w:val="00385802"/>
    <w:rsid w:val="00385CF3"/>
    <w:rsid w:val="00386807"/>
    <w:rsid w:val="00386F12"/>
    <w:rsid w:val="00386FC9"/>
    <w:rsid w:val="00386FD3"/>
    <w:rsid w:val="0039017E"/>
    <w:rsid w:val="003901CD"/>
    <w:rsid w:val="00390967"/>
    <w:rsid w:val="00390C42"/>
    <w:rsid w:val="00391067"/>
    <w:rsid w:val="003925DE"/>
    <w:rsid w:val="00392E09"/>
    <w:rsid w:val="00393059"/>
    <w:rsid w:val="003937E1"/>
    <w:rsid w:val="00393A12"/>
    <w:rsid w:val="003944EC"/>
    <w:rsid w:val="003948E4"/>
    <w:rsid w:val="00394C85"/>
    <w:rsid w:val="00395A61"/>
    <w:rsid w:val="00395E9A"/>
    <w:rsid w:val="00395FDE"/>
    <w:rsid w:val="00397CD2"/>
    <w:rsid w:val="00397E61"/>
    <w:rsid w:val="003A093B"/>
    <w:rsid w:val="003A10D2"/>
    <w:rsid w:val="003A2055"/>
    <w:rsid w:val="003A24FB"/>
    <w:rsid w:val="003A2D67"/>
    <w:rsid w:val="003A338D"/>
    <w:rsid w:val="003A38C3"/>
    <w:rsid w:val="003A3BDB"/>
    <w:rsid w:val="003A3C0A"/>
    <w:rsid w:val="003A3E51"/>
    <w:rsid w:val="003A4178"/>
    <w:rsid w:val="003A423A"/>
    <w:rsid w:val="003A4443"/>
    <w:rsid w:val="003A47E8"/>
    <w:rsid w:val="003A4DB2"/>
    <w:rsid w:val="003A57AA"/>
    <w:rsid w:val="003A5C22"/>
    <w:rsid w:val="003A5EA4"/>
    <w:rsid w:val="003A62C7"/>
    <w:rsid w:val="003A6305"/>
    <w:rsid w:val="003A6526"/>
    <w:rsid w:val="003A671B"/>
    <w:rsid w:val="003A6B3F"/>
    <w:rsid w:val="003A6BA4"/>
    <w:rsid w:val="003A6DF0"/>
    <w:rsid w:val="003A7758"/>
    <w:rsid w:val="003A7DE5"/>
    <w:rsid w:val="003B0886"/>
    <w:rsid w:val="003B1120"/>
    <w:rsid w:val="003B1609"/>
    <w:rsid w:val="003B212F"/>
    <w:rsid w:val="003B2844"/>
    <w:rsid w:val="003B29E7"/>
    <w:rsid w:val="003B3890"/>
    <w:rsid w:val="003B3A80"/>
    <w:rsid w:val="003B4108"/>
    <w:rsid w:val="003B4544"/>
    <w:rsid w:val="003B49F8"/>
    <w:rsid w:val="003B5122"/>
    <w:rsid w:val="003B5D85"/>
    <w:rsid w:val="003B6146"/>
    <w:rsid w:val="003B622B"/>
    <w:rsid w:val="003B6D09"/>
    <w:rsid w:val="003B6E68"/>
    <w:rsid w:val="003B6F73"/>
    <w:rsid w:val="003B72A5"/>
    <w:rsid w:val="003B7523"/>
    <w:rsid w:val="003B78E9"/>
    <w:rsid w:val="003C01B4"/>
    <w:rsid w:val="003C0233"/>
    <w:rsid w:val="003C0868"/>
    <w:rsid w:val="003C08DA"/>
    <w:rsid w:val="003C10A3"/>
    <w:rsid w:val="003C134D"/>
    <w:rsid w:val="003C1B90"/>
    <w:rsid w:val="003C1C0D"/>
    <w:rsid w:val="003C1DA2"/>
    <w:rsid w:val="003C25F8"/>
    <w:rsid w:val="003C2D9A"/>
    <w:rsid w:val="003C3166"/>
    <w:rsid w:val="003C3727"/>
    <w:rsid w:val="003C3854"/>
    <w:rsid w:val="003C3CF8"/>
    <w:rsid w:val="003C40CB"/>
    <w:rsid w:val="003C4191"/>
    <w:rsid w:val="003C4AD5"/>
    <w:rsid w:val="003C4B99"/>
    <w:rsid w:val="003C4BCA"/>
    <w:rsid w:val="003C5DEE"/>
    <w:rsid w:val="003C5ED3"/>
    <w:rsid w:val="003C5F5D"/>
    <w:rsid w:val="003C67C6"/>
    <w:rsid w:val="003C6FB1"/>
    <w:rsid w:val="003C728F"/>
    <w:rsid w:val="003C7737"/>
    <w:rsid w:val="003C77B1"/>
    <w:rsid w:val="003C7A5A"/>
    <w:rsid w:val="003D00C5"/>
    <w:rsid w:val="003D0332"/>
    <w:rsid w:val="003D0631"/>
    <w:rsid w:val="003D124A"/>
    <w:rsid w:val="003D23EA"/>
    <w:rsid w:val="003D282D"/>
    <w:rsid w:val="003D29E0"/>
    <w:rsid w:val="003D39FA"/>
    <w:rsid w:val="003D3ED8"/>
    <w:rsid w:val="003D4115"/>
    <w:rsid w:val="003D49EC"/>
    <w:rsid w:val="003D5499"/>
    <w:rsid w:val="003D552D"/>
    <w:rsid w:val="003D55B2"/>
    <w:rsid w:val="003D6941"/>
    <w:rsid w:val="003D6975"/>
    <w:rsid w:val="003D6E8C"/>
    <w:rsid w:val="003D7EA3"/>
    <w:rsid w:val="003E0269"/>
    <w:rsid w:val="003E0478"/>
    <w:rsid w:val="003E07F5"/>
    <w:rsid w:val="003E0970"/>
    <w:rsid w:val="003E0A4E"/>
    <w:rsid w:val="003E0D7C"/>
    <w:rsid w:val="003E14AC"/>
    <w:rsid w:val="003E1B32"/>
    <w:rsid w:val="003E1CA1"/>
    <w:rsid w:val="003E2171"/>
    <w:rsid w:val="003E23B7"/>
    <w:rsid w:val="003E3153"/>
    <w:rsid w:val="003E373C"/>
    <w:rsid w:val="003E3C1B"/>
    <w:rsid w:val="003E4239"/>
    <w:rsid w:val="003E4273"/>
    <w:rsid w:val="003E42A3"/>
    <w:rsid w:val="003E4A84"/>
    <w:rsid w:val="003E4C19"/>
    <w:rsid w:val="003E5864"/>
    <w:rsid w:val="003E6197"/>
    <w:rsid w:val="003E62C9"/>
    <w:rsid w:val="003E72E1"/>
    <w:rsid w:val="003E767C"/>
    <w:rsid w:val="003F007C"/>
    <w:rsid w:val="003F025A"/>
    <w:rsid w:val="003F077D"/>
    <w:rsid w:val="003F07E9"/>
    <w:rsid w:val="003F0A18"/>
    <w:rsid w:val="003F0B56"/>
    <w:rsid w:val="003F1669"/>
    <w:rsid w:val="003F17F4"/>
    <w:rsid w:val="003F1B76"/>
    <w:rsid w:val="003F21D4"/>
    <w:rsid w:val="003F2519"/>
    <w:rsid w:val="003F2EBB"/>
    <w:rsid w:val="003F3184"/>
    <w:rsid w:val="003F38F0"/>
    <w:rsid w:val="003F39AB"/>
    <w:rsid w:val="003F3D4A"/>
    <w:rsid w:val="003F3F3C"/>
    <w:rsid w:val="003F3FEC"/>
    <w:rsid w:val="003F41AF"/>
    <w:rsid w:val="003F44B2"/>
    <w:rsid w:val="003F48BF"/>
    <w:rsid w:val="003F50A4"/>
    <w:rsid w:val="003F50F2"/>
    <w:rsid w:val="003F55E3"/>
    <w:rsid w:val="003F5850"/>
    <w:rsid w:val="003F5B60"/>
    <w:rsid w:val="003F5C4A"/>
    <w:rsid w:val="003F63DF"/>
    <w:rsid w:val="003F66BE"/>
    <w:rsid w:val="003F7696"/>
    <w:rsid w:val="003F7764"/>
    <w:rsid w:val="00400B85"/>
    <w:rsid w:val="00401C64"/>
    <w:rsid w:val="00401F3E"/>
    <w:rsid w:val="0040230F"/>
    <w:rsid w:val="0040267C"/>
    <w:rsid w:val="00402750"/>
    <w:rsid w:val="00402A8B"/>
    <w:rsid w:val="00402AA5"/>
    <w:rsid w:val="00402FFE"/>
    <w:rsid w:val="0040332A"/>
    <w:rsid w:val="004034E4"/>
    <w:rsid w:val="00403690"/>
    <w:rsid w:val="00403730"/>
    <w:rsid w:val="0040398E"/>
    <w:rsid w:val="00403D86"/>
    <w:rsid w:val="00404431"/>
    <w:rsid w:val="00404F75"/>
    <w:rsid w:val="00405869"/>
    <w:rsid w:val="004059B5"/>
    <w:rsid w:val="00405B31"/>
    <w:rsid w:val="00405B92"/>
    <w:rsid w:val="00406209"/>
    <w:rsid w:val="00406278"/>
    <w:rsid w:val="004066E4"/>
    <w:rsid w:val="004069DE"/>
    <w:rsid w:val="00406B17"/>
    <w:rsid w:val="00407B76"/>
    <w:rsid w:val="00407E40"/>
    <w:rsid w:val="00410B55"/>
    <w:rsid w:val="00411005"/>
    <w:rsid w:val="00411148"/>
    <w:rsid w:val="00411F4C"/>
    <w:rsid w:val="00412761"/>
    <w:rsid w:val="00415426"/>
    <w:rsid w:val="0041662E"/>
    <w:rsid w:val="00416969"/>
    <w:rsid w:val="0041746C"/>
    <w:rsid w:val="0041748B"/>
    <w:rsid w:val="0042023F"/>
    <w:rsid w:val="00420312"/>
    <w:rsid w:val="00420754"/>
    <w:rsid w:val="004207B0"/>
    <w:rsid w:val="00420D95"/>
    <w:rsid w:val="004210B5"/>
    <w:rsid w:val="0042195B"/>
    <w:rsid w:val="00421984"/>
    <w:rsid w:val="00421A35"/>
    <w:rsid w:val="004228A8"/>
    <w:rsid w:val="0042291C"/>
    <w:rsid w:val="004232E1"/>
    <w:rsid w:val="00423FD2"/>
    <w:rsid w:val="00424BA0"/>
    <w:rsid w:val="00424E17"/>
    <w:rsid w:val="00425E38"/>
    <w:rsid w:val="00426234"/>
    <w:rsid w:val="004267A1"/>
    <w:rsid w:val="004309E2"/>
    <w:rsid w:val="00430B42"/>
    <w:rsid w:val="00432F1D"/>
    <w:rsid w:val="004333F4"/>
    <w:rsid w:val="00433A45"/>
    <w:rsid w:val="0043416B"/>
    <w:rsid w:val="0043459C"/>
    <w:rsid w:val="00436126"/>
    <w:rsid w:val="00436425"/>
    <w:rsid w:val="004364C9"/>
    <w:rsid w:val="0043682F"/>
    <w:rsid w:val="00436EFF"/>
    <w:rsid w:val="00437265"/>
    <w:rsid w:val="004377B5"/>
    <w:rsid w:val="00437A35"/>
    <w:rsid w:val="004403FC"/>
    <w:rsid w:val="00440651"/>
    <w:rsid w:val="00440C85"/>
    <w:rsid w:val="00440EF6"/>
    <w:rsid w:val="0044171A"/>
    <w:rsid w:val="00442080"/>
    <w:rsid w:val="004420B0"/>
    <w:rsid w:val="004421C0"/>
    <w:rsid w:val="004427D6"/>
    <w:rsid w:val="00442B7B"/>
    <w:rsid w:val="00442EC9"/>
    <w:rsid w:val="0044334F"/>
    <w:rsid w:val="00443B15"/>
    <w:rsid w:val="0044544F"/>
    <w:rsid w:val="00445AA5"/>
    <w:rsid w:val="00446568"/>
    <w:rsid w:val="00446774"/>
    <w:rsid w:val="00447321"/>
    <w:rsid w:val="004479BF"/>
    <w:rsid w:val="00447A1D"/>
    <w:rsid w:val="00447CC8"/>
    <w:rsid w:val="00447EFC"/>
    <w:rsid w:val="004513C0"/>
    <w:rsid w:val="004513C6"/>
    <w:rsid w:val="00451587"/>
    <w:rsid w:val="004515AE"/>
    <w:rsid w:val="00451864"/>
    <w:rsid w:val="00451AC2"/>
    <w:rsid w:val="00451ED0"/>
    <w:rsid w:val="004520CC"/>
    <w:rsid w:val="0045266D"/>
    <w:rsid w:val="00453224"/>
    <w:rsid w:val="004534A5"/>
    <w:rsid w:val="00453860"/>
    <w:rsid w:val="004538BD"/>
    <w:rsid w:val="00453BCE"/>
    <w:rsid w:val="004544FD"/>
    <w:rsid w:val="00455242"/>
    <w:rsid w:val="00455675"/>
    <w:rsid w:val="004558E3"/>
    <w:rsid w:val="00455E2D"/>
    <w:rsid w:val="0045632B"/>
    <w:rsid w:val="00456E11"/>
    <w:rsid w:val="004574C2"/>
    <w:rsid w:val="004577B1"/>
    <w:rsid w:val="004579B5"/>
    <w:rsid w:val="004605FA"/>
    <w:rsid w:val="00460D5C"/>
    <w:rsid w:val="00461326"/>
    <w:rsid w:val="004618CD"/>
    <w:rsid w:val="00461BCF"/>
    <w:rsid w:val="004620CC"/>
    <w:rsid w:val="00462AC2"/>
    <w:rsid w:val="00462BD9"/>
    <w:rsid w:val="00462DFE"/>
    <w:rsid w:val="004640F6"/>
    <w:rsid w:val="004658B1"/>
    <w:rsid w:val="00465DF4"/>
    <w:rsid w:val="00465EB0"/>
    <w:rsid w:val="004660DC"/>
    <w:rsid w:val="00466C44"/>
    <w:rsid w:val="00466F94"/>
    <w:rsid w:val="00466FA4"/>
    <w:rsid w:val="00470AED"/>
    <w:rsid w:val="00470EDE"/>
    <w:rsid w:val="0047136B"/>
    <w:rsid w:val="004713E4"/>
    <w:rsid w:val="00471618"/>
    <w:rsid w:val="00471696"/>
    <w:rsid w:val="0047208F"/>
    <w:rsid w:val="00472C66"/>
    <w:rsid w:val="0047401B"/>
    <w:rsid w:val="004743F0"/>
    <w:rsid w:val="0047467C"/>
    <w:rsid w:val="00474793"/>
    <w:rsid w:val="004748D7"/>
    <w:rsid w:val="004749DC"/>
    <w:rsid w:val="00474BD2"/>
    <w:rsid w:val="00474CA1"/>
    <w:rsid w:val="00475086"/>
    <w:rsid w:val="00475428"/>
    <w:rsid w:val="00475ADC"/>
    <w:rsid w:val="004769C4"/>
    <w:rsid w:val="0047717F"/>
    <w:rsid w:val="004772A5"/>
    <w:rsid w:val="00477C2D"/>
    <w:rsid w:val="00480DFA"/>
    <w:rsid w:val="00480EF8"/>
    <w:rsid w:val="00480FF9"/>
    <w:rsid w:val="00482245"/>
    <w:rsid w:val="004822E2"/>
    <w:rsid w:val="0048234D"/>
    <w:rsid w:val="00483607"/>
    <w:rsid w:val="0048363B"/>
    <w:rsid w:val="0048396C"/>
    <w:rsid w:val="004845B9"/>
    <w:rsid w:val="0048547C"/>
    <w:rsid w:val="00485AF7"/>
    <w:rsid w:val="00485E65"/>
    <w:rsid w:val="004866EE"/>
    <w:rsid w:val="00490066"/>
    <w:rsid w:val="00490107"/>
    <w:rsid w:val="004901C9"/>
    <w:rsid w:val="004903D3"/>
    <w:rsid w:val="00490ACB"/>
    <w:rsid w:val="0049123E"/>
    <w:rsid w:val="004912E7"/>
    <w:rsid w:val="004913C0"/>
    <w:rsid w:val="0049176E"/>
    <w:rsid w:val="00491A9C"/>
    <w:rsid w:val="00491CE7"/>
    <w:rsid w:val="00492B3F"/>
    <w:rsid w:val="004947DA"/>
    <w:rsid w:val="00494B72"/>
    <w:rsid w:val="00494BF8"/>
    <w:rsid w:val="00494C69"/>
    <w:rsid w:val="004954C1"/>
    <w:rsid w:val="00495828"/>
    <w:rsid w:val="00495879"/>
    <w:rsid w:val="00495A7F"/>
    <w:rsid w:val="0049615D"/>
    <w:rsid w:val="004963AC"/>
    <w:rsid w:val="004971E1"/>
    <w:rsid w:val="004979F4"/>
    <w:rsid w:val="00497B6F"/>
    <w:rsid w:val="004A0264"/>
    <w:rsid w:val="004A0DE9"/>
    <w:rsid w:val="004A1AAF"/>
    <w:rsid w:val="004A1AFC"/>
    <w:rsid w:val="004A1FBE"/>
    <w:rsid w:val="004A3260"/>
    <w:rsid w:val="004A3AD6"/>
    <w:rsid w:val="004A3DDD"/>
    <w:rsid w:val="004A4022"/>
    <w:rsid w:val="004A43C3"/>
    <w:rsid w:val="004A443E"/>
    <w:rsid w:val="004A471E"/>
    <w:rsid w:val="004A481F"/>
    <w:rsid w:val="004A54A3"/>
    <w:rsid w:val="004A5913"/>
    <w:rsid w:val="004A59BD"/>
    <w:rsid w:val="004A5AD5"/>
    <w:rsid w:val="004A5BCD"/>
    <w:rsid w:val="004A657E"/>
    <w:rsid w:val="004A6B84"/>
    <w:rsid w:val="004A7552"/>
    <w:rsid w:val="004A789E"/>
    <w:rsid w:val="004A7AEF"/>
    <w:rsid w:val="004A7F03"/>
    <w:rsid w:val="004B00EE"/>
    <w:rsid w:val="004B02D8"/>
    <w:rsid w:val="004B03D3"/>
    <w:rsid w:val="004B1228"/>
    <w:rsid w:val="004B21F6"/>
    <w:rsid w:val="004B2C25"/>
    <w:rsid w:val="004B2CF3"/>
    <w:rsid w:val="004B2EB8"/>
    <w:rsid w:val="004B2EE5"/>
    <w:rsid w:val="004B2FB9"/>
    <w:rsid w:val="004B3054"/>
    <w:rsid w:val="004B3B44"/>
    <w:rsid w:val="004B3CEA"/>
    <w:rsid w:val="004B3E50"/>
    <w:rsid w:val="004B4AB0"/>
    <w:rsid w:val="004B4F30"/>
    <w:rsid w:val="004B56FB"/>
    <w:rsid w:val="004B5850"/>
    <w:rsid w:val="004B5B0E"/>
    <w:rsid w:val="004B660B"/>
    <w:rsid w:val="004B71F0"/>
    <w:rsid w:val="004B7986"/>
    <w:rsid w:val="004B7FBA"/>
    <w:rsid w:val="004C01F8"/>
    <w:rsid w:val="004C03E6"/>
    <w:rsid w:val="004C043B"/>
    <w:rsid w:val="004C138C"/>
    <w:rsid w:val="004C215F"/>
    <w:rsid w:val="004C31E1"/>
    <w:rsid w:val="004C334C"/>
    <w:rsid w:val="004C3C96"/>
    <w:rsid w:val="004C4439"/>
    <w:rsid w:val="004C51BD"/>
    <w:rsid w:val="004C5441"/>
    <w:rsid w:val="004C54FE"/>
    <w:rsid w:val="004C5628"/>
    <w:rsid w:val="004C5D05"/>
    <w:rsid w:val="004C5F75"/>
    <w:rsid w:val="004C646E"/>
    <w:rsid w:val="004C66B6"/>
    <w:rsid w:val="004C78E5"/>
    <w:rsid w:val="004C7E27"/>
    <w:rsid w:val="004D0236"/>
    <w:rsid w:val="004D03C5"/>
    <w:rsid w:val="004D067D"/>
    <w:rsid w:val="004D0D25"/>
    <w:rsid w:val="004D0EB2"/>
    <w:rsid w:val="004D0F2B"/>
    <w:rsid w:val="004D0FA6"/>
    <w:rsid w:val="004D1450"/>
    <w:rsid w:val="004D19D2"/>
    <w:rsid w:val="004D1B06"/>
    <w:rsid w:val="004D25F0"/>
    <w:rsid w:val="004D2B45"/>
    <w:rsid w:val="004D2D42"/>
    <w:rsid w:val="004D2EAD"/>
    <w:rsid w:val="004D3144"/>
    <w:rsid w:val="004D52E4"/>
    <w:rsid w:val="004D565D"/>
    <w:rsid w:val="004D5AB1"/>
    <w:rsid w:val="004D5CB8"/>
    <w:rsid w:val="004D606F"/>
    <w:rsid w:val="004D60DE"/>
    <w:rsid w:val="004D61D4"/>
    <w:rsid w:val="004D63C8"/>
    <w:rsid w:val="004D63EF"/>
    <w:rsid w:val="004D6F0D"/>
    <w:rsid w:val="004D7AB0"/>
    <w:rsid w:val="004D7B0C"/>
    <w:rsid w:val="004E0051"/>
    <w:rsid w:val="004E00C9"/>
    <w:rsid w:val="004E01A6"/>
    <w:rsid w:val="004E08C6"/>
    <w:rsid w:val="004E0C7F"/>
    <w:rsid w:val="004E142E"/>
    <w:rsid w:val="004E1C9D"/>
    <w:rsid w:val="004E220B"/>
    <w:rsid w:val="004E24ED"/>
    <w:rsid w:val="004E2DB3"/>
    <w:rsid w:val="004E45D9"/>
    <w:rsid w:val="004E4961"/>
    <w:rsid w:val="004E4A79"/>
    <w:rsid w:val="004E5295"/>
    <w:rsid w:val="004E57AA"/>
    <w:rsid w:val="004E59DC"/>
    <w:rsid w:val="004E61DD"/>
    <w:rsid w:val="004E6453"/>
    <w:rsid w:val="004E71D4"/>
    <w:rsid w:val="004E726D"/>
    <w:rsid w:val="004F073B"/>
    <w:rsid w:val="004F0D18"/>
    <w:rsid w:val="004F19A1"/>
    <w:rsid w:val="004F1CCC"/>
    <w:rsid w:val="004F1DC2"/>
    <w:rsid w:val="004F201F"/>
    <w:rsid w:val="004F2155"/>
    <w:rsid w:val="004F23B7"/>
    <w:rsid w:val="004F28A5"/>
    <w:rsid w:val="004F326E"/>
    <w:rsid w:val="004F460D"/>
    <w:rsid w:val="004F491F"/>
    <w:rsid w:val="004F4ACF"/>
    <w:rsid w:val="004F5307"/>
    <w:rsid w:val="004F584B"/>
    <w:rsid w:val="004F5881"/>
    <w:rsid w:val="004F5895"/>
    <w:rsid w:val="004F5E06"/>
    <w:rsid w:val="004F6426"/>
    <w:rsid w:val="004F654D"/>
    <w:rsid w:val="004F78FC"/>
    <w:rsid w:val="004F7CD4"/>
    <w:rsid w:val="0050046A"/>
    <w:rsid w:val="00500531"/>
    <w:rsid w:val="00500572"/>
    <w:rsid w:val="00500C4F"/>
    <w:rsid w:val="00500C73"/>
    <w:rsid w:val="0050154F"/>
    <w:rsid w:val="00501719"/>
    <w:rsid w:val="00501E14"/>
    <w:rsid w:val="00503706"/>
    <w:rsid w:val="005039FD"/>
    <w:rsid w:val="0050403E"/>
    <w:rsid w:val="005048C0"/>
    <w:rsid w:val="00505060"/>
    <w:rsid w:val="00505B23"/>
    <w:rsid w:val="00505C5A"/>
    <w:rsid w:val="00506B31"/>
    <w:rsid w:val="00506DE0"/>
    <w:rsid w:val="0050712B"/>
    <w:rsid w:val="00507B2A"/>
    <w:rsid w:val="005103B3"/>
    <w:rsid w:val="00510A75"/>
    <w:rsid w:val="00510AE1"/>
    <w:rsid w:val="00511065"/>
    <w:rsid w:val="00511C46"/>
    <w:rsid w:val="00512356"/>
    <w:rsid w:val="005123A9"/>
    <w:rsid w:val="00512F27"/>
    <w:rsid w:val="00513028"/>
    <w:rsid w:val="005131CA"/>
    <w:rsid w:val="005136A9"/>
    <w:rsid w:val="00513ABC"/>
    <w:rsid w:val="0051475E"/>
    <w:rsid w:val="00514C18"/>
    <w:rsid w:val="00515A9E"/>
    <w:rsid w:val="00515AC7"/>
    <w:rsid w:val="00515C31"/>
    <w:rsid w:val="00516245"/>
    <w:rsid w:val="00516A1A"/>
    <w:rsid w:val="00516A73"/>
    <w:rsid w:val="005172FE"/>
    <w:rsid w:val="00517324"/>
    <w:rsid w:val="00517DD1"/>
    <w:rsid w:val="00517EB4"/>
    <w:rsid w:val="0052043C"/>
    <w:rsid w:val="0052086C"/>
    <w:rsid w:val="00520957"/>
    <w:rsid w:val="00520E76"/>
    <w:rsid w:val="00523304"/>
    <w:rsid w:val="00523401"/>
    <w:rsid w:val="00523829"/>
    <w:rsid w:val="00523ACF"/>
    <w:rsid w:val="00523BA2"/>
    <w:rsid w:val="00523DFD"/>
    <w:rsid w:val="00524246"/>
    <w:rsid w:val="00525080"/>
    <w:rsid w:val="005254DF"/>
    <w:rsid w:val="005256A8"/>
    <w:rsid w:val="005263D0"/>
    <w:rsid w:val="0053011F"/>
    <w:rsid w:val="005301B9"/>
    <w:rsid w:val="00530227"/>
    <w:rsid w:val="005302FE"/>
    <w:rsid w:val="005304A9"/>
    <w:rsid w:val="00530EAF"/>
    <w:rsid w:val="0053127E"/>
    <w:rsid w:val="005315AA"/>
    <w:rsid w:val="00531F17"/>
    <w:rsid w:val="00531F3B"/>
    <w:rsid w:val="00532258"/>
    <w:rsid w:val="00532FB1"/>
    <w:rsid w:val="00533413"/>
    <w:rsid w:val="00533DF2"/>
    <w:rsid w:val="00533E59"/>
    <w:rsid w:val="00534006"/>
    <w:rsid w:val="0053444C"/>
    <w:rsid w:val="005353C4"/>
    <w:rsid w:val="005353FC"/>
    <w:rsid w:val="005359C4"/>
    <w:rsid w:val="00535B72"/>
    <w:rsid w:val="00535DD8"/>
    <w:rsid w:val="00535EDF"/>
    <w:rsid w:val="0053608A"/>
    <w:rsid w:val="00536517"/>
    <w:rsid w:val="005367BE"/>
    <w:rsid w:val="005372FB"/>
    <w:rsid w:val="00537642"/>
    <w:rsid w:val="00537DE2"/>
    <w:rsid w:val="005405D3"/>
    <w:rsid w:val="00540F95"/>
    <w:rsid w:val="005412B8"/>
    <w:rsid w:val="005414CF"/>
    <w:rsid w:val="0054234F"/>
    <w:rsid w:val="00542D5B"/>
    <w:rsid w:val="00542DCF"/>
    <w:rsid w:val="00543375"/>
    <w:rsid w:val="005433FC"/>
    <w:rsid w:val="005434D3"/>
    <w:rsid w:val="00543FB2"/>
    <w:rsid w:val="0054436F"/>
    <w:rsid w:val="0054479B"/>
    <w:rsid w:val="005451B4"/>
    <w:rsid w:val="00545B38"/>
    <w:rsid w:val="0054601C"/>
    <w:rsid w:val="005461CB"/>
    <w:rsid w:val="0054685E"/>
    <w:rsid w:val="00546D1C"/>
    <w:rsid w:val="00546DB2"/>
    <w:rsid w:val="005470EC"/>
    <w:rsid w:val="00547855"/>
    <w:rsid w:val="00547A31"/>
    <w:rsid w:val="00547C41"/>
    <w:rsid w:val="0055059F"/>
    <w:rsid w:val="005515CC"/>
    <w:rsid w:val="005521D2"/>
    <w:rsid w:val="00553067"/>
    <w:rsid w:val="005545CE"/>
    <w:rsid w:val="005545F1"/>
    <w:rsid w:val="00554D5F"/>
    <w:rsid w:val="00554FDD"/>
    <w:rsid w:val="005556F2"/>
    <w:rsid w:val="0055697B"/>
    <w:rsid w:val="005574F1"/>
    <w:rsid w:val="0056001D"/>
    <w:rsid w:val="005604EA"/>
    <w:rsid w:val="00560C9E"/>
    <w:rsid w:val="00560D16"/>
    <w:rsid w:val="0056133C"/>
    <w:rsid w:val="00561B01"/>
    <w:rsid w:val="0056287D"/>
    <w:rsid w:val="00562CC3"/>
    <w:rsid w:val="00562EB4"/>
    <w:rsid w:val="00563167"/>
    <w:rsid w:val="00565385"/>
    <w:rsid w:val="00565AAB"/>
    <w:rsid w:val="00565E97"/>
    <w:rsid w:val="00566358"/>
    <w:rsid w:val="005664A5"/>
    <w:rsid w:val="005669AB"/>
    <w:rsid w:val="00566C2E"/>
    <w:rsid w:val="00566ED4"/>
    <w:rsid w:val="005674B1"/>
    <w:rsid w:val="005679F7"/>
    <w:rsid w:val="00567DEC"/>
    <w:rsid w:val="00570176"/>
    <w:rsid w:val="005703A1"/>
    <w:rsid w:val="0057084E"/>
    <w:rsid w:val="00571030"/>
    <w:rsid w:val="00571066"/>
    <w:rsid w:val="00571963"/>
    <w:rsid w:val="005724DD"/>
    <w:rsid w:val="005727DD"/>
    <w:rsid w:val="00572953"/>
    <w:rsid w:val="00573F6E"/>
    <w:rsid w:val="005742EE"/>
    <w:rsid w:val="00575169"/>
    <w:rsid w:val="00575C2E"/>
    <w:rsid w:val="00575D97"/>
    <w:rsid w:val="00575DA0"/>
    <w:rsid w:val="00576C48"/>
    <w:rsid w:val="00576CA9"/>
    <w:rsid w:val="00576D3D"/>
    <w:rsid w:val="00576D45"/>
    <w:rsid w:val="00577DD0"/>
    <w:rsid w:val="0058005E"/>
    <w:rsid w:val="00580073"/>
    <w:rsid w:val="005823B0"/>
    <w:rsid w:val="00582A84"/>
    <w:rsid w:val="00582C1D"/>
    <w:rsid w:val="00582F60"/>
    <w:rsid w:val="005833FB"/>
    <w:rsid w:val="00583CDE"/>
    <w:rsid w:val="00583E65"/>
    <w:rsid w:val="00583FF4"/>
    <w:rsid w:val="005845F7"/>
    <w:rsid w:val="00584A1D"/>
    <w:rsid w:val="00584D03"/>
    <w:rsid w:val="005856F2"/>
    <w:rsid w:val="00585D2D"/>
    <w:rsid w:val="00586DB6"/>
    <w:rsid w:val="00586E1B"/>
    <w:rsid w:val="005875DC"/>
    <w:rsid w:val="00587D07"/>
    <w:rsid w:val="0059072D"/>
    <w:rsid w:val="00590E8E"/>
    <w:rsid w:val="005910D8"/>
    <w:rsid w:val="0059129A"/>
    <w:rsid w:val="005913BB"/>
    <w:rsid w:val="00591EFB"/>
    <w:rsid w:val="00592AD9"/>
    <w:rsid w:val="00593387"/>
    <w:rsid w:val="00593A25"/>
    <w:rsid w:val="00594359"/>
    <w:rsid w:val="0059458B"/>
    <w:rsid w:val="0059495C"/>
    <w:rsid w:val="005950A8"/>
    <w:rsid w:val="00595272"/>
    <w:rsid w:val="00595E53"/>
    <w:rsid w:val="00596587"/>
    <w:rsid w:val="0059720A"/>
    <w:rsid w:val="00597589"/>
    <w:rsid w:val="00597871"/>
    <w:rsid w:val="005A02C2"/>
    <w:rsid w:val="005A0438"/>
    <w:rsid w:val="005A060A"/>
    <w:rsid w:val="005A0D35"/>
    <w:rsid w:val="005A18BE"/>
    <w:rsid w:val="005A19D7"/>
    <w:rsid w:val="005A2606"/>
    <w:rsid w:val="005A267C"/>
    <w:rsid w:val="005A2692"/>
    <w:rsid w:val="005A28FC"/>
    <w:rsid w:val="005A2AD7"/>
    <w:rsid w:val="005A5648"/>
    <w:rsid w:val="005A5D8E"/>
    <w:rsid w:val="005A60E5"/>
    <w:rsid w:val="005A64F4"/>
    <w:rsid w:val="005A6A92"/>
    <w:rsid w:val="005A7768"/>
    <w:rsid w:val="005A77ED"/>
    <w:rsid w:val="005A7E36"/>
    <w:rsid w:val="005A7F91"/>
    <w:rsid w:val="005B0045"/>
    <w:rsid w:val="005B02D8"/>
    <w:rsid w:val="005B05AF"/>
    <w:rsid w:val="005B0724"/>
    <w:rsid w:val="005B11B2"/>
    <w:rsid w:val="005B172B"/>
    <w:rsid w:val="005B1991"/>
    <w:rsid w:val="005B1C83"/>
    <w:rsid w:val="005B23D8"/>
    <w:rsid w:val="005B2425"/>
    <w:rsid w:val="005B24A4"/>
    <w:rsid w:val="005B2D4A"/>
    <w:rsid w:val="005B2ECA"/>
    <w:rsid w:val="005B4047"/>
    <w:rsid w:val="005B43D2"/>
    <w:rsid w:val="005B4EB4"/>
    <w:rsid w:val="005B5673"/>
    <w:rsid w:val="005B5728"/>
    <w:rsid w:val="005B5FB3"/>
    <w:rsid w:val="005B60B2"/>
    <w:rsid w:val="005B650D"/>
    <w:rsid w:val="005B6B88"/>
    <w:rsid w:val="005B73F1"/>
    <w:rsid w:val="005B7966"/>
    <w:rsid w:val="005C0224"/>
    <w:rsid w:val="005C034D"/>
    <w:rsid w:val="005C0F23"/>
    <w:rsid w:val="005C1A1C"/>
    <w:rsid w:val="005C1D1D"/>
    <w:rsid w:val="005C1E53"/>
    <w:rsid w:val="005C2083"/>
    <w:rsid w:val="005C29BB"/>
    <w:rsid w:val="005C36BB"/>
    <w:rsid w:val="005C384D"/>
    <w:rsid w:val="005C3C13"/>
    <w:rsid w:val="005C3C33"/>
    <w:rsid w:val="005C3D34"/>
    <w:rsid w:val="005C5ACB"/>
    <w:rsid w:val="005C5E13"/>
    <w:rsid w:val="005C5F67"/>
    <w:rsid w:val="005C6737"/>
    <w:rsid w:val="005C7C23"/>
    <w:rsid w:val="005D005E"/>
    <w:rsid w:val="005D0313"/>
    <w:rsid w:val="005D0488"/>
    <w:rsid w:val="005D064A"/>
    <w:rsid w:val="005D123B"/>
    <w:rsid w:val="005D14BA"/>
    <w:rsid w:val="005D1666"/>
    <w:rsid w:val="005D16DF"/>
    <w:rsid w:val="005D284D"/>
    <w:rsid w:val="005D2DDB"/>
    <w:rsid w:val="005D3CEE"/>
    <w:rsid w:val="005D3F32"/>
    <w:rsid w:val="005D473D"/>
    <w:rsid w:val="005D4862"/>
    <w:rsid w:val="005D5EAD"/>
    <w:rsid w:val="005D6478"/>
    <w:rsid w:val="005D675F"/>
    <w:rsid w:val="005D6985"/>
    <w:rsid w:val="005D6A69"/>
    <w:rsid w:val="005D6D74"/>
    <w:rsid w:val="005D712A"/>
    <w:rsid w:val="005D77A6"/>
    <w:rsid w:val="005D7CA4"/>
    <w:rsid w:val="005E057F"/>
    <w:rsid w:val="005E0D2B"/>
    <w:rsid w:val="005E1237"/>
    <w:rsid w:val="005E18C7"/>
    <w:rsid w:val="005E1F2D"/>
    <w:rsid w:val="005E2369"/>
    <w:rsid w:val="005E29B4"/>
    <w:rsid w:val="005E3DB6"/>
    <w:rsid w:val="005E4CAE"/>
    <w:rsid w:val="005E54BC"/>
    <w:rsid w:val="005E5889"/>
    <w:rsid w:val="005E5B0F"/>
    <w:rsid w:val="005E6140"/>
    <w:rsid w:val="005E67B7"/>
    <w:rsid w:val="005E681A"/>
    <w:rsid w:val="005E7308"/>
    <w:rsid w:val="005E7506"/>
    <w:rsid w:val="005E7F35"/>
    <w:rsid w:val="005F0568"/>
    <w:rsid w:val="005F165A"/>
    <w:rsid w:val="005F2F5F"/>
    <w:rsid w:val="005F2F80"/>
    <w:rsid w:val="005F30E3"/>
    <w:rsid w:val="005F3195"/>
    <w:rsid w:val="005F3A3F"/>
    <w:rsid w:val="005F4F7F"/>
    <w:rsid w:val="005F54F5"/>
    <w:rsid w:val="005F5DEE"/>
    <w:rsid w:val="005F62C9"/>
    <w:rsid w:val="005F6FCA"/>
    <w:rsid w:val="005F77AD"/>
    <w:rsid w:val="005F7A91"/>
    <w:rsid w:val="006005F5"/>
    <w:rsid w:val="00600665"/>
    <w:rsid w:val="00601D8A"/>
    <w:rsid w:val="00601E91"/>
    <w:rsid w:val="00601F69"/>
    <w:rsid w:val="006022A9"/>
    <w:rsid w:val="00602586"/>
    <w:rsid w:val="00602CF9"/>
    <w:rsid w:val="0060337B"/>
    <w:rsid w:val="00603A58"/>
    <w:rsid w:val="00603D1E"/>
    <w:rsid w:val="0060663B"/>
    <w:rsid w:val="00606E1B"/>
    <w:rsid w:val="00607981"/>
    <w:rsid w:val="0061027B"/>
    <w:rsid w:val="006112DA"/>
    <w:rsid w:val="006112E9"/>
    <w:rsid w:val="006114FE"/>
    <w:rsid w:val="00611B81"/>
    <w:rsid w:val="00612081"/>
    <w:rsid w:val="0061243E"/>
    <w:rsid w:val="006127AB"/>
    <w:rsid w:val="00612A1D"/>
    <w:rsid w:val="00612DB1"/>
    <w:rsid w:val="00612F15"/>
    <w:rsid w:val="00613400"/>
    <w:rsid w:val="00613CAA"/>
    <w:rsid w:val="0061410D"/>
    <w:rsid w:val="006141CE"/>
    <w:rsid w:val="00614B0E"/>
    <w:rsid w:val="00614BC0"/>
    <w:rsid w:val="006154C5"/>
    <w:rsid w:val="006156FF"/>
    <w:rsid w:val="00615EE9"/>
    <w:rsid w:val="00616026"/>
    <w:rsid w:val="006163C6"/>
    <w:rsid w:val="0061688E"/>
    <w:rsid w:val="00616BA2"/>
    <w:rsid w:val="0061733C"/>
    <w:rsid w:val="006176D0"/>
    <w:rsid w:val="00617DF5"/>
    <w:rsid w:val="00617E14"/>
    <w:rsid w:val="00617E15"/>
    <w:rsid w:val="006208EA"/>
    <w:rsid w:val="00620DAC"/>
    <w:rsid w:val="00620F5B"/>
    <w:rsid w:val="00621175"/>
    <w:rsid w:val="00621758"/>
    <w:rsid w:val="00621C0C"/>
    <w:rsid w:val="00621D68"/>
    <w:rsid w:val="00621E25"/>
    <w:rsid w:val="00621FFD"/>
    <w:rsid w:val="00622133"/>
    <w:rsid w:val="0062214C"/>
    <w:rsid w:val="0062240D"/>
    <w:rsid w:val="00622884"/>
    <w:rsid w:val="006228FA"/>
    <w:rsid w:val="00622DFC"/>
    <w:rsid w:val="006231A9"/>
    <w:rsid w:val="0062357E"/>
    <w:rsid w:val="006236CD"/>
    <w:rsid w:val="0062376D"/>
    <w:rsid w:val="00623969"/>
    <w:rsid w:val="00624361"/>
    <w:rsid w:val="0062533B"/>
    <w:rsid w:val="00625E1C"/>
    <w:rsid w:val="00626308"/>
    <w:rsid w:val="006263AF"/>
    <w:rsid w:val="00626721"/>
    <w:rsid w:val="006268DB"/>
    <w:rsid w:val="00626CDC"/>
    <w:rsid w:val="00626CF6"/>
    <w:rsid w:val="006307E4"/>
    <w:rsid w:val="00630989"/>
    <w:rsid w:val="006312A9"/>
    <w:rsid w:val="00631541"/>
    <w:rsid w:val="00631F16"/>
    <w:rsid w:val="00632B76"/>
    <w:rsid w:val="006333FB"/>
    <w:rsid w:val="00633CA8"/>
    <w:rsid w:val="00633D7C"/>
    <w:rsid w:val="00634450"/>
    <w:rsid w:val="00634797"/>
    <w:rsid w:val="00634D1C"/>
    <w:rsid w:val="00634F5E"/>
    <w:rsid w:val="006366CE"/>
    <w:rsid w:val="00637DC0"/>
    <w:rsid w:val="00640048"/>
    <w:rsid w:val="00640421"/>
    <w:rsid w:val="00640E77"/>
    <w:rsid w:val="00640FC1"/>
    <w:rsid w:val="00641378"/>
    <w:rsid w:val="006414FA"/>
    <w:rsid w:val="0064161A"/>
    <w:rsid w:val="00641730"/>
    <w:rsid w:val="006417F0"/>
    <w:rsid w:val="00641C22"/>
    <w:rsid w:val="00641D95"/>
    <w:rsid w:val="00641F2B"/>
    <w:rsid w:val="006420F8"/>
    <w:rsid w:val="0064217A"/>
    <w:rsid w:val="00642BB3"/>
    <w:rsid w:val="00642DE6"/>
    <w:rsid w:val="006438A0"/>
    <w:rsid w:val="006438C2"/>
    <w:rsid w:val="00643AA9"/>
    <w:rsid w:val="00643E67"/>
    <w:rsid w:val="00644860"/>
    <w:rsid w:val="00644897"/>
    <w:rsid w:val="006458AF"/>
    <w:rsid w:val="00645ABD"/>
    <w:rsid w:val="00645AD6"/>
    <w:rsid w:val="00645C01"/>
    <w:rsid w:val="00645F86"/>
    <w:rsid w:val="006462DE"/>
    <w:rsid w:val="006463F1"/>
    <w:rsid w:val="00646DD0"/>
    <w:rsid w:val="0064786D"/>
    <w:rsid w:val="006502C2"/>
    <w:rsid w:val="00650C72"/>
    <w:rsid w:val="006514CF"/>
    <w:rsid w:val="00651880"/>
    <w:rsid w:val="00651A1D"/>
    <w:rsid w:val="00651A3D"/>
    <w:rsid w:val="00651AA0"/>
    <w:rsid w:val="00651FC2"/>
    <w:rsid w:val="00653030"/>
    <w:rsid w:val="00653892"/>
    <w:rsid w:val="00653AD0"/>
    <w:rsid w:val="00653D37"/>
    <w:rsid w:val="00653EDC"/>
    <w:rsid w:val="00653F5A"/>
    <w:rsid w:val="00654B7B"/>
    <w:rsid w:val="00654F99"/>
    <w:rsid w:val="0065519B"/>
    <w:rsid w:val="0065598D"/>
    <w:rsid w:val="00655FF6"/>
    <w:rsid w:val="0065610D"/>
    <w:rsid w:val="006561AF"/>
    <w:rsid w:val="006562C1"/>
    <w:rsid w:val="0065681F"/>
    <w:rsid w:val="00656D2C"/>
    <w:rsid w:val="00657AB3"/>
    <w:rsid w:val="00657D01"/>
    <w:rsid w:val="00657ED7"/>
    <w:rsid w:val="0066050B"/>
    <w:rsid w:val="006608BF"/>
    <w:rsid w:val="0066104B"/>
    <w:rsid w:val="006615BD"/>
    <w:rsid w:val="006615FE"/>
    <w:rsid w:val="00661A70"/>
    <w:rsid w:val="00662178"/>
    <w:rsid w:val="00662CBB"/>
    <w:rsid w:val="006636CA"/>
    <w:rsid w:val="00663B79"/>
    <w:rsid w:val="00664029"/>
    <w:rsid w:val="006648E1"/>
    <w:rsid w:val="0066492F"/>
    <w:rsid w:val="00664D91"/>
    <w:rsid w:val="00664E6E"/>
    <w:rsid w:val="00665132"/>
    <w:rsid w:val="006656D9"/>
    <w:rsid w:val="00665A4E"/>
    <w:rsid w:val="00666169"/>
    <w:rsid w:val="00666411"/>
    <w:rsid w:val="00667561"/>
    <w:rsid w:val="00667907"/>
    <w:rsid w:val="00667CFA"/>
    <w:rsid w:val="00667F12"/>
    <w:rsid w:val="006708A9"/>
    <w:rsid w:val="006709C1"/>
    <w:rsid w:val="00670B83"/>
    <w:rsid w:val="00670C72"/>
    <w:rsid w:val="00671552"/>
    <w:rsid w:val="006719D9"/>
    <w:rsid w:val="006726E9"/>
    <w:rsid w:val="00672CEC"/>
    <w:rsid w:val="00672E73"/>
    <w:rsid w:val="006732DE"/>
    <w:rsid w:val="00673850"/>
    <w:rsid w:val="0067389E"/>
    <w:rsid w:val="00674022"/>
    <w:rsid w:val="006745EE"/>
    <w:rsid w:val="006746F2"/>
    <w:rsid w:val="006747C2"/>
    <w:rsid w:val="0067486C"/>
    <w:rsid w:val="00674A22"/>
    <w:rsid w:val="00674C88"/>
    <w:rsid w:val="00674EF8"/>
    <w:rsid w:val="00675102"/>
    <w:rsid w:val="00675398"/>
    <w:rsid w:val="00675641"/>
    <w:rsid w:val="0067567C"/>
    <w:rsid w:val="00675B08"/>
    <w:rsid w:val="006764FF"/>
    <w:rsid w:val="00676802"/>
    <w:rsid w:val="006775DA"/>
    <w:rsid w:val="0068037E"/>
    <w:rsid w:val="00680E5E"/>
    <w:rsid w:val="0068166F"/>
    <w:rsid w:val="0068195C"/>
    <w:rsid w:val="00681A78"/>
    <w:rsid w:val="00682273"/>
    <w:rsid w:val="00682439"/>
    <w:rsid w:val="006829A2"/>
    <w:rsid w:val="00683929"/>
    <w:rsid w:val="006847BA"/>
    <w:rsid w:val="006849A4"/>
    <w:rsid w:val="00684C30"/>
    <w:rsid w:val="00684C45"/>
    <w:rsid w:val="00684F69"/>
    <w:rsid w:val="00686407"/>
    <w:rsid w:val="00686A2D"/>
    <w:rsid w:val="00686B97"/>
    <w:rsid w:val="00687098"/>
    <w:rsid w:val="006872C7"/>
    <w:rsid w:val="0068780E"/>
    <w:rsid w:val="006878BD"/>
    <w:rsid w:val="00687DB2"/>
    <w:rsid w:val="00690246"/>
    <w:rsid w:val="00690317"/>
    <w:rsid w:val="00690F59"/>
    <w:rsid w:val="006913E0"/>
    <w:rsid w:val="006917D9"/>
    <w:rsid w:val="006917DC"/>
    <w:rsid w:val="006919A8"/>
    <w:rsid w:val="00691A2D"/>
    <w:rsid w:val="00691DF7"/>
    <w:rsid w:val="006920E1"/>
    <w:rsid w:val="006925F3"/>
    <w:rsid w:val="006933ED"/>
    <w:rsid w:val="00693A5B"/>
    <w:rsid w:val="00694C4C"/>
    <w:rsid w:val="00695332"/>
    <w:rsid w:val="0069565F"/>
    <w:rsid w:val="006957C0"/>
    <w:rsid w:val="00695FD8"/>
    <w:rsid w:val="006964AD"/>
    <w:rsid w:val="006970AB"/>
    <w:rsid w:val="006974AD"/>
    <w:rsid w:val="0069757B"/>
    <w:rsid w:val="006978DD"/>
    <w:rsid w:val="006A0BAF"/>
    <w:rsid w:val="006A1310"/>
    <w:rsid w:val="006A151D"/>
    <w:rsid w:val="006A182C"/>
    <w:rsid w:val="006A23EF"/>
    <w:rsid w:val="006A2FDC"/>
    <w:rsid w:val="006A3152"/>
    <w:rsid w:val="006A34E7"/>
    <w:rsid w:val="006A3F33"/>
    <w:rsid w:val="006A403B"/>
    <w:rsid w:val="006A4558"/>
    <w:rsid w:val="006A5303"/>
    <w:rsid w:val="006A55E5"/>
    <w:rsid w:val="006A6389"/>
    <w:rsid w:val="006A719B"/>
    <w:rsid w:val="006A742D"/>
    <w:rsid w:val="006A7EBA"/>
    <w:rsid w:val="006B0C0D"/>
    <w:rsid w:val="006B1244"/>
    <w:rsid w:val="006B12EF"/>
    <w:rsid w:val="006B139A"/>
    <w:rsid w:val="006B1D1F"/>
    <w:rsid w:val="006B1F1D"/>
    <w:rsid w:val="006B2493"/>
    <w:rsid w:val="006B261B"/>
    <w:rsid w:val="006B277E"/>
    <w:rsid w:val="006B2B3C"/>
    <w:rsid w:val="006B3200"/>
    <w:rsid w:val="006B3778"/>
    <w:rsid w:val="006B3A83"/>
    <w:rsid w:val="006B3B53"/>
    <w:rsid w:val="006B3E44"/>
    <w:rsid w:val="006B401A"/>
    <w:rsid w:val="006B4B57"/>
    <w:rsid w:val="006B5622"/>
    <w:rsid w:val="006B5D78"/>
    <w:rsid w:val="006B67CB"/>
    <w:rsid w:val="006B696E"/>
    <w:rsid w:val="006B730C"/>
    <w:rsid w:val="006B7423"/>
    <w:rsid w:val="006B7C9D"/>
    <w:rsid w:val="006C0391"/>
    <w:rsid w:val="006C2E18"/>
    <w:rsid w:val="006C3081"/>
    <w:rsid w:val="006C3124"/>
    <w:rsid w:val="006C35EF"/>
    <w:rsid w:val="006C366E"/>
    <w:rsid w:val="006C3972"/>
    <w:rsid w:val="006C3CD0"/>
    <w:rsid w:val="006C3FE8"/>
    <w:rsid w:val="006C4103"/>
    <w:rsid w:val="006C419B"/>
    <w:rsid w:val="006C485D"/>
    <w:rsid w:val="006C58C1"/>
    <w:rsid w:val="006C624B"/>
    <w:rsid w:val="006C774B"/>
    <w:rsid w:val="006C7D4A"/>
    <w:rsid w:val="006C7F38"/>
    <w:rsid w:val="006D060E"/>
    <w:rsid w:val="006D0725"/>
    <w:rsid w:val="006D0EE2"/>
    <w:rsid w:val="006D12BF"/>
    <w:rsid w:val="006D1472"/>
    <w:rsid w:val="006D182A"/>
    <w:rsid w:val="006D1875"/>
    <w:rsid w:val="006D1ED4"/>
    <w:rsid w:val="006D2433"/>
    <w:rsid w:val="006D2B34"/>
    <w:rsid w:val="006D343C"/>
    <w:rsid w:val="006D3731"/>
    <w:rsid w:val="006D3B91"/>
    <w:rsid w:val="006D404D"/>
    <w:rsid w:val="006D4123"/>
    <w:rsid w:val="006D5CA9"/>
    <w:rsid w:val="006D60FE"/>
    <w:rsid w:val="006D612D"/>
    <w:rsid w:val="006D67E3"/>
    <w:rsid w:val="006D6EE5"/>
    <w:rsid w:val="006D7440"/>
    <w:rsid w:val="006D79F5"/>
    <w:rsid w:val="006D7F90"/>
    <w:rsid w:val="006E0240"/>
    <w:rsid w:val="006E02BD"/>
    <w:rsid w:val="006E07E5"/>
    <w:rsid w:val="006E0851"/>
    <w:rsid w:val="006E11AE"/>
    <w:rsid w:val="006E13BB"/>
    <w:rsid w:val="006E16AC"/>
    <w:rsid w:val="006E17CA"/>
    <w:rsid w:val="006E1A5B"/>
    <w:rsid w:val="006E1E7A"/>
    <w:rsid w:val="006E2A11"/>
    <w:rsid w:val="006E3ADC"/>
    <w:rsid w:val="006E3B84"/>
    <w:rsid w:val="006E3CA9"/>
    <w:rsid w:val="006E4924"/>
    <w:rsid w:val="006E49CE"/>
    <w:rsid w:val="006E4E1F"/>
    <w:rsid w:val="006E5997"/>
    <w:rsid w:val="006E6C34"/>
    <w:rsid w:val="006E74D7"/>
    <w:rsid w:val="006F0002"/>
    <w:rsid w:val="006F00B0"/>
    <w:rsid w:val="006F0F35"/>
    <w:rsid w:val="006F1412"/>
    <w:rsid w:val="006F177A"/>
    <w:rsid w:val="006F1C0A"/>
    <w:rsid w:val="006F2176"/>
    <w:rsid w:val="006F217F"/>
    <w:rsid w:val="006F2625"/>
    <w:rsid w:val="006F2B26"/>
    <w:rsid w:val="006F2EEA"/>
    <w:rsid w:val="006F324A"/>
    <w:rsid w:val="006F3840"/>
    <w:rsid w:val="006F38DA"/>
    <w:rsid w:val="006F39F1"/>
    <w:rsid w:val="006F428E"/>
    <w:rsid w:val="006F490C"/>
    <w:rsid w:val="006F5057"/>
    <w:rsid w:val="006F57B5"/>
    <w:rsid w:val="006F6015"/>
    <w:rsid w:val="006F6159"/>
    <w:rsid w:val="006F6B6C"/>
    <w:rsid w:val="006F7523"/>
    <w:rsid w:val="00700AB8"/>
    <w:rsid w:val="00700B6C"/>
    <w:rsid w:val="00700EEC"/>
    <w:rsid w:val="0070160C"/>
    <w:rsid w:val="00703AD9"/>
    <w:rsid w:val="00703B15"/>
    <w:rsid w:val="00703DD1"/>
    <w:rsid w:val="00703E73"/>
    <w:rsid w:val="00703E89"/>
    <w:rsid w:val="00704103"/>
    <w:rsid w:val="00704278"/>
    <w:rsid w:val="00704A0A"/>
    <w:rsid w:val="00704A62"/>
    <w:rsid w:val="00704ABF"/>
    <w:rsid w:val="00705B02"/>
    <w:rsid w:val="007060A5"/>
    <w:rsid w:val="007065BC"/>
    <w:rsid w:val="00707946"/>
    <w:rsid w:val="00710310"/>
    <w:rsid w:val="00710C48"/>
    <w:rsid w:val="00710EFC"/>
    <w:rsid w:val="00711298"/>
    <w:rsid w:val="00711300"/>
    <w:rsid w:val="00712132"/>
    <w:rsid w:val="00712992"/>
    <w:rsid w:val="00713868"/>
    <w:rsid w:val="007146B2"/>
    <w:rsid w:val="00714BA8"/>
    <w:rsid w:val="00716149"/>
    <w:rsid w:val="0071651E"/>
    <w:rsid w:val="00716B0E"/>
    <w:rsid w:val="007170CB"/>
    <w:rsid w:val="007174E4"/>
    <w:rsid w:val="0071790F"/>
    <w:rsid w:val="00717AF0"/>
    <w:rsid w:val="00717B57"/>
    <w:rsid w:val="007215AB"/>
    <w:rsid w:val="007218BD"/>
    <w:rsid w:val="007222EC"/>
    <w:rsid w:val="0072294E"/>
    <w:rsid w:val="00722A4A"/>
    <w:rsid w:val="00722D05"/>
    <w:rsid w:val="00723306"/>
    <w:rsid w:val="007236B3"/>
    <w:rsid w:val="00723D64"/>
    <w:rsid w:val="00723FB1"/>
    <w:rsid w:val="007242F1"/>
    <w:rsid w:val="00725703"/>
    <w:rsid w:val="007257B7"/>
    <w:rsid w:val="007263EE"/>
    <w:rsid w:val="00727950"/>
    <w:rsid w:val="00727A35"/>
    <w:rsid w:val="007304CA"/>
    <w:rsid w:val="007307F6"/>
    <w:rsid w:val="00730CDB"/>
    <w:rsid w:val="00730D19"/>
    <w:rsid w:val="007314A8"/>
    <w:rsid w:val="00731538"/>
    <w:rsid w:val="00731738"/>
    <w:rsid w:val="00731DAF"/>
    <w:rsid w:val="00731E68"/>
    <w:rsid w:val="007323C9"/>
    <w:rsid w:val="00732623"/>
    <w:rsid w:val="00732F35"/>
    <w:rsid w:val="0073354E"/>
    <w:rsid w:val="00733F0F"/>
    <w:rsid w:val="00734791"/>
    <w:rsid w:val="00734828"/>
    <w:rsid w:val="00734A73"/>
    <w:rsid w:val="00734BDA"/>
    <w:rsid w:val="007353E6"/>
    <w:rsid w:val="007358C2"/>
    <w:rsid w:val="00735A4C"/>
    <w:rsid w:val="00736009"/>
    <w:rsid w:val="00736367"/>
    <w:rsid w:val="00736737"/>
    <w:rsid w:val="00736C7F"/>
    <w:rsid w:val="00737B3B"/>
    <w:rsid w:val="00737BA7"/>
    <w:rsid w:val="00737CD9"/>
    <w:rsid w:val="00737D68"/>
    <w:rsid w:val="00740347"/>
    <w:rsid w:val="007407B8"/>
    <w:rsid w:val="007409B0"/>
    <w:rsid w:val="00740C7E"/>
    <w:rsid w:val="00740D54"/>
    <w:rsid w:val="00740D6F"/>
    <w:rsid w:val="00740FBE"/>
    <w:rsid w:val="0074122D"/>
    <w:rsid w:val="00741236"/>
    <w:rsid w:val="007423C9"/>
    <w:rsid w:val="00743065"/>
    <w:rsid w:val="00743445"/>
    <w:rsid w:val="00743529"/>
    <w:rsid w:val="007436E7"/>
    <w:rsid w:val="00743F82"/>
    <w:rsid w:val="007440E8"/>
    <w:rsid w:val="00744770"/>
    <w:rsid w:val="00744E58"/>
    <w:rsid w:val="0074584E"/>
    <w:rsid w:val="0074683D"/>
    <w:rsid w:val="007468FF"/>
    <w:rsid w:val="00747553"/>
    <w:rsid w:val="007477EE"/>
    <w:rsid w:val="0075017B"/>
    <w:rsid w:val="007505FB"/>
    <w:rsid w:val="00750601"/>
    <w:rsid w:val="00750D10"/>
    <w:rsid w:val="00751C72"/>
    <w:rsid w:val="007524B5"/>
    <w:rsid w:val="007524B7"/>
    <w:rsid w:val="007525F1"/>
    <w:rsid w:val="007526B3"/>
    <w:rsid w:val="00752C6A"/>
    <w:rsid w:val="00753166"/>
    <w:rsid w:val="00753449"/>
    <w:rsid w:val="007534C9"/>
    <w:rsid w:val="0075398B"/>
    <w:rsid w:val="00754656"/>
    <w:rsid w:val="007549B3"/>
    <w:rsid w:val="007568B5"/>
    <w:rsid w:val="0075716E"/>
    <w:rsid w:val="00757742"/>
    <w:rsid w:val="007577F8"/>
    <w:rsid w:val="00757C7B"/>
    <w:rsid w:val="00757D1A"/>
    <w:rsid w:val="00757D90"/>
    <w:rsid w:val="00757EA2"/>
    <w:rsid w:val="00760328"/>
    <w:rsid w:val="007606DE"/>
    <w:rsid w:val="00760772"/>
    <w:rsid w:val="0076077C"/>
    <w:rsid w:val="007608FD"/>
    <w:rsid w:val="00760AFA"/>
    <w:rsid w:val="007614E4"/>
    <w:rsid w:val="0076269C"/>
    <w:rsid w:val="00762EE1"/>
    <w:rsid w:val="00763330"/>
    <w:rsid w:val="00763A6F"/>
    <w:rsid w:val="007645EB"/>
    <w:rsid w:val="00764AAB"/>
    <w:rsid w:val="00764F50"/>
    <w:rsid w:val="007651BF"/>
    <w:rsid w:val="00767441"/>
    <w:rsid w:val="00767556"/>
    <w:rsid w:val="00767838"/>
    <w:rsid w:val="00767D02"/>
    <w:rsid w:val="0077034D"/>
    <w:rsid w:val="007708CA"/>
    <w:rsid w:val="00770985"/>
    <w:rsid w:val="00771124"/>
    <w:rsid w:val="00771300"/>
    <w:rsid w:val="007729EE"/>
    <w:rsid w:val="00773965"/>
    <w:rsid w:val="00773F50"/>
    <w:rsid w:val="00774183"/>
    <w:rsid w:val="007743BB"/>
    <w:rsid w:val="00775364"/>
    <w:rsid w:val="0077554B"/>
    <w:rsid w:val="00776125"/>
    <w:rsid w:val="007761E5"/>
    <w:rsid w:val="00776395"/>
    <w:rsid w:val="00776542"/>
    <w:rsid w:val="0077655A"/>
    <w:rsid w:val="00776DB5"/>
    <w:rsid w:val="00777176"/>
    <w:rsid w:val="0077760F"/>
    <w:rsid w:val="007776DC"/>
    <w:rsid w:val="0077776A"/>
    <w:rsid w:val="00777927"/>
    <w:rsid w:val="00777B92"/>
    <w:rsid w:val="00777DE4"/>
    <w:rsid w:val="00777EA1"/>
    <w:rsid w:val="00780169"/>
    <w:rsid w:val="00780723"/>
    <w:rsid w:val="007808E2"/>
    <w:rsid w:val="00780B7C"/>
    <w:rsid w:val="00780D61"/>
    <w:rsid w:val="007810BF"/>
    <w:rsid w:val="00781361"/>
    <w:rsid w:val="00781DF9"/>
    <w:rsid w:val="0078204C"/>
    <w:rsid w:val="00782AA0"/>
    <w:rsid w:val="00782DF6"/>
    <w:rsid w:val="007835FD"/>
    <w:rsid w:val="00783777"/>
    <w:rsid w:val="0078387A"/>
    <w:rsid w:val="00783A0E"/>
    <w:rsid w:val="007841BA"/>
    <w:rsid w:val="00784246"/>
    <w:rsid w:val="0078455D"/>
    <w:rsid w:val="00784818"/>
    <w:rsid w:val="00784830"/>
    <w:rsid w:val="00784E55"/>
    <w:rsid w:val="0078555E"/>
    <w:rsid w:val="0078633D"/>
    <w:rsid w:val="007865D2"/>
    <w:rsid w:val="00786D4E"/>
    <w:rsid w:val="007873A6"/>
    <w:rsid w:val="00787632"/>
    <w:rsid w:val="0079043C"/>
    <w:rsid w:val="0079053E"/>
    <w:rsid w:val="00790A21"/>
    <w:rsid w:val="00790C60"/>
    <w:rsid w:val="00790CCE"/>
    <w:rsid w:val="007916F5"/>
    <w:rsid w:val="00791901"/>
    <w:rsid w:val="007919F2"/>
    <w:rsid w:val="00792285"/>
    <w:rsid w:val="007927E9"/>
    <w:rsid w:val="0079329D"/>
    <w:rsid w:val="007934AC"/>
    <w:rsid w:val="007935D4"/>
    <w:rsid w:val="0079365D"/>
    <w:rsid w:val="00793E6B"/>
    <w:rsid w:val="0079404F"/>
    <w:rsid w:val="007942CC"/>
    <w:rsid w:val="0079456E"/>
    <w:rsid w:val="00794E93"/>
    <w:rsid w:val="00795F79"/>
    <w:rsid w:val="00796BAC"/>
    <w:rsid w:val="007977EC"/>
    <w:rsid w:val="007A0353"/>
    <w:rsid w:val="007A059A"/>
    <w:rsid w:val="007A093D"/>
    <w:rsid w:val="007A1325"/>
    <w:rsid w:val="007A19AA"/>
    <w:rsid w:val="007A1DA7"/>
    <w:rsid w:val="007A1FAB"/>
    <w:rsid w:val="007A2922"/>
    <w:rsid w:val="007A2BBF"/>
    <w:rsid w:val="007A3C87"/>
    <w:rsid w:val="007A4811"/>
    <w:rsid w:val="007A6058"/>
    <w:rsid w:val="007A651D"/>
    <w:rsid w:val="007A66ED"/>
    <w:rsid w:val="007A6B25"/>
    <w:rsid w:val="007A6D09"/>
    <w:rsid w:val="007A76EE"/>
    <w:rsid w:val="007A7D8E"/>
    <w:rsid w:val="007A7EC3"/>
    <w:rsid w:val="007B016B"/>
    <w:rsid w:val="007B128E"/>
    <w:rsid w:val="007B1833"/>
    <w:rsid w:val="007B1B4C"/>
    <w:rsid w:val="007B1B8C"/>
    <w:rsid w:val="007B2341"/>
    <w:rsid w:val="007B2359"/>
    <w:rsid w:val="007B25CF"/>
    <w:rsid w:val="007B3204"/>
    <w:rsid w:val="007B3F16"/>
    <w:rsid w:val="007B46A8"/>
    <w:rsid w:val="007B4C5A"/>
    <w:rsid w:val="007B5234"/>
    <w:rsid w:val="007B53D0"/>
    <w:rsid w:val="007B53EC"/>
    <w:rsid w:val="007B59D6"/>
    <w:rsid w:val="007B60E6"/>
    <w:rsid w:val="007B67E7"/>
    <w:rsid w:val="007B6946"/>
    <w:rsid w:val="007B6BFE"/>
    <w:rsid w:val="007B7DAE"/>
    <w:rsid w:val="007B7DAF"/>
    <w:rsid w:val="007C0032"/>
    <w:rsid w:val="007C06BD"/>
    <w:rsid w:val="007C1843"/>
    <w:rsid w:val="007C1B48"/>
    <w:rsid w:val="007C2C26"/>
    <w:rsid w:val="007C4372"/>
    <w:rsid w:val="007C4704"/>
    <w:rsid w:val="007C4C76"/>
    <w:rsid w:val="007C4D00"/>
    <w:rsid w:val="007C54BE"/>
    <w:rsid w:val="007C5571"/>
    <w:rsid w:val="007C5CB5"/>
    <w:rsid w:val="007C5FF0"/>
    <w:rsid w:val="007C6C1B"/>
    <w:rsid w:val="007C6EEF"/>
    <w:rsid w:val="007C73C9"/>
    <w:rsid w:val="007C73FC"/>
    <w:rsid w:val="007C766C"/>
    <w:rsid w:val="007C7939"/>
    <w:rsid w:val="007C7F7D"/>
    <w:rsid w:val="007D0069"/>
    <w:rsid w:val="007D0291"/>
    <w:rsid w:val="007D0517"/>
    <w:rsid w:val="007D0E95"/>
    <w:rsid w:val="007D136C"/>
    <w:rsid w:val="007D1510"/>
    <w:rsid w:val="007D17CA"/>
    <w:rsid w:val="007D1FC0"/>
    <w:rsid w:val="007D26A4"/>
    <w:rsid w:val="007D27B1"/>
    <w:rsid w:val="007D2CA1"/>
    <w:rsid w:val="007D2CF9"/>
    <w:rsid w:val="007D327F"/>
    <w:rsid w:val="007D38F1"/>
    <w:rsid w:val="007D3F92"/>
    <w:rsid w:val="007D3FAB"/>
    <w:rsid w:val="007D4040"/>
    <w:rsid w:val="007D4278"/>
    <w:rsid w:val="007D4C37"/>
    <w:rsid w:val="007D5657"/>
    <w:rsid w:val="007D5BF5"/>
    <w:rsid w:val="007D658F"/>
    <w:rsid w:val="007D6A2A"/>
    <w:rsid w:val="007D6C4D"/>
    <w:rsid w:val="007E1060"/>
    <w:rsid w:val="007E10C9"/>
    <w:rsid w:val="007E2699"/>
    <w:rsid w:val="007E2D79"/>
    <w:rsid w:val="007E36DD"/>
    <w:rsid w:val="007E379C"/>
    <w:rsid w:val="007E3B21"/>
    <w:rsid w:val="007E3B64"/>
    <w:rsid w:val="007E3B9E"/>
    <w:rsid w:val="007E3D9B"/>
    <w:rsid w:val="007E4405"/>
    <w:rsid w:val="007E4E23"/>
    <w:rsid w:val="007E4FF6"/>
    <w:rsid w:val="007E50C5"/>
    <w:rsid w:val="007E539A"/>
    <w:rsid w:val="007E5595"/>
    <w:rsid w:val="007E58FB"/>
    <w:rsid w:val="007E5C91"/>
    <w:rsid w:val="007E6779"/>
    <w:rsid w:val="007E6992"/>
    <w:rsid w:val="007E76C1"/>
    <w:rsid w:val="007E7864"/>
    <w:rsid w:val="007F0298"/>
    <w:rsid w:val="007F0376"/>
    <w:rsid w:val="007F0470"/>
    <w:rsid w:val="007F1080"/>
    <w:rsid w:val="007F1455"/>
    <w:rsid w:val="007F1EB2"/>
    <w:rsid w:val="007F2CC1"/>
    <w:rsid w:val="007F2D7E"/>
    <w:rsid w:val="007F304D"/>
    <w:rsid w:val="007F3A16"/>
    <w:rsid w:val="007F4173"/>
    <w:rsid w:val="007F5EA7"/>
    <w:rsid w:val="007F68F8"/>
    <w:rsid w:val="007F6B04"/>
    <w:rsid w:val="007F7163"/>
    <w:rsid w:val="007F7A66"/>
    <w:rsid w:val="00801629"/>
    <w:rsid w:val="00801C3D"/>
    <w:rsid w:val="00802810"/>
    <w:rsid w:val="00802A64"/>
    <w:rsid w:val="00802BA6"/>
    <w:rsid w:val="00803117"/>
    <w:rsid w:val="008032FD"/>
    <w:rsid w:val="00803AD9"/>
    <w:rsid w:val="00803F2E"/>
    <w:rsid w:val="00804494"/>
    <w:rsid w:val="008046A8"/>
    <w:rsid w:val="008049B6"/>
    <w:rsid w:val="00804F26"/>
    <w:rsid w:val="008051AC"/>
    <w:rsid w:val="008051BF"/>
    <w:rsid w:val="0080544D"/>
    <w:rsid w:val="00805965"/>
    <w:rsid w:val="00805C40"/>
    <w:rsid w:val="0080605F"/>
    <w:rsid w:val="00806190"/>
    <w:rsid w:val="008074C7"/>
    <w:rsid w:val="008102B3"/>
    <w:rsid w:val="008104C6"/>
    <w:rsid w:val="00810527"/>
    <w:rsid w:val="00811DA3"/>
    <w:rsid w:val="008122C7"/>
    <w:rsid w:val="00812B6E"/>
    <w:rsid w:val="00812BE9"/>
    <w:rsid w:val="0081321D"/>
    <w:rsid w:val="00813EE5"/>
    <w:rsid w:val="00813F5C"/>
    <w:rsid w:val="00814A00"/>
    <w:rsid w:val="00814E1C"/>
    <w:rsid w:val="00814E61"/>
    <w:rsid w:val="0081515A"/>
    <w:rsid w:val="00815344"/>
    <w:rsid w:val="00815581"/>
    <w:rsid w:val="00815663"/>
    <w:rsid w:val="00815DD6"/>
    <w:rsid w:val="008167E4"/>
    <w:rsid w:val="008170F3"/>
    <w:rsid w:val="008179F4"/>
    <w:rsid w:val="00817B73"/>
    <w:rsid w:val="00817D5F"/>
    <w:rsid w:val="00817DED"/>
    <w:rsid w:val="00817EAC"/>
    <w:rsid w:val="008216D3"/>
    <w:rsid w:val="00821DE9"/>
    <w:rsid w:val="0082212F"/>
    <w:rsid w:val="008237EA"/>
    <w:rsid w:val="00823D9C"/>
    <w:rsid w:val="00823E59"/>
    <w:rsid w:val="00823F8B"/>
    <w:rsid w:val="0082410A"/>
    <w:rsid w:val="008245AD"/>
    <w:rsid w:val="008248F7"/>
    <w:rsid w:val="0082500A"/>
    <w:rsid w:val="00825467"/>
    <w:rsid w:val="00825A39"/>
    <w:rsid w:val="00825FB2"/>
    <w:rsid w:val="008268F4"/>
    <w:rsid w:val="00826B4B"/>
    <w:rsid w:val="00827E53"/>
    <w:rsid w:val="008308BC"/>
    <w:rsid w:val="0083098A"/>
    <w:rsid w:val="00830F45"/>
    <w:rsid w:val="008310C8"/>
    <w:rsid w:val="0083181D"/>
    <w:rsid w:val="00831829"/>
    <w:rsid w:val="0083247A"/>
    <w:rsid w:val="0083284F"/>
    <w:rsid w:val="0083317B"/>
    <w:rsid w:val="0083322E"/>
    <w:rsid w:val="00833350"/>
    <w:rsid w:val="00833733"/>
    <w:rsid w:val="00833CF7"/>
    <w:rsid w:val="00833F1F"/>
    <w:rsid w:val="008347C1"/>
    <w:rsid w:val="00835953"/>
    <w:rsid w:val="00835D76"/>
    <w:rsid w:val="00835E37"/>
    <w:rsid w:val="00836071"/>
    <w:rsid w:val="008362F8"/>
    <w:rsid w:val="00836B24"/>
    <w:rsid w:val="00836E04"/>
    <w:rsid w:val="00837AF0"/>
    <w:rsid w:val="00840CE1"/>
    <w:rsid w:val="00840E18"/>
    <w:rsid w:val="008410EA"/>
    <w:rsid w:val="008418B6"/>
    <w:rsid w:val="00841A44"/>
    <w:rsid w:val="00841DDC"/>
    <w:rsid w:val="00842249"/>
    <w:rsid w:val="00842B35"/>
    <w:rsid w:val="00842CD1"/>
    <w:rsid w:val="008433F4"/>
    <w:rsid w:val="0084354B"/>
    <w:rsid w:val="0084361A"/>
    <w:rsid w:val="00843A81"/>
    <w:rsid w:val="00844295"/>
    <w:rsid w:val="00844498"/>
    <w:rsid w:val="00845C4C"/>
    <w:rsid w:val="00845D45"/>
    <w:rsid w:val="00845EE4"/>
    <w:rsid w:val="00846301"/>
    <w:rsid w:val="00846A37"/>
    <w:rsid w:val="0084700A"/>
    <w:rsid w:val="00847081"/>
    <w:rsid w:val="00847B2D"/>
    <w:rsid w:val="008504FA"/>
    <w:rsid w:val="00850572"/>
    <w:rsid w:val="008505D6"/>
    <w:rsid w:val="00850F3D"/>
    <w:rsid w:val="00850F8C"/>
    <w:rsid w:val="00851C92"/>
    <w:rsid w:val="008524A2"/>
    <w:rsid w:val="00852F57"/>
    <w:rsid w:val="00853C90"/>
    <w:rsid w:val="00853CA1"/>
    <w:rsid w:val="00854B3A"/>
    <w:rsid w:val="008554F2"/>
    <w:rsid w:val="00855557"/>
    <w:rsid w:val="00855DC9"/>
    <w:rsid w:val="00857C30"/>
    <w:rsid w:val="00857D1B"/>
    <w:rsid w:val="0086012C"/>
    <w:rsid w:val="00860825"/>
    <w:rsid w:val="008613B3"/>
    <w:rsid w:val="00861C73"/>
    <w:rsid w:val="00861F77"/>
    <w:rsid w:val="00862400"/>
    <w:rsid w:val="00862486"/>
    <w:rsid w:val="00862B2F"/>
    <w:rsid w:val="00862D8C"/>
    <w:rsid w:val="00863057"/>
    <w:rsid w:val="00863404"/>
    <w:rsid w:val="00863AAD"/>
    <w:rsid w:val="00863AED"/>
    <w:rsid w:val="00863C35"/>
    <w:rsid w:val="0086409C"/>
    <w:rsid w:val="008651BC"/>
    <w:rsid w:val="0086577E"/>
    <w:rsid w:val="0086587A"/>
    <w:rsid w:val="008664A1"/>
    <w:rsid w:val="0086650F"/>
    <w:rsid w:val="00866C89"/>
    <w:rsid w:val="00866CC4"/>
    <w:rsid w:val="008671F9"/>
    <w:rsid w:val="008673AB"/>
    <w:rsid w:val="00867890"/>
    <w:rsid w:val="00867DFE"/>
    <w:rsid w:val="00870152"/>
    <w:rsid w:val="008705D7"/>
    <w:rsid w:val="0087096D"/>
    <w:rsid w:val="00870C04"/>
    <w:rsid w:val="008714A3"/>
    <w:rsid w:val="00873175"/>
    <w:rsid w:val="008731CB"/>
    <w:rsid w:val="00873992"/>
    <w:rsid w:val="00873BE6"/>
    <w:rsid w:val="00874280"/>
    <w:rsid w:val="00875358"/>
    <w:rsid w:val="008756CD"/>
    <w:rsid w:val="00876730"/>
    <w:rsid w:val="008767A1"/>
    <w:rsid w:val="00877506"/>
    <w:rsid w:val="00877FC7"/>
    <w:rsid w:val="00880155"/>
    <w:rsid w:val="008803C4"/>
    <w:rsid w:val="008809FF"/>
    <w:rsid w:val="00880F12"/>
    <w:rsid w:val="0088158F"/>
    <w:rsid w:val="00881743"/>
    <w:rsid w:val="00881D0A"/>
    <w:rsid w:val="00881F3E"/>
    <w:rsid w:val="00882515"/>
    <w:rsid w:val="0088313C"/>
    <w:rsid w:val="00883224"/>
    <w:rsid w:val="008833C6"/>
    <w:rsid w:val="0088349A"/>
    <w:rsid w:val="00883CCB"/>
    <w:rsid w:val="008843FB"/>
    <w:rsid w:val="00884D7C"/>
    <w:rsid w:val="00885EAB"/>
    <w:rsid w:val="00885FFD"/>
    <w:rsid w:val="008862AB"/>
    <w:rsid w:val="00886BD0"/>
    <w:rsid w:val="008870E2"/>
    <w:rsid w:val="008873E1"/>
    <w:rsid w:val="0088755F"/>
    <w:rsid w:val="00887705"/>
    <w:rsid w:val="008901AF"/>
    <w:rsid w:val="00890272"/>
    <w:rsid w:val="008902A4"/>
    <w:rsid w:val="0089056A"/>
    <w:rsid w:val="00891296"/>
    <w:rsid w:val="00891B96"/>
    <w:rsid w:val="00891C4D"/>
    <w:rsid w:val="0089236F"/>
    <w:rsid w:val="008927AB"/>
    <w:rsid w:val="00892FE0"/>
    <w:rsid w:val="008939A7"/>
    <w:rsid w:val="00893EB7"/>
    <w:rsid w:val="008945E1"/>
    <w:rsid w:val="0089590D"/>
    <w:rsid w:val="00895AF3"/>
    <w:rsid w:val="00896705"/>
    <w:rsid w:val="00896FCD"/>
    <w:rsid w:val="008970E5"/>
    <w:rsid w:val="0089729D"/>
    <w:rsid w:val="00897598"/>
    <w:rsid w:val="00897B9D"/>
    <w:rsid w:val="00897C86"/>
    <w:rsid w:val="00897CEB"/>
    <w:rsid w:val="008A0352"/>
    <w:rsid w:val="008A05CE"/>
    <w:rsid w:val="008A0A27"/>
    <w:rsid w:val="008A0E62"/>
    <w:rsid w:val="008A1E8E"/>
    <w:rsid w:val="008A27F1"/>
    <w:rsid w:val="008A2A8E"/>
    <w:rsid w:val="008A347E"/>
    <w:rsid w:val="008A38E1"/>
    <w:rsid w:val="008A412E"/>
    <w:rsid w:val="008A4714"/>
    <w:rsid w:val="008A49ED"/>
    <w:rsid w:val="008A4DCB"/>
    <w:rsid w:val="008A55DF"/>
    <w:rsid w:val="008A5E97"/>
    <w:rsid w:val="008A5F99"/>
    <w:rsid w:val="008A6504"/>
    <w:rsid w:val="008A716A"/>
    <w:rsid w:val="008A77C2"/>
    <w:rsid w:val="008A799F"/>
    <w:rsid w:val="008A7FBC"/>
    <w:rsid w:val="008B0081"/>
    <w:rsid w:val="008B0261"/>
    <w:rsid w:val="008B03B0"/>
    <w:rsid w:val="008B058E"/>
    <w:rsid w:val="008B05AD"/>
    <w:rsid w:val="008B17F8"/>
    <w:rsid w:val="008B2F52"/>
    <w:rsid w:val="008B37D6"/>
    <w:rsid w:val="008B38BB"/>
    <w:rsid w:val="008B3914"/>
    <w:rsid w:val="008B5484"/>
    <w:rsid w:val="008B618A"/>
    <w:rsid w:val="008B65DF"/>
    <w:rsid w:val="008B6713"/>
    <w:rsid w:val="008B68D5"/>
    <w:rsid w:val="008B72FA"/>
    <w:rsid w:val="008B7668"/>
    <w:rsid w:val="008B76CC"/>
    <w:rsid w:val="008B7A14"/>
    <w:rsid w:val="008C01A3"/>
    <w:rsid w:val="008C020C"/>
    <w:rsid w:val="008C0B71"/>
    <w:rsid w:val="008C0CC3"/>
    <w:rsid w:val="008C0E88"/>
    <w:rsid w:val="008C1EFF"/>
    <w:rsid w:val="008C204F"/>
    <w:rsid w:val="008C2A21"/>
    <w:rsid w:val="008C3376"/>
    <w:rsid w:val="008C34CD"/>
    <w:rsid w:val="008C3D8F"/>
    <w:rsid w:val="008C4353"/>
    <w:rsid w:val="008C4B46"/>
    <w:rsid w:val="008C5615"/>
    <w:rsid w:val="008C6358"/>
    <w:rsid w:val="008C64DB"/>
    <w:rsid w:val="008C6A0E"/>
    <w:rsid w:val="008C6F5A"/>
    <w:rsid w:val="008C725E"/>
    <w:rsid w:val="008C72DA"/>
    <w:rsid w:val="008C7892"/>
    <w:rsid w:val="008D0205"/>
    <w:rsid w:val="008D0BBE"/>
    <w:rsid w:val="008D1021"/>
    <w:rsid w:val="008D1435"/>
    <w:rsid w:val="008D1660"/>
    <w:rsid w:val="008D1915"/>
    <w:rsid w:val="008D255A"/>
    <w:rsid w:val="008D2A8E"/>
    <w:rsid w:val="008D2F8E"/>
    <w:rsid w:val="008D3779"/>
    <w:rsid w:val="008D3A8C"/>
    <w:rsid w:val="008D42D8"/>
    <w:rsid w:val="008D4DA0"/>
    <w:rsid w:val="008D4FB1"/>
    <w:rsid w:val="008D56AA"/>
    <w:rsid w:val="008D5C2D"/>
    <w:rsid w:val="008D5D7E"/>
    <w:rsid w:val="008D5EC0"/>
    <w:rsid w:val="008D61DD"/>
    <w:rsid w:val="008D676E"/>
    <w:rsid w:val="008D68C6"/>
    <w:rsid w:val="008D7157"/>
    <w:rsid w:val="008D71CE"/>
    <w:rsid w:val="008D7591"/>
    <w:rsid w:val="008D7A25"/>
    <w:rsid w:val="008D7E89"/>
    <w:rsid w:val="008D7FAB"/>
    <w:rsid w:val="008D7FC0"/>
    <w:rsid w:val="008E02A5"/>
    <w:rsid w:val="008E0A0A"/>
    <w:rsid w:val="008E0F54"/>
    <w:rsid w:val="008E1670"/>
    <w:rsid w:val="008E2667"/>
    <w:rsid w:val="008E328F"/>
    <w:rsid w:val="008E4AEA"/>
    <w:rsid w:val="008E4DC9"/>
    <w:rsid w:val="008E5D20"/>
    <w:rsid w:val="008E6403"/>
    <w:rsid w:val="008E75D1"/>
    <w:rsid w:val="008F03AA"/>
    <w:rsid w:val="008F0B89"/>
    <w:rsid w:val="008F0C1D"/>
    <w:rsid w:val="008F10BC"/>
    <w:rsid w:val="008F12B6"/>
    <w:rsid w:val="008F1329"/>
    <w:rsid w:val="008F14FF"/>
    <w:rsid w:val="008F1BE4"/>
    <w:rsid w:val="008F1CAF"/>
    <w:rsid w:val="008F2013"/>
    <w:rsid w:val="008F2D08"/>
    <w:rsid w:val="008F336D"/>
    <w:rsid w:val="008F3AFF"/>
    <w:rsid w:val="008F3C42"/>
    <w:rsid w:val="008F46D6"/>
    <w:rsid w:val="008F478F"/>
    <w:rsid w:val="008F5DFF"/>
    <w:rsid w:val="008F5E02"/>
    <w:rsid w:val="008F662A"/>
    <w:rsid w:val="009008D0"/>
    <w:rsid w:val="00900933"/>
    <w:rsid w:val="00900DA7"/>
    <w:rsid w:val="009010FB"/>
    <w:rsid w:val="009012E8"/>
    <w:rsid w:val="009015DE"/>
    <w:rsid w:val="00901681"/>
    <w:rsid w:val="009019D5"/>
    <w:rsid w:val="009028AC"/>
    <w:rsid w:val="00902B19"/>
    <w:rsid w:val="0090311E"/>
    <w:rsid w:val="00903A63"/>
    <w:rsid w:val="00903D41"/>
    <w:rsid w:val="00904970"/>
    <w:rsid w:val="00904B3E"/>
    <w:rsid w:val="00904D81"/>
    <w:rsid w:val="00905639"/>
    <w:rsid w:val="00905AC3"/>
    <w:rsid w:val="00905CFA"/>
    <w:rsid w:val="00905EF2"/>
    <w:rsid w:val="00906D98"/>
    <w:rsid w:val="00906DB2"/>
    <w:rsid w:val="00906E43"/>
    <w:rsid w:val="00906F6A"/>
    <w:rsid w:val="00906F6C"/>
    <w:rsid w:val="0090758D"/>
    <w:rsid w:val="00907642"/>
    <w:rsid w:val="00907731"/>
    <w:rsid w:val="00907829"/>
    <w:rsid w:val="00907A06"/>
    <w:rsid w:val="00907D16"/>
    <w:rsid w:val="009108F8"/>
    <w:rsid w:val="0091126C"/>
    <w:rsid w:val="009116F5"/>
    <w:rsid w:val="00911AD6"/>
    <w:rsid w:val="00911B55"/>
    <w:rsid w:val="00912484"/>
    <w:rsid w:val="00912E37"/>
    <w:rsid w:val="009131F3"/>
    <w:rsid w:val="009137CF"/>
    <w:rsid w:val="00913930"/>
    <w:rsid w:val="00913B12"/>
    <w:rsid w:val="00913BD2"/>
    <w:rsid w:val="00913C78"/>
    <w:rsid w:val="00913E40"/>
    <w:rsid w:val="00913F2E"/>
    <w:rsid w:val="0091420E"/>
    <w:rsid w:val="009146A5"/>
    <w:rsid w:val="00914891"/>
    <w:rsid w:val="009148D9"/>
    <w:rsid w:val="00915DAE"/>
    <w:rsid w:val="00917140"/>
    <w:rsid w:val="009171F7"/>
    <w:rsid w:val="0091760D"/>
    <w:rsid w:val="00917A29"/>
    <w:rsid w:val="00917EFC"/>
    <w:rsid w:val="009200B6"/>
    <w:rsid w:val="009201F7"/>
    <w:rsid w:val="00920626"/>
    <w:rsid w:val="00920B08"/>
    <w:rsid w:val="00920E63"/>
    <w:rsid w:val="00920EFB"/>
    <w:rsid w:val="00921890"/>
    <w:rsid w:val="00921DBB"/>
    <w:rsid w:val="00922151"/>
    <w:rsid w:val="00922E05"/>
    <w:rsid w:val="009230D7"/>
    <w:rsid w:val="00923828"/>
    <w:rsid w:val="00923BF0"/>
    <w:rsid w:val="009241B7"/>
    <w:rsid w:val="00924976"/>
    <w:rsid w:val="00924B5C"/>
    <w:rsid w:val="00925B8E"/>
    <w:rsid w:val="00926751"/>
    <w:rsid w:val="009268E5"/>
    <w:rsid w:val="009269E5"/>
    <w:rsid w:val="00926B77"/>
    <w:rsid w:val="00926CE3"/>
    <w:rsid w:val="0092767B"/>
    <w:rsid w:val="00927706"/>
    <w:rsid w:val="00927CFF"/>
    <w:rsid w:val="00927EF6"/>
    <w:rsid w:val="009302A0"/>
    <w:rsid w:val="009306B0"/>
    <w:rsid w:val="00931150"/>
    <w:rsid w:val="00931362"/>
    <w:rsid w:val="009317E4"/>
    <w:rsid w:val="009318B9"/>
    <w:rsid w:val="00931BE5"/>
    <w:rsid w:val="00931F31"/>
    <w:rsid w:val="009324D0"/>
    <w:rsid w:val="0093280E"/>
    <w:rsid w:val="00932E53"/>
    <w:rsid w:val="00933898"/>
    <w:rsid w:val="00933D9F"/>
    <w:rsid w:val="00933F18"/>
    <w:rsid w:val="0093439B"/>
    <w:rsid w:val="00934C7B"/>
    <w:rsid w:val="00934E92"/>
    <w:rsid w:val="009351C9"/>
    <w:rsid w:val="009357B7"/>
    <w:rsid w:val="0093645D"/>
    <w:rsid w:val="0093650C"/>
    <w:rsid w:val="00936D0C"/>
    <w:rsid w:val="00936E3D"/>
    <w:rsid w:val="00937168"/>
    <w:rsid w:val="009373F2"/>
    <w:rsid w:val="00937774"/>
    <w:rsid w:val="009400E9"/>
    <w:rsid w:val="00940637"/>
    <w:rsid w:val="00940914"/>
    <w:rsid w:val="00941993"/>
    <w:rsid w:val="00941A7D"/>
    <w:rsid w:val="00942A80"/>
    <w:rsid w:val="00942C5E"/>
    <w:rsid w:val="00942E5B"/>
    <w:rsid w:val="00942E6C"/>
    <w:rsid w:val="00943503"/>
    <w:rsid w:val="009435A8"/>
    <w:rsid w:val="00943C36"/>
    <w:rsid w:val="00943CE3"/>
    <w:rsid w:val="00943DFB"/>
    <w:rsid w:val="00944717"/>
    <w:rsid w:val="009447A9"/>
    <w:rsid w:val="00944852"/>
    <w:rsid w:val="0094498E"/>
    <w:rsid w:val="00944DAD"/>
    <w:rsid w:val="00944DBB"/>
    <w:rsid w:val="00945AB9"/>
    <w:rsid w:val="009469BB"/>
    <w:rsid w:val="00946C07"/>
    <w:rsid w:val="00947E3D"/>
    <w:rsid w:val="0095148E"/>
    <w:rsid w:val="00952643"/>
    <w:rsid w:val="00952743"/>
    <w:rsid w:val="00953AA6"/>
    <w:rsid w:val="00954E78"/>
    <w:rsid w:val="0095536D"/>
    <w:rsid w:val="00955AFD"/>
    <w:rsid w:val="00955F61"/>
    <w:rsid w:val="00956849"/>
    <w:rsid w:val="00956C2D"/>
    <w:rsid w:val="0095758F"/>
    <w:rsid w:val="00961AF4"/>
    <w:rsid w:val="00961E70"/>
    <w:rsid w:val="00962347"/>
    <w:rsid w:val="009625E9"/>
    <w:rsid w:val="00963339"/>
    <w:rsid w:val="00963397"/>
    <w:rsid w:val="00964809"/>
    <w:rsid w:val="0096493A"/>
    <w:rsid w:val="009649D8"/>
    <w:rsid w:val="00964C34"/>
    <w:rsid w:val="00964DE7"/>
    <w:rsid w:val="009653DE"/>
    <w:rsid w:val="00966398"/>
    <w:rsid w:val="00966492"/>
    <w:rsid w:val="00966657"/>
    <w:rsid w:val="00966717"/>
    <w:rsid w:val="00966A39"/>
    <w:rsid w:val="00967253"/>
    <w:rsid w:val="009676F2"/>
    <w:rsid w:val="00967CB4"/>
    <w:rsid w:val="0097003B"/>
    <w:rsid w:val="00971804"/>
    <w:rsid w:val="00971C4B"/>
    <w:rsid w:val="00971FA0"/>
    <w:rsid w:val="009720BC"/>
    <w:rsid w:val="009720C4"/>
    <w:rsid w:val="00972866"/>
    <w:rsid w:val="00973030"/>
    <w:rsid w:val="009737A8"/>
    <w:rsid w:val="00973C86"/>
    <w:rsid w:val="00975183"/>
    <w:rsid w:val="00975698"/>
    <w:rsid w:val="009757D6"/>
    <w:rsid w:val="00975CB8"/>
    <w:rsid w:val="00976C5F"/>
    <w:rsid w:val="00976CC4"/>
    <w:rsid w:val="00976F4C"/>
    <w:rsid w:val="0098038C"/>
    <w:rsid w:val="009804EB"/>
    <w:rsid w:val="00980F5B"/>
    <w:rsid w:val="00981184"/>
    <w:rsid w:val="009812A2"/>
    <w:rsid w:val="00981FC4"/>
    <w:rsid w:val="0098219D"/>
    <w:rsid w:val="009821F7"/>
    <w:rsid w:val="009822B4"/>
    <w:rsid w:val="009826AF"/>
    <w:rsid w:val="00982723"/>
    <w:rsid w:val="009827A4"/>
    <w:rsid w:val="00982D9A"/>
    <w:rsid w:val="00984784"/>
    <w:rsid w:val="00984EE1"/>
    <w:rsid w:val="009856AD"/>
    <w:rsid w:val="00985844"/>
    <w:rsid w:val="00985C87"/>
    <w:rsid w:val="009861D3"/>
    <w:rsid w:val="00987441"/>
    <w:rsid w:val="0098781F"/>
    <w:rsid w:val="00987B8E"/>
    <w:rsid w:val="00987C93"/>
    <w:rsid w:val="00990538"/>
    <w:rsid w:val="009914CD"/>
    <w:rsid w:val="00991537"/>
    <w:rsid w:val="00991688"/>
    <w:rsid w:val="00991B87"/>
    <w:rsid w:val="00991D00"/>
    <w:rsid w:val="00991ED6"/>
    <w:rsid w:val="0099227A"/>
    <w:rsid w:val="0099277C"/>
    <w:rsid w:val="009927F2"/>
    <w:rsid w:val="00993946"/>
    <w:rsid w:val="009943E2"/>
    <w:rsid w:val="0099498E"/>
    <w:rsid w:val="0099597F"/>
    <w:rsid w:val="00995DA2"/>
    <w:rsid w:val="00996B4C"/>
    <w:rsid w:val="00996B9D"/>
    <w:rsid w:val="00996D5E"/>
    <w:rsid w:val="009970D3"/>
    <w:rsid w:val="00997709"/>
    <w:rsid w:val="0099787F"/>
    <w:rsid w:val="00997D94"/>
    <w:rsid w:val="009A041E"/>
    <w:rsid w:val="009A0654"/>
    <w:rsid w:val="009A070E"/>
    <w:rsid w:val="009A1942"/>
    <w:rsid w:val="009A1A94"/>
    <w:rsid w:val="009A1BCC"/>
    <w:rsid w:val="009A1D06"/>
    <w:rsid w:val="009A1D9E"/>
    <w:rsid w:val="009A2E5F"/>
    <w:rsid w:val="009A46A6"/>
    <w:rsid w:val="009A46BD"/>
    <w:rsid w:val="009A5009"/>
    <w:rsid w:val="009A5126"/>
    <w:rsid w:val="009A5557"/>
    <w:rsid w:val="009A5E0D"/>
    <w:rsid w:val="009A7376"/>
    <w:rsid w:val="009A7B56"/>
    <w:rsid w:val="009B0B71"/>
    <w:rsid w:val="009B0E50"/>
    <w:rsid w:val="009B1740"/>
    <w:rsid w:val="009B1916"/>
    <w:rsid w:val="009B1938"/>
    <w:rsid w:val="009B19F6"/>
    <w:rsid w:val="009B207F"/>
    <w:rsid w:val="009B27C0"/>
    <w:rsid w:val="009B2B84"/>
    <w:rsid w:val="009B2EDF"/>
    <w:rsid w:val="009B2F97"/>
    <w:rsid w:val="009B3AAB"/>
    <w:rsid w:val="009B3CFC"/>
    <w:rsid w:val="009B45EC"/>
    <w:rsid w:val="009B4A9F"/>
    <w:rsid w:val="009B53D2"/>
    <w:rsid w:val="009B6145"/>
    <w:rsid w:val="009B62EB"/>
    <w:rsid w:val="009B6369"/>
    <w:rsid w:val="009B6619"/>
    <w:rsid w:val="009B6AB1"/>
    <w:rsid w:val="009B778C"/>
    <w:rsid w:val="009B7DBB"/>
    <w:rsid w:val="009C162D"/>
    <w:rsid w:val="009C2775"/>
    <w:rsid w:val="009C4886"/>
    <w:rsid w:val="009C4CA0"/>
    <w:rsid w:val="009C52D5"/>
    <w:rsid w:val="009C5483"/>
    <w:rsid w:val="009C6769"/>
    <w:rsid w:val="009C676D"/>
    <w:rsid w:val="009C6819"/>
    <w:rsid w:val="009C7130"/>
    <w:rsid w:val="009C73DD"/>
    <w:rsid w:val="009C7620"/>
    <w:rsid w:val="009C7E11"/>
    <w:rsid w:val="009D1159"/>
    <w:rsid w:val="009D1495"/>
    <w:rsid w:val="009D16BB"/>
    <w:rsid w:val="009D1E4A"/>
    <w:rsid w:val="009D1EB9"/>
    <w:rsid w:val="009D2313"/>
    <w:rsid w:val="009D244C"/>
    <w:rsid w:val="009D2ADA"/>
    <w:rsid w:val="009D2BA4"/>
    <w:rsid w:val="009D323B"/>
    <w:rsid w:val="009D3BDB"/>
    <w:rsid w:val="009D4661"/>
    <w:rsid w:val="009D46F6"/>
    <w:rsid w:val="009D4737"/>
    <w:rsid w:val="009D4EEC"/>
    <w:rsid w:val="009D5520"/>
    <w:rsid w:val="009D6323"/>
    <w:rsid w:val="009D64B3"/>
    <w:rsid w:val="009D74AF"/>
    <w:rsid w:val="009D76C1"/>
    <w:rsid w:val="009D7C09"/>
    <w:rsid w:val="009D7FE6"/>
    <w:rsid w:val="009E0114"/>
    <w:rsid w:val="009E014E"/>
    <w:rsid w:val="009E0706"/>
    <w:rsid w:val="009E0723"/>
    <w:rsid w:val="009E1457"/>
    <w:rsid w:val="009E17C9"/>
    <w:rsid w:val="009E18A0"/>
    <w:rsid w:val="009E1E1F"/>
    <w:rsid w:val="009E2645"/>
    <w:rsid w:val="009E3306"/>
    <w:rsid w:val="009E332E"/>
    <w:rsid w:val="009E3CE8"/>
    <w:rsid w:val="009E4255"/>
    <w:rsid w:val="009E4605"/>
    <w:rsid w:val="009E4ADC"/>
    <w:rsid w:val="009E4F8A"/>
    <w:rsid w:val="009E61CD"/>
    <w:rsid w:val="009E6645"/>
    <w:rsid w:val="009E6848"/>
    <w:rsid w:val="009E68A6"/>
    <w:rsid w:val="009E6ADC"/>
    <w:rsid w:val="009E6BD6"/>
    <w:rsid w:val="009E6EFD"/>
    <w:rsid w:val="009E7892"/>
    <w:rsid w:val="009E7B54"/>
    <w:rsid w:val="009E7D68"/>
    <w:rsid w:val="009F008F"/>
    <w:rsid w:val="009F08B2"/>
    <w:rsid w:val="009F2594"/>
    <w:rsid w:val="009F2798"/>
    <w:rsid w:val="009F32D2"/>
    <w:rsid w:val="009F3892"/>
    <w:rsid w:val="009F3C3A"/>
    <w:rsid w:val="009F42DC"/>
    <w:rsid w:val="009F4F04"/>
    <w:rsid w:val="009F5DA9"/>
    <w:rsid w:val="009F6751"/>
    <w:rsid w:val="009F6F6D"/>
    <w:rsid w:val="009F7593"/>
    <w:rsid w:val="009F776F"/>
    <w:rsid w:val="009F787B"/>
    <w:rsid w:val="009F7C1B"/>
    <w:rsid w:val="00A0012D"/>
    <w:rsid w:val="00A00EB8"/>
    <w:rsid w:val="00A014CC"/>
    <w:rsid w:val="00A0175C"/>
    <w:rsid w:val="00A01B18"/>
    <w:rsid w:val="00A01C25"/>
    <w:rsid w:val="00A02BDC"/>
    <w:rsid w:val="00A034DC"/>
    <w:rsid w:val="00A03690"/>
    <w:rsid w:val="00A0398F"/>
    <w:rsid w:val="00A03A8F"/>
    <w:rsid w:val="00A0414C"/>
    <w:rsid w:val="00A048BB"/>
    <w:rsid w:val="00A04BEE"/>
    <w:rsid w:val="00A04F70"/>
    <w:rsid w:val="00A0548B"/>
    <w:rsid w:val="00A05722"/>
    <w:rsid w:val="00A05BC6"/>
    <w:rsid w:val="00A05BCA"/>
    <w:rsid w:val="00A05D38"/>
    <w:rsid w:val="00A05E0D"/>
    <w:rsid w:val="00A06919"/>
    <w:rsid w:val="00A06C36"/>
    <w:rsid w:val="00A06D3D"/>
    <w:rsid w:val="00A06EDB"/>
    <w:rsid w:val="00A0773C"/>
    <w:rsid w:val="00A0788E"/>
    <w:rsid w:val="00A10378"/>
    <w:rsid w:val="00A1125C"/>
    <w:rsid w:val="00A11700"/>
    <w:rsid w:val="00A12072"/>
    <w:rsid w:val="00A138F4"/>
    <w:rsid w:val="00A139A9"/>
    <w:rsid w:val="00A14565"/>
    <w:rsid w:val="00A15B8B"/>
    <w:rsid w:val="00A15CDC"/>
    <w:rsid w:val="00A16333"/>
    <w:rsid w:val="00A17041"/>
    <w:rsid w:val="00A20392"/>
    <w:rsid w:val="00A20A0D"/>
    <w:rsid w:val="00A20E8E"/>
    <w:rsid w:val="00A210C3"/>
    <w:rsid w:val="00A2113C"/>
    <w:rsid w:val="00A2141F"/>
    <w:rsid w:val="00A21910"/>
    <w:rsid w:val="00A22B28"/>
    <w:rsid w:val="00A22DC8"/>
    <w:rsid w:val="00A23277"/>
    <w:rsid w:val="00A238A7"/>
    <w:rsid w:val="00A24627"/>
    <w:rsid w:val="00A254D8"/>
    <w:rsid w:val="00A25796"/>
    <w:rsid w:val="00A25A9D"/>
    <w:rsid w:val="00A27DF3"/>
    <w:rsid w:val="00A30197"/>
    <w:rsid w:val="00A3050A"/>
    <w:rsid w:val="00A3051F"/>
    <w:rsid w:val="00A30D3E"/>
    <w:rsid w:val="00A31DB0"/>
    <w:rsid w:val="00A31EB3"/>
    <w:rsid w:val="00A330B3"/>
    <w:rsid w:val="00A339D0"/>
    <w:rsid w:val="00A33BCD"/>
    <w:rsid w:val="00A34E0B"/>
    <w:rsid w:val="00A35176"/>
    <w:rsid w:val="00A353EC"/>
    <w:rsid w:val="00A36D78"/>
    <w:rsid w:val="00A36EAB"/>
    <w:rsid w:val="00A36FFE"/>
    <w:rsid w:val="00A3754B"/>
    <w:rsid w:val="00A376D5"/>
    <w:rsid w:val="00A37C1C"/>
    <w:rsid w:val="00A37F4A"/>
    <w:rsid w:val="00A40AC4"/>
    <w:rsid w:val="00A40EE1"/>
    <w:rsid w:val="00A413F4"/>
    <w:rsid w:val="00A41458"/>
    <w:rsid w:val="00A422FC"/>
    <w:rsid w:val="00A42405"/>
    <w:rsid w:val="00A42811"/>
    <w:rsid w:val="00A42A6A"/>
    <w:rsid w:val="00A432C0"/>
    <w:rsid w:val="00A43326"/>
    <w:rsid w:val="00A439CE"/>
    <w:rsid w:val="00A440FF"/>
    <w:rsid w:val="00A4465F"/>
    <w:rsid w:val="00A44AD8"/>
    <w:rsid w:val="00A44F4A"/>
    <w:rsid w:val="00A454CB"/>
    <w:rsid w:val="00A4563A"/>
    <w:rsid w:val="00A45A2B"/>
    <w:rsid w:val="00A45AB7"/>
    <w:rsid w:val="00A45DAB"/>
    <w:rsid w:val="00A4627F"/>
    <w:rsid w:val="00A472BE"/>
    <w:rsid w:val="00A47A13"/>
    <w:rsid w:val="00A47DE8"/>
    <w:rsid w:val="00A5016F"/>
    <w:rsid w:val="00A502D0"/>
    <w:rsid w:val="00A508EC"/>
    <w:rsid w:val="00A50A51"/>
    <w:rsid w:val="00A50C2B"/>
    <w:rsid w:val="00A510FB"/>
    <w:rsid w:val="00A513B2"/>
    <w:rsid w:val="00A5223C"/>
    <w:rsid w:val="00A52C2F"/>
    <w:rsid w:val="00A5378E"/>
    <w:rsid w:val="00A537D9"/>
    <w:rsid w:val="00A53858"/>
    <w:rsid w:val="00A53996"/>
    <w:rsid w:val="00A5439A"/>
    <w:rsid w:val="00A55EF8"/>
    <w:rsid w:val="00A561BA"/>
    <w:rsid w:val="00A561F2"/>
    <w:rsid w:val="00A568E6"/>
    <w:rsid w:val="00A57B94"/>
    <w:rsid w:val="00A60094"/>
    <w:rsid w:val="00A60E96"/>
    <w:rsid w:val="00A61E04"/>
    <w:rsid w:val="00A6205A"/>
    <w:rsid w:val="00A623CA"/>
    <w:rsid w:val="00A62713"/>
    <w:rsid w:val="00A62FEA"/>
    <w:rsid w:val="00A63CE5"/>
    <w:rsid w:val="00A63D4A"/>
    <w:rsid w:val="00A641FC"/>
    <w:rsid w:val="00A6466D"/>
    <w:rsid w:val="00A651A3"/>
    <w:rsid w:val="00A65CFC"/>
    <w:rsid w:val="00A670F6"/>
    <w:rsid w:val="00A677B7"/>
    <w:rsid w:val="00A67BBE"/>
    <w:rsid w:val="00A70F74"/>
    <w:rsid w:val="00A71576"/>
    <w:rsid w:val="00A721B0"/>
    <w:rsid w:val="00A726D2"/>
    <w:rsid w:val="00A72812"/>
    <w:rsid w:val="00A72910"/>
    <w:rsid w:val="00A72CAA"/>
    <w:rsid w:val="00A732DD"/>
    <w:rsid w:val="00A73886"/>
    <w:rsid w:val="00A749A4"/>
    <w:rsid w:val="00A74D94"/>
    <w:rsid w:val="00A753D0"/>
    <w:rsid w:val="00A754F6"/>
    <w:rsid w:val="00A75D60"/>
    <w:rsid w:val="00A76057"/>
    <w:rsid w:val="00A7607B"/>
    <w:rsid w:val="00A7610F"/>
    <w:rsid w:val="00A779D2"/>
    <w:rsid w:val="00A77C3C"/>
    <w:rsid w:val="00A80DEA"/>
    <w:rsid w:val="00A8155C"/>
    <w:rsid w:val="00A82CC5"/>
    <w:rsid w:val="00A82DED"/>
    <w:rsid w:val="00A831F0"/>
    <w:rsid w:val="00A834DC"/>
    <w:rsid w:val="00A835BB"/>
    <w:rsid w:val="00A8466E"/>
    <w:rsid w:val="00A84A30"/>
    <w:rsid w:val="00A84C90"/>
    <w:rsid w:val="00A85209"/>
    <w:rsid w:val="00A85597"/>
    <w:rsid w:val="00A8631A"/>
    <w:rsid w:val="00A86320"/>
    <w:rsid w:val="00A8687C"/>
    <w:rsid w:val="00A87457"/>
    <w:rsid w:val="00A90634"/>
    <w:rsid w:val="00A90695"/>
    <w:rsid w:val="00A9185E"/>
    <w:rsid w:val="00A91CC4"/>
    <w:rsid w:val="00A92518"/>
    <w:rsid w:val="00A926D2"/>
    <w:rsid w:val="00A92F06"/>
    <w:rsid w:val="00A9311C"/>
    <w:rsid w:val="00A9355B"/>
    <w:rsid w:val="00A939D7"/>
    <w:rsid w:val="00A93B2D"/>
    <w:rsid w:val="00A9426C"/>
    <w:rsid w:val="00A94363"/>
    <w:rsid w:val="00A945C9"/>
    <w:rsid w:val="00A95952"/>
    <w:rsid w:val="00A95ACB"/>
    <w:rsid w:val="00A95B89"/>
    <w:rsid w:val="00A95C3D"/>
    <w:rsid w:val="00A9618E"/>
    <w:rsid w:val="00A96E8C"/>
    <w:rsid w:val="00A9702A"/>
    <w:rsid w:val="00A97453"/>
    <w:rsid w:val="00AA00DD"/>
    <w:rsid w:val="00AA01B4"/>
    <w:rsid w:val="00AA0540"/>
    <w:rsid w:val="00AA0E35"/>
    <w:rsid w:val="00AA0F8D"/>
    <w:rsid w:val="00AA109C"/>
    <w:rsid w:val="00AA175D"/>
    <w:rsid w:val="00AA1AB5"/>
    <w:rsid w:val="00AA1C59"/>
    <w:rsid w:val="00AA356D"/>
    <w:rsid w:val="00AA36AE"/>
    <w:rsid w:val="00AA37EB"/>
    <w:rsid w:val="00AA3B1E"/>
    <w:rsid w:val="00AA4417"/>
    <w:rsid w:val="00AA49B8"/>
    <w:rsid w:val="00AA4CD6"/>
    <w:rsid w:val="00AA4D62"/>
    <w:rsid w:val="00AA5883"/>
    <w:rsid w:val="00AA6358"/>
    <w:rsid w:val="00AA687C"/>
    <w:rsid w:val="00AA689F"/>
    <w:rsid w:val="00AA690D"/>
    <w:rsid w:val="00AA6B79"/>
    <w:rsid w:val="00AA6B8A"/>
    <w:rsid w:val="00AA6D41"/>
    <w:rsid w:val="00AA6E51"/>
    <w:rsid w:val="00AA6F3A"/>
    <w:rsid w:val="00AA71FC"/>
    <w:rsid w:val="00AB0313"/>
    <w:rsid w:val="00AB0646"/>
    <w:rsid w:val="00AB0BD1"/>
    <w:rsid w:val="00AB0F3D"/>
    <w:rsid w:val="00AB1918"/>
    <w:rsid w:val="00AB1D8A"/>
    <w:rsid w:val="00AB24DD"/>
    <w:rsid w:val="00AB27F9"/>
    <w:rsid w:val="00AB2B9F"/>
    <w:rsid w:val="00AB3B56"/>
    <w:rsid w:val="00AB48A5"/>
    <w:rsid w:val="00AB53EC"/>
    <w:rsid w:val="00AB5D0E"/>
    <w:rsid w:val="00AB5DF4"/>
    <w:rsid w:val="00AB5E1E"/>
    <w:rsid w:val="00AB64D2"/>
    <w:rsid w:val="00AB6969"/>
    <w:rsid w:val="00AB6C62"/>
    <w:rsid w:val="00AB7C4A"/>
    <w:rsid w:val="00AB7D4C"/>
    <w:rsid w:val="00AC0556"/>
    <w:rsid w:val="00AC0BA0"/>
    <w:rsid w:val="00AC0C6A"/>
    <w:rsid w:val="00AC10E4"/>
    <w:rsid w:val="00AC14FC"/>
    <w:rsid w:val="00AC2295"/>
    <w:rsid w:val="00AC331E"/>
    <w:rsid w:val="00AC349D"/>
    <w:rsid w:val="00AC354D"/>
    <w:rsid w:val="00AC363A"/>
    <w:rsid w:val="00AC3E15"/>
    <w:rsid w:val="00AC459C"/>
    <w:rsid w:val="00AC485C"/>
    <w:rsid w:val="00AC4E83"/>
    <w:rsid w:val="00AC50D2"/>
    <w:rsid w:val="00AC5586"/>
    <w:rsid w:val="00AC63BE"/>
    <w:rsid w:val="00AC6943"/>
    <w:rsid w:val="00AC7486"/>
    <w:rsid w:val="00AC7545"/>
    <w:rsid w:val="00AD0F5E"/>
    <w:rsid w:val="00AD1337"/>
    <w:rsid w:val="00AD219B"/>
    <w:rsid w:val="00AD21F4"/>
    <w:rsid w:val="00AD2D90"/>
    <w:rsid w:val="00AD31A5"/>
    <w:rsid w:val="00AD34B5"/>
    <w:rsid w:val="00AD3524"/>
    <w:rsid w:val="00AD45D5"/>
    <w:rsid w:val="00AD4DC8"/>
    <w:rsid w:val="00AD5F16"/>
    <w:rsid w:val="00AD5FD1"/>
    <w:rsid w:val="00AD6254"/>
    <w:rsid w:val="00AD675D"/>
    <w:rsid w:val="00AD67B0"/>
    <w:rsid w:val="00AD6AE8"/>
    <w:rsid w:val="00AD7CB3"/>
    <w:rsid w:val="00AD7F89"/>
    <w:rsid w:val="00AE006C"/>
    <w:rsid w:val="00AE029A"/>
    <w:rsid w:val="00AE0405"/>
    <w:rsid w:val="00AE2899"/>
    <w:rsid w:val="00AE2A5A"/>
    <w:rsid w:val="00AE3C69"/>
    <w:rsid w:val="00AE40BC"/>
    <w:rsid w:val="00AE44D7"/>
    <w:rsid w:val="00AE4726"/>
    <w:rsid w:val="00AE482B"/>
    <w:rsid w:val="00AE4BCC"/>
    <w:rsid w:val="00AE5281"/>
    <w:rsid w:val="00AE58AC"/>
    <w:rsid w:val="00AE5A71"/>
    <w:rsid w:val="00AE65CC"/>
    <w:rsid w:val="00AE7604"/>
    <w:rsid w:val="00AF01B5"/>
    <w:rsid w:val="00AF062C"/>
    <w:rsid w:val="00AF0F19"/>
    <w:rsid w:val="00AF1796"/>
    <w:rsid w:val="00AF1C4B"/>
    <w:rsid w:val="00AF1C70"/>
    <w:rsid w:val="00AF2188"/>
    <w:rsid w:val="00AF23E6"/>
    <w:rsid w:val="00AF3325"/>
    <w:rsid w:val="00AF37A4"/>
    <w:rsid w:val="00AF4564"/>
    <w:rsid w:val="00AF48F9"/>
    <w:rsid w:val="00AF4A5C"/>
    <w:rsid w:val="00AF4AC0"/>
    <w:rsid w:val="00AF4AF1"/>
    <w:rsid w:val="00AF4AFF"/>
    <w:rsid w:val="00AF5091"/>
    <w:rsid w:val="00AF52CB"/>
    <w:rsid w:val="00AF5818"/>
    <w:rsid w:val="00AF59F6"/>
    <w:rsid w:val="00AF60F3"/>
    <w:rsid w:val="00AF64BA"/>
    <w:rsid w:val="00AF68C1"/>
    <w:rsid w:val="00AF6BB5"/>
    <w:rsid w:val="00AF6C8B"/>
    <w:rsid w:val="00AF6D65"/>
    <w:rsid w:val="00B004AA"/>
    <w:rsid w:val="00B00E2A"/>
    <w:rsid w:val="00B01544"/>
    <w:rsid w:val="00B017F9"/>
    <w:rsid w:val="00B01F73"/>
    <w:rsid w:val="00B020FB"/>
    <w:rsid w:val="00B021C7"/>
    <w:rsid w:val="00B025AB"/>
    <w:rsid w:val="00B02DB1"/>
    <w:rsid w:val="00B02E85"/>
    <w:rsid w:val="00B03532"/>
    <w:rsid w:val="00B038E1"/>
    <w:rsid w:val="00B04B5F"/>
    <w:rsid w:val="00B051EA"/>
    <w:rsid w:val="00B055AD"/>
    <w:rsid w:val="00B056F2"/>
    <w:rsid w:val="00B0593C"/>
    <w:rsid w:val="00B05D4F"/>
    <w:rsid w:val="00B06513"/>
    <w:rsid w:val="00B075A5"/>
    <w:rsid w:val="00B0769B"/>
    <w:rsid w:val="00B07E00"/>
    <w:rsid w:val="00B10324"/>
    <w:rsid w:val="00B10EC6"/>
    <w:rsid w:val="00B10FD6"/>
    <w:rsid w:val="00B11113"/>
    <w:rsid w:val="00B1230D"/>
    <w:rsid w:val="00B12A93"/>
    <w:rsid w:val="00B12DA2"/>
    <w:rsid w:val="00B13E99"/>
    <w:rsid w:val="00B13FD8"/>
    <w:rsid w:val="00B14645"/>
    <w:rsid w:val="00B1485C"/>
    <w:rsid w:val="00B15014"/>
    <w:rsid w:val="00B15306"/>
    <w:rsid w:val="00B1554D"/>
    <w:rsid w:val="00B1606E"/>
    <w:rsid w:val="00B16DEB"/>
    <w:rsid w:val="00B16E99"/>
    <w:rsid w:val="00B17742"/>
    <w:rsid w:val="00B17F5D"/>
    <w:rsid w:val="00B2063C"/>
    <w:rsid w:val="00B20C10"/>
    <w:rsid w:val="00B210A0"/>
    <w:rsid w:val="00B21C00"/>
    <w:rsid w:val="00B21F17"/>
    <w:rsid w:val="00B220AD"/>
    <w:rsid w:val="00B22152"/>
    <w:rsid w:val="00B222E6"/>
    <w:rsid w:val="00B227D0"/>
    <w:rsid w:val="00B23190"/>
    <w:rsid w:val="00B2354D"/>
    <w:rsid w:val="00B23885"/>
    <w:rsid w:val="00B24A96"/>
    <w:rsid w:val="00B24EDC"/>
    <w:rsid w:val="00B24F20"/>
    <w:rsid w:val="00B250DF"/>
    <w:rsid w:val="00B255CE"/>
    <w:rsid w:val="00B25CC5"/>
    <w:rsid w:val="00B26E1A"/>
    <w:rsid w:val="00B27309"/>
    <w:rsid w:val="00B27B34"/>
    <w:rsid w:val="00B27C45"/>
    <w:rsid w:val="00B302B4"/>
    <w:rsid w:val="00B30536"/>
    <w:rsid w:val="00B30B59"/>
    <w:rsid w:val="00B30EB8"/>
    <w:rsid w:val="00B312DE"/>
    <w:rsid w:val="00B313DE"/>
    <w:rsid w:val="00B31A5C"/>
    <w:rsid w:val="00B31CE3"/>
    <w:rsid w:val="00B328D4"/>
    <w:rsid w:val="00B32A8C"/>
    <w:rsid w:val="00B330A7"/>
    <w:rsid w:val="00B337B4"/>
    <w:rsid w:val="00B33983"/>
    <w:rsid w:val="00B33D75"/>
    <w:rsid w:val="00B33EFF"/>
    <w:rsid w:val="00B34649"/>
    <w:rsid w:val="00B348D7"/>
    <w:rsid w:val="00B3581E"/>
    <w:rsid w:val="00B36BB9"/>
    <w:rsid w:val="00B36CD6"/>
    <w:rsid w:val="00B371D7"/>
    <w:rsid w:val="00B374B2"/>
    <w:rsid w:val="00B37900"/>
    <w:rsid w:val="00B37E84"/>
    <w:rsid w:val="00B401B1"/>
    <w:rsid w:val="00B40629"/>
    <w:rsid w:val="00B406B6"/>
    <w:rsid w:val="00B40E64"/>
    <w:rsid w:val="00B42633"/>
    <w:rsid w:val="00B42CC8"/>
    <w:rsid w:val="00B4331C"/>
    <w:rsid w:val="00B43C1C"/>
    <w:rsid w:val="00B43CE1"/>
    <w:rsid w:val="00B43E09"/>
    <w:rsid w:val="00B43ED3"/>
    <w:rsid w:val="00B44317"/>
    <w:rsid w:val="00B44588"/>
    <w:rsid w:val="00B446DB"/>
    <w:rsid w:val="00B4514A"/>
    <w:rsid w:val="00B458C1"/>
    <w:rsid w:val="00B45962"/>
    <w:rsid w:val="00B4597B"/>
    <w:rsid w:val="00B475B0"/>
    <w:rsid w:val="00B50CA8"/>
    <w:rsid w:val="00B50CB5"/>
    <w:rsid w:val="00B50E8F"/>
    <w:rsid w:val="00B510BE"/>
    <w:rsid w:val="00B5115A"/>
    <w:rsid w:val="00B516D9"/>
    <w:rsid w:val="00B517EB"/>
    <w:rsid w:val="00B522E5"/>
    <w:rsid w:val="00B5272F"/>
    <w:rsid w:val="00B52866"/>
    <w:rsid w:val="00B52C34"/>
    <w:rsid w:val="00B53C25"/>
    <w:rsid w:val="00B53FB9"/>
    <w:rsid w:val="00B5403A"/>
    <w:rsid w:val="00B540E8"/>
    <w:rsid w:val="00B54761"/>
    <w:rsid w:val="00B54DEF"/>
    <w:rsid w:val="00B552E1"/>
    <w:rsid w:val="00B55B43"/>
    <w:rsid w:val="00B55B66"/>
    <w:rsid w:val="00B56661"/>
    <w:rsid w:val="00B56775"/>
    <w:rsid w:val="00B56BFE"/>
    <w:rsid w:val="00B56CDB"/>
    <w:rsid w:val="00B56D2E"/>
    <w:rsid w:val="00B56E1B"/>
    <w:rsid w:val="00B57DA7"/>
    <w:rsid w:val="00B6017C"/>
    <w:rsid w:val="00B604EA"/>
    <w:rsid w:val="00B60504"/>
    <w:rsid w:val="00B607E4"/>
    <w:rsid w:val="00B615B6"/>
    <w:rsid w:val="00B62FAD"/>
    <w:rsid w:val="00B63004"/>
    <w:rsid w:val="00B63DBB"/>
    <w:rsid w:val="00B63E0B"/>
    <w:rsid w:val="00B63E4B"/>
    <w:rsid w:val="00B63F59"/>
    <w:rsid w:val="00B6412B"/>
    <w:rsid w:val="00B645F9"/>
    <w:rsid w:val="00B648AA"/>
    <w:rsid w:val="00B655A7"/>
    <w:rsid w:val="00B65647"/>
    <w:rsid w:val="00B65B34"/>
    <w:rsid w:val="00B65D52"/>
    <w:rsid w:val="00B670D5"/>
    <w:rsid w:val="00B6749D"/>
    <w:rsid w:val="00B674C5"/>
    <w:rsid w:val="00B67F57"/>
    <w:rsid w:val="00B70172"/>
    <w:rsid w:val="00B710EF"/>
    <w:rsid w:val="00B7143F"/>
    <w:rsid w:val="00B71AC7"/>
    <w:rsid w:val="00B71B81"/>
    <w:rsid w:val="00B71D34"/>
    <w:rsid w:val="00B728D4"/>
    <w:rsid w:val="00B72D5A"/>
    <w:rsid w:val="00B72FC9"/>
    <w:rsid w:val="00B73085"/>
    <w:rsid w:val="00B73585"/>
    <w:rsid w:val="00B73F07"/>
    <w:rsid w:val="00B74167"/>
    <w:rsid w:val="00B748D0"/>
    <w:rsid w:val="00B74999"/>
    <w:rsid w:val="00B749AF"/>
    <w:rsid w:val="00B74D65"/>
    <w:rsid w:val="00B75130"/>
    <w:rsid w:val="00B75299"/>
    <w:rsid w:val="00B756BD"/>
    <w:rsid w:val="00B75796"/>
    <w:rsid w:val="00B777F3"/>
    <w:rsid w:val="00B77999"/>
    <w:rsid w:val="00B806B5"/>
    <w:rsid w:val="00B80B93"/>
    <w:rsid w:val="00B823D6"/>
    <w:rsid w:val="00B826B8"/>
    <w:rsid w:val="00B82F36"/>
    <w:rsid w:val="00B83CE0"/>
    <w:rsid w:val="00B83FEF"/>
    <w:rsid w:val="00B83FFD"/>
    <w:rsid w:val="00B840EF"/>
    <w:rsid w:val="00B8446F"/>
    <w:rsid w:val="00B84914"/>
    <w:rsid w:val="00B8498B"/>
    <w:rsid w:val="00B85204"/>
    <w:rsid w:val="00B85A35"/>
    <w:rsid w:val="00B85ACD"/>
    <w:rsid w:val="00B861B2"/>
    <w:rsid w:val="00B878A9"/>
    <w:rsid w:val="00B87980"/>
    <w:rsid w:val="00B87A73"/>
    <w:rsid w:val="00B87D99"/>
    <w:rsid w:val="00B906CC"/>
    <w:rsid w:val="00B90ED7"/>
    <w:rsid w:val="00B919F0"/>
    <w:rsid w:val="00B91C37"/>
    <w:rsid w:val="00B922BC"/>
    <w:rsid w:val="00B9269F"/>
    <w:rsid w:val="00B926DD"/>
    <w:rsid w:val="00B931F4"/>
    <w:rsid w:val="00B935AB"/>
    <w:rsid w:val="00B93672"/>
    <w:rsid w:val="00B9399A"/>
    <w:rsid w:val="00B93D47"/>
    <w:rsid w:val="00B9530F"/>
    <w:rsid w:val="00B9586A"/>
    <w:rsid w:val="00B95991"/>
    <w:rsid w:val="00B9725E"/>
    <w:rsid w:val="00B97DD4"/>
    <w:rsid w:val="00BA1F0E"/>
    <w:rsid w:val="00BA254A"/>
    <w:rsid w:val="00BA2551"/>
    <w:rsid w:val="00BA278F"/>
    <w:rsid w:val="00BA27C1"/>
    <w:rsid w:val="00BA2E19"/>
    <w:rsid w:val="00BA3173"/>
    <w:rsid w:val="00BA356F"/>
    <w:rsid w:val="00BA37E0"/>
    <w:rsid w:val="00BA3E2E"/>
    <w:rsid w:val="00BA52D4"/>
    <w:rsid w:val="00BA5954"/>
    <w:rsid w:val="00BA6438"/>
    <w:rsid w:val="00BA67CE"/>
    <w:rsid w:val="00BA7C5B"/>
    <w:rsid w:val="00BA7FBC"/>
    <w:rsid w:val="00BB0179"/>
    <w:rsid w:val="00BB02ED"/>
    <w:rsid w:val="00BB0759"/>
    <w:rsid w:val="00BB0DB8"/>
    <w:rsid w:val="00BB17D9"/>
    <w:rsid w:val="00BB19CF"/>
    <w:rsid w:val="00BB1ED8"/>
    <w:rsid w:val="00BB2B76"/>
    <w:rsid w:val="00BB3417"/>
    <w:rsid w:val="00BB3679"/>
    <w:rsid w:val="00BB3FE4"/>
    <w:rsid w:val="00BB40DD"/>
    <w:rsid w:val="00BB4490"/>
    <w:rsid w:val="00BB4E0A"/>
    <w:rsid w:val="00BB54FC"/>
    <w:rsid w:val="00BB5680"/>
    <w:rsid w:val="00BB5B82"/>
    <w:rsid w:val="00BB605F"/>
    <w:rsid w:val="00BB6BD9"/>
    <w:rsid w:val="00BB7449"/>
    <w:rsid w:val="00BB74A9"/>
    <w:rsid w:val="00BB75F0"/>
    <w:rsid w:val="00BB7A8C"/>
    <w:rsid w:val="00BC1618"/>
    <w:rsid w:val="00BC1A11"/>
    <w:rsid w:val="00BC206F"/>
    <w:rsid w:val="00BC26AB"/>
    <w:rsid w:val="00BC29D0"/>
    <w:rsid w:val="00BC3211"/>
    <w:rsid w:val="00BC3231"/>
    <w:rsid w:val="00BC32FD"/>
    <w:rsid w:val="00BC3A5A"/>
    <w:rsid w:val="00BC3CBF"/>
    <w:rsid w:val="00BC3E16"/>
    <w:rsid w:val="00BC4005"/>
    <w:rsid w:val="00BC42F1"/>
    <w:rsid w:val="00BC43A4"/>
    <w:rsid w:val="00BC4418"/>
    <w:rsid w:val="00BC44F9"/>
    <w:rsid w:val="00BC4C50"/>
    <w:rsid w:val="00BC4E60"/>
    <w:rsid w:val="00BC5107"/>
    <w:rsid w:val="00BC5524"/>
    <w:rsid w:val="00BC5B61"/>
    <w:rsid w:val="00BC5D1D"/>
    <w:rsid w:val="00BC609E"/>
    <w:rsid w:val="00BC65F2"/>
    <w:rsid w:val="00BC75E5"/>
    <w:rsid w:val="00BD0246"/>
    <w:rsid w:val="00BD0772"/>
    <w:rsid w:val="00BD07D2"/>
    <w:rsid w:val="00BD0DB3"/>
    <w:rsid w:val="00BD1912"/>
    <w:rsid w:val="00BD1FCD"/>
    <w:rsid w:val="00BD2159"/>
    <w:rsid w:val="00BD32BC"/>
    <w:rsid w:val="00BD363F"/>
    <w:rsid w:val="00BD371A"/>
    <w:rsid w:val="00BD43FE"/>
    <w:rsid w:val="00BD4D31"/>
    <w:rsid w:val="00BD5C66"/>
    <w:rsid w:val="00BD642B"/>
    <w:rsid w:val="00BD6737"/>
    <w:rsid w:val="00BD68DD"/>
    <w:rsid w:val="00BD6C7F"/>
    <w:rsid w:val="00BD71F6"/>
    <w:rsid w:val="00BD7282"/>
    <w:rsid w:val="00BD7EB9"/>
    <w:rsid w:val="00BE038F"/>
    <w:rsid w:val="00BE073B"/>
    <w:rsid w:val="00BE2A40"/>
    <w:rsid w:val="00BE2B1A"/>
    <w:rsid w:val="00BE3031"/>
    <w:rsid w:val="00BE3413"/>
    <w:rsid w:val="00BE34C1"/>
    <w:rsid w:val="00BE3568"/>
    <w:rsid w:val="00BE3621"/>
    <w:rsid w:val="00BE3A2E"/>
    <w:rsid w:val="00BE42FD"/>
    <w:rsid w:val="00BE4558"/>
    <w:rsid w:val="00BE7238"/>
    <w:rsid w:val="00BF0012"/>
    <w:rsid w:val="00BF0958"/>
    <w:rsid w:val="00BF0B57"/>
    <w:rsid w:val="00BF0D7D"/>
    <w:rsid w:val="00BF104E"/>
    <w:rsid w:val="00BF1212"/>
    <w:rsid w:val="00BF1505"/>
    <w:rsid w:val="00BF1664"/>
    <w:rsid w:val="00BF1761"/>
    <w:rsid w:val="00BF1A0F"/>
    <w:rsid w:val="00BF2152"/>
    <w:rsid w:val="00BF2E65"/>
    <w:rsid w:val="00BF35BE"/>
    <w:rsid w:val="00BF3C45"/>
    <w:rsid w:val="00BF3F98"/>
    <w:rsid w:val="00BF4AA6"/>
    <w:rsid w:val="00BF58A7"/>
    <w:rsid w:val="00BF6081"/>
    <w:rsid w:val="00BF632E"/>
    <w:rsid w:val="00BF7505"/>
    <w:rsid w:val="00BF7AF2"/>
    <w:rsid w:val="00BF7CA1"/>
    <w:rsid w:val="00C00628"/>
    <w:rsid w:val="00C00729"/>
    <w:rsid w:val="00C00F1F"/>
    <w:rsid w:val="00C015BF"/>
    <w:rsid w:val="00C01BC7"/>
    <w:rsid w:val="00C01D66"/>
    <w:rsid w:val="00C021AE"/>
    <w:rsid w:val="00C03234"/>
    <w:rsid w:val="00C03433"/>
    <w:rsid w:val="00C04B2D"/>
    <w:rsid w:val="00C04FF6"/>
    <w:rsid w:val="00C05DBB"/>
    <w:rsid w:val="00C06892"/>
    <w:rsid w:val="00C075A1"/>
    <w:rsid w:val="00C07F2D"/>
    <w:rsid w:val="00C11198"/>
    <w:rsid w:val="00C11277"/>
    <w:rsid w:val="00C115FD"/>
    <w:rsid w:val="00C11769"/>
    <w:rsid w:val="00C12796"/>
    <w:rsid w:val="00C12875"/>
    <w:rsid w:val="00C1289B"/>
    <w:rsid w:val="00C12E71"/>
    <w:rsid w:val="00C134B2"/>
    <w:rsid w:val="00C1415A"/>
    <w:rsid w:val="00C143FD"/>
    <w:rsid w:val="00C14ADB"/>
    <w:rsid w:val="00C1575B"/>
    <w:rsid w:val="00C161E3"/>
    <w:rsid w:val="00C1681E"/>
    <w:rsid w:val="00C17118"/>
    <w:rsid w:val="00C17299"/>
    <w:rsid w:val="00C177E1"/>
    <w:rsid w:val="00C17E18"/>
    <w:rsid w:val="00C17E6A"/>
    <w:rsid w:val="00C2079A"/>
    <w:rsid w:val="00C20B63"/>
    <w:rsid w:val="00C21B3E"/>
    <w:rsid w:val="00C22287"/>
    <w:rsid w:val="00C22E85"/>
    <w:rsid w:val="00C236DE"/>
    <w:rsid w:val="00C2399F"/>
    <w:rsid w:val="00C23F22"/>
    <w:rsid w:val="00C241BA"/>
    <w:rsid w:val="00C24D04"/>
    <w:rsid w:val="00C25544"/>
    <w:rsid w:val="00C255B1"/>
    <w:rsid w:val="00C25BBF"/>
    <w:rsid w:val="00C2659C"/>
    <w:rsid w:val="00C26C5E"/>
    <w:rsid w:val="00C27014"/>
    <w:rsid w:val="00C2760E"/>
    <w:rsid w:val="00C307AA"/>
    <w:rsid w:val="00C313D8"/>
    <w:rsid w:val="00C32473"/>
    <w:rsid w:val="00C3292F"/>
    <w:rsid w:val="00C32979"/>
    <w:rsid w:val="00C329CE"/>
    <w:rsid w:val="00C3303F"/>
    <w:rsid w:val="00C334F2"/>
    <w:rsid w:val="00C33FC7"/>
    <w:rsid w:val="00C3430C"/>
    <w:rsid w:val="00C355BF"/>
    <w:rsid w:val="00C35B45"/>
    <w:rsid w:val="00C35FE1"/>
    <w:rsid w:val="00C36927"/>
    <w:rsid w:val="00C36973"/>
    <w:rsid w:val="00C3754A"/>
    <w:rsid w:val="00C40306"/>
    <w:rsid w:val="00C4045D"/>
    <w:rsid w:val="00C404FB"/>
    <w:rsid w:val="00C406A9"/>
    <w:rsid w:val="00C41245"/>
    <w:rsid w:val="00C41680"/>
    <w:rsid w:val="00C416C4"/>
    <w:rsid w:val="00C41A18"/>
    <w:rsid w:val="00C42917"/>
    <w:rsid w:val="00C432DB"/>
    <w:rsid w:val="00C43BAA"/>
    <w:rsid w:val="00C43DAE"/>
    <w:rsid w:val="00C440E4"/>
    <w:rsid w:val="00C4493B"/>
    <w:rsid w:val="00C44FD4"/>
    <w:rsid w:val="00C467EE"/>
    <w:rsid w:val="00C47407"/>
    <w:rsid w:val="00C5018D"/>
    <w:rsid w:val="00C512D2"/>
    <w:rsid w:val="00C515BD"/>
    <w:rsid w:val="00C51F2A"/>
    <w:rsid w:val="00C51F2C"/>
    <w:rsid w:val="00C52377"/>
    <w:rsid w:val="00C52AAF"/>
    <w:rsid w:val="00C52FC8"/>
    <w:rsid w:val="00C53341"/>
    <w:rsid w:val="00C5377D"/>
    <w:rsid w:val="00C53786"/>
    <w:rsid w:val="00C54225"/>
    <w:rsid w:val="00C5445C"/>
    <w:rsid w:val="00C54FE6"/>
    <w:rsid w:val="00C552EB"/>
    <w:rsid w:val="00C560EE"/>
    <w:rsid w:val="00C565A0"/>
    <w:rsid w:val="00C56804"/>
    <w:rsid w:val="00C56E93"/>
    <w:rsid w:val="00C57185"/>
    <w:rsid w:val="00C578B5"/>
    <w:rsid w:val="00C57C88"/>
    <w:rsid w:val="00C60A97"/>
    <w:rsid w:val="00C60E8B"/>
    <w:rsid w:val="00C618B9"/>
    <w:rsid w:val="00C619D2"/>
    <w:rsid w:val="00C61AFA"/>
    <w:rsid w:val="00C62107"/>
    <w:rsid w:val="00C62272"/>
    <w:rsid w:val="00C6237A"/>
    <w:rsid w:val="00C623E2"/>
    <w:rsid w:val="00C6283A"/>
    <w:rsid w:val="00C62DF6"/>
    <w:rsid w:val="00C6313F"/>
    <w:rsid w:val="00C631CE"/>
    <w:rsid w:val="00C6321C"/>
    <w:rsid w:val="00C64152"/>
    <w:rsid w:val="00C6415B"/>
    <w:rsid w:val="00C6423D"/>
    <w:rsid w:val="00C64B11"/>
    <w:rsid w:val="00C652B9"/>
    <w:rsid w:val="00C6578B"/>
    <w:rsid w:val="00C659DE"/>
    <w:rsid w:val="00C65B99"/>
    <w:rsid w:val="00C65DFF"/>
    <w:rsid w:val="00C6646B"/>
    <w:rsid w:val="00C6653D"/>
    <w:rsid w:val="00C67142"/>
    <w:rsid w:val="00C701CD"/>
    <w:rsid w:val="00C70248"/>
    <w:rsid w:val="00C70D92"/>
    <w:rsid w:val="00C70E88"/>
    <w:rsid w:val="00C718DD"/>
    <w:rsid w:val="00C71CD7"/>
    <w:rsid w:val="00C71DA8"/>
    <w:rsid w:val="00C71F13"/>
    <w:rsid w:val="00C72E9E"/>
    <w:rsid w:val="00C7303C"/>
    <w:rsid w:val="00C738FC"/>
    <w:rsid w:val="00C7473D"/>
    <w:rsid w:val="00C75BD4"/>
    <w:rsid w:val="00C7619B"/>
    <w:rsid w:val="00C76B64"/>
    <w:rsid w:val="00C76CED"/>
    <w:rsid w:val="00C76F7D"/>
    <w:rsid w:val="00C8004E"/>
    <w:rsid w:val="00C805D0"/>
    <w:rsid w:val="00C81313"/>
    <w:rsid w:val="00C826F8"/>
    <w:rsid w:val="00C8330A"/>
    <w:rsid w:val="00C8363B"/>
    <w:rsid w:val="00C83AD0"/>
    <w:rsid w:val="00C85953"/>
    <w:rsid w:val="00C867D2"/>
    <w:rsid w:val="00C86945"/>
    <w:rsid w:val="00C86A01"/>
    <w:rsid w:val="00C86A3A"/>
    <w:rsid w:val="00C8735F"/>
    <w:rsid w:val="00C8765E"/>
    <w:rsid w:val="00C87B10"/>
    <w:rsid w:val="00C87B8B"/>
    <w:rsid w:val="00C87CE4"/>
    <w:rsid w:val="00C87D7D"/>
    <w:rsid w:val="00C905C3"/>
    <w:rsid w:val="00C90FFB"/>
    <w:rsid w:val="00C914F8"/>
    <w:rsid w:val="00C91EF8"/>
    <w:rsid w:val="00C92A9F"/>
    <w:rsid w:val="00C92CD1"/>
    <w:rsid w:val="00C9395D"/>
    <w:rsid w:val="00C93FFE"/>
    <w:rsid w:val="00C943B3"/>
    <w:rsid w:val="00C9449E"/>
    <w:rsid w:val="00C94A8F"/>
    <w:rsid w:val="00C94D45"/>
    <w:rsid w:val="00C95002"/>
    <w:rsid w:val="00C956D6"/>
    <w:rsid w:val="00C95762"/>
    <w:rsid w:val="00C970B2"/>
    <w:rsid w:val="00C9717D"/>
    <w:rsid w:val="00C97203"/>
    <w:rsid w:val="00C9787B"/>
    <w:rsid w:val="00C97B51"/>
    <w:rsid w:val="00C97C37"/>
    <w:rsid w:val="00C97DB1"/>
    <w:rsid w:val="00CA0E05"/>
    <w:rsid w:val="00CA0F51"/>
    <w:rsid w:val="00CA11DB"/>
    <w:rsid w:val="00CA11FB"/>
    <w:rsid w:val="00CA1483"/>
    <w:rsid w:val="00CA14DB"/>
    <w:rsid w:val="00CA1E4E"/>
    <w:rsid w:val="00CA2025"/>
    <w:rsid w:val="00CA221C"/>
    <w:rsid w:val="00CA238A"/>
    <w:rsid w:val="00CA2777"/>
    <w:rsid w:val="00CA2C99"/>
    <w:rsid w:val="00CA2E9E"/>
    <w:rsid w:val="00CA3C22"/>
    <w:rsid w:val="00CA4020"/>
    <w:rsid w:val="00CA428B"/>
    <w:rsid w:val="00CA4447"/>
    <w:rsid w:val="00CA49DD"/>
    <w:rsid w:val="00CA5267"/>
    <w:rsid w:val="00CA56E5"/>
    <w:rsid w:val="00CA61E9"/>
    <w:rsid w:val="00CA67C5"/>
    <w:rsid w:val="00CA712C"/>
    <w:rsid w:val="00CA7205"/>
    <w:rsid w:val="00CA7548"/>
    <w:rsid w:val="00CB0413"/>
    <w:rsid w:val="00CB0E7C"/>
    <w:rsid w:val="00CB1097"/>
    <w:rsid w:val="00CB10AA"/>
    <w:rsid w:val="00CB12E2"/>
    <w:rsid w:val="00CB23C3"/>
    <w:rsid w:val="00CB29D2"/>
    <w:rsid w:val="00CB3195"/>
    <w:rsid w:val="00CB44ED"/>
    <w:rsid w:val="00CB4535"/>
    <w:rsid w:val="00CB4AFE"/>
    <w:rsid w:val="00CB4BD3"/>
    <w:rsid w:val="00CB506A"/>
    <w:rsid w:val="00CB5B92"/>
    <w:rsid w:val="00CB5BF0"/>
    <w:rsid w:val="00CB6144"/>
    <w:rsid w:val="00CB6346"/>
    <w:rsid w:val="00CB6639"/>
    <w:rsid w:val="00CB6E53"/>
    <w:rsid w:val="00CB72EF"/>
    <w:rsid w:val="00CB76EB"/>
    <w:rsid w:val="00CC0058"/>
    <w:rsid w:val="00CC05F1"/>
    <w:rsid w:val="00CC0C3D"/>
    <w:rsid w:val="00CC0D59"/>
    <w:rsid w:val="00CC1B24"/>
    <w:rsid w:val="00CC2356"/>
    <w:rsid w:val="00CC28CB"/>
    <w:rsid w:val="00CC2FDB"/>
    <w:rsid w:val="00CC3222"/>
    <w:rsid w:val="00CC3278"/>
    <w:rsid w:val="00CC328C"/>
    <w:rsid w:val="00CC35EE"/>
    <w:rsid w:val="00CC3603"/>
    <w:rsid w:val="00CC4022"/>
    <w:rsid w:val="00CC4193"/>
    <w:rsid w:val="00CC4F39"/>
    <w:rsid w:val="00CC52F3"/>
    <w:rsid w:val="00CC5DB8"/>
    <w:rsid w:val="00CC5DD4"/>
    <w:rsid w:val="00CC6647"/>
    <w:rsid w:val="00CC693B"/>
    <w:rsid w:val="00CC6AE3"/>
    <w:rsid w:val="00CC6C7B"/>
    <w:rsid w:val="00CC6DCD"/>
    <w:rsid w:val="00CC7503"/>
    <w:rsid w:val="00CC76BD"/>
    <w:rsid w:val="00CD0F96"/>
    <w:rsid w:val="00CD18C2"/>
    <w:rsid w:val="00CD1904"/>
    <w:rsid w:val="00CD1ABE"/>
    <w:rsid w:val="00CD3373"/>
    <w:rsid w:val="00CD44F8"/>
    <w:rsid w:val="00CD4B1F"/>
    <w:rsid w:val="00CD5431"/>
    <w:rsid w:val="00CD6A52"/>
    <w:rsid w:val="00CD6F35"/>
    <w:rsid w:val="00CD7944"/>
    <w:rsid w:val="00CD7BE9"/>
    <w:rsid w:val="00CE0491"/>
    <w:rsid w:val="00CE115D"/>
    <w:rsid w:val="00CE1383"/>
    <w:rsid w:val="00CE1B71"/>
    <w:rsid w:val="00CE1B99"/>
    <w:rsid w:val="00CE20F7"/>
    <w:rsid w:val="00CE2C8F"/>
    <w:rsid w:val="00CE2DCF"/>
    <w:rsid w:val="00CE2DDA"/>
    <w:rsid w:val="00CE30CC"/>
    <w:rsid w:val="00CE368F"/>
    <w:rsid w:val="00CE38C0"/>
    <w:rsid w:val="00CE41BD"/>
    <w:rsid w:val="00CE4600"/>
    <w:rsid w:val="00CE4B12"/>
    <w:rsid w:val="00CE52B9"/>
    <w:rsid w:val="00CE5C7C"/>
    <w:rsid w:val="00CE6DC8"/>
    <w:rsid w:val="00CE712A"/>
    <w:rsid w:val="00CE722A"/>
    <w:rsid w:val="00CE7EA3"/>
    <w:rsid w:val="00CF043E"/>
    <w:rsid w:val="00CF0D60"/>
    <w:rsid w:val="00CF0FBE"/>
    <w:rsid w:val="00CF1149"/>
    <w:rsid w:val="00CF1740"/>
    <w:rsid w:val="00CF24C9"/>
    <w:rsid w:val="00CF3006"/>
    <w:rsid w:val="00CF3411"/>
    <w:rsid w:val="00CF40A6"/>
    <w:rsid w:val="00CF422B"/>
    <w:rsid w:val="00CF44F0"/>
    <w:rsid w:val="00CF4955"/>
    <w:rsid w:val="00CF4B70"/>
    <w:rsid w:val="00CF4E8C"/>
    <w:rsid w:val="00CF56E7"/>
    <w:rsid w:val="00CF5C82"/>
    <w:rsid w:val="00CF5DDA"/>
    <w:rsid w:val="00CF5EA8"/>
    <w:rsid w:val="00CF5F0B"/>
    <w:rsid w:val="00CF61EF"/>
    <w:rsid w:val="00CF62E2"/>
    <w:rsid w:val="00CF62E3"/>
    <w:rsid w:val="00CF70D0"/>
    <w:rsid w:val="00CF78A3"/>
    <w:rsid w:val="00CF7C9A"/>
    <w:rsid w:val="00D007E1"/>
    <w:rsid w:val="00D00872"/>
    <w:rsid w:val="00D010FC"/>
    <w:rsid w:val="00D011BE"/>
    <w:rsid w:val="00D01829"/>
    <w:rsid w:val="00D01B3D"/>
    <w:rsid w:val="00D02013"/>
    <w:rsid w:val="00D02B17"/>
    <w:rsid w:val="00D03834"/>
    <w:rsid w:val="00D0406A"/>
    <w:rsid w:val="00D04278"/>
    <w:rsid w:val="00D04A5A"/>
    <w:rsid w:val="00D04D66"/>
    <w:rsid w:val="00D04F77"/>
    <w:rsid w:val="00D06884"/>
    <w:rsid w:val="00D070DD"/>
    <w:rsid w:val="00D07919"/>
    <w:rsid w:val="00D07B56"/>
    <w:rsid w:val="00D07B59"/>
    <w:rsid w:val="00D107C6"/>
    <w:rsid w:val="00D11B86"/>
    <w:rsid w:val="00D11BDF"/>
    <w:rsid w:val="00D11D72"/>
    <w:rsid w:val="00D1225F"/>
    <w:rsid w:val="00D13379"/>
    <w:rsid w:val="00D1347A"/>
    <w:rsid w:val="00D14613"/>
    <w:rsid w:val="00D148D7"/>
    <w:rsid w:val="00D14BF8"/>
    <w:rsid w:val="00D152B8"/>
    <w:rsid w:val="00D152D9"/>
    <w:rsid w:val="00D153F2"/>
    <w:rsid w:val="00D15763"/>
    <w:rsid w:val="00D159F5"/>
    <w:rsid w:val="00D15E71"/>
    <w:rsid w:val="00D163F9"/>
    <w:rsid w:val="00D17CF4"/>
    <w:rsid w:val="00D17FF2"/>
    <w:rsid w:val="00D20C09"/>
    <w:rsid w:val="00D21995"/>
    <w:rsid w:val="00D2206E"/>
    <w:rsid w:val="00D2261F"/>
    <w:rsid w:val="00D23871"/>
    <w:rsid w:val="00D23BE4"/>
    <w:rsid w:val="00D249C2"/>
    <w:rsid w:val="00D249E0"/>
    <w:rsid w:val="00D24B0D"/>
    <w:rsid w:val="00D2530D"/>
    <w:rsid w:val="00D25A09"/>
    <w:rsid w:val="00D25FA5"/>
    <w:rsid w:val="00D26E3A"/>
    <w:rsid w:val="00D26E49"/>
    <w:rsid w:val="00D27006"/>
    <w:rsid w:val="00D279D3"/>
    <w:rsid w:val="00D27B64"/>
    <w:rsid w:val="00D302DD"/>
    <w:rsid w:val="00D305B6"/>
    <w:rsid w:val="00D310EC"/>
    <w:rsid w:val="00D31F10"/>
    <w:rsid w:val="00D31FC7"/>
    <w:rsid w:val="00D322C1"/>
    <w:rsid w:val="00D324B1"/>
    <w:rsid w:val="00D329F5"/>
    <w:rsid w:val="00D32C50"/>
    <w:rsid w:val="00D32EFB"/>
    <w:rsid w:val="00D3387C"/>
    <w:rsid w:val="00D35036"/>
    <w:rsid w:val="00D35780"/>
    <w:rsid w:val="00D35AF0"/>
    <w:rsid w:val="00D36978"/>
    <w:rsid w:val="00D37166"/>
    <w:rsid w:val="00D3764D"/>
    <w:rsid w:val="00D400C4"/>
    <w:rsid w:val="00D40CCD"/>
    <w:rsid w:val="00D40D5F"/>
    <w:rsid w:val="00D4173E"/>
    <w:rsid w:val="00D41760"/>
    <w:rsid w:val="00D41A2D"/>
    <w:rsid w:val="00D41D05"/>
    <w:rsid w:val="00D421AE"/>
    <w:rsid w:val="00D422A3"/>
    <w:rsid w:val="00D4236D"/>
    <w:rsid w:val="00D4281F"/>
    <w:rsid w:val="00D42BE9"/>
    <w:rsid w:val="00D42FEB"/>
    <w:rsid w:val="00D43241"/>
    <w:rsid w:val="00D43457"/>
    <w:rsid w:val="00D435C7"/>
    <w:rsid w:val="00D43A45"/>
    <w:rsid w:val="00D43CB3"/>
    <w:rsid w:val="00D43DE5"/>
    <w:rsid w:val="00D443ED"/>
    <w:rsid w:val="00D44619"/>
    <w:rsid w:val="00D45682"/>
    <w:rsid w:val="00D458BB"/>
    <w:rsid w:val="00D46408"/>
    <w:rsid w:val="00D4650C"/>
    <w:rsid w:val="00D46905"/>
    <w:rsid w:val="00D47599"/>
    <w:rsid w:val="00D47A9A"/>
    <w:rsid w:val="00D50A19"/>
    <w:rsid w:val="00D50D70"/>
    <w:rsid w:val="00D50EDB"/>
    <w:rsid w:val="00D516B7"/>
    <w:rsid w:val="00D51D77"/>
    <w:rsid w:val="00D5278C"/>
    <w:rsid w:val="00D5285E"/>
    <w:rsid w:val="00D53521"/>
    <w:rsid w:val="00D54D34"/>
    <w:rsid w:val="00D550EF"/>
    <w:rsid w:val="00D55D45"/>
    <w:rsid w:val="00D55F52"/>
    <w:rsid w:val="00D564F5"/>
    <w:rsid w:val="00D56863"/>
    <w:rsid w:val="00D57282"/>
    <w:rsid w:val="00D5743A"/>
    <w:rsid w:val="00D57B26"/>
    <w:rsid w:val="00D60416"/>
    <w:rsid w:val="00D6124F"/>
    <w:rsid w:val="00D61495"/>
    <w:rsid w:val="00D61574"/>
    <w:rsid w:val="00D61643"/>
    <w:rsid w:val="00D62A6F"/>
    <w:rsid w:val="00D62FF7"/>
    <w:rsid w:val="00D639DA"/>
    <w:rsid w:val="00D64BF5"/>
    <w:rsid w:val="00D65208"/>
    <w:rsid w:val="00D65399"/>
    <w:rsid w:val="00D66C5C"/>
    <w:rsid w:val="00D66F75"/>
    <w:rsid w:val="00D670C2"/>
    <w:rsid w:val="00D67435"/>
    <w:rsid w:val="00D67842"/>
    <w:rsid w:val="00D67C33"/>
    <w:rsid w:val="00D67EC3"/>
    <w:rsid w:val="00D703F9"/>
    <w:rsid w:val="00D7064F"/>
    <w:rsid w:val="00D70ED1"/>
    <w:rsid w:val="00D717E9"/>
    <w:rsid w:val="00D720F8"/>
    <w:rsid w:val="00D7258B"/>
    <w:rsid w:val="00D726D1"/>
    <w:rsid w:val="00D72B5E"/>
    <w:rsid w:val="00D72E62"/>
    <w:rsid w:val="00D73A59"/>
    <w:rsid w:val="00D741B7"/>
    <w:rsid w:val="00D7430A"/>
    <w:rsid w:val="00D74338"/>
    <w:rsid w:val="00D754BF"/>
    <w:rsid w:val="00D75657"/>
    <w:rsid w:val="00D75B2D"/>
    <w:rsid w:val="00D75F21"/>
    <w:rsid w:val="00D76311"/>
    <w:rsid w:val="00D768BB"/>
    <w:rsid w:val="00D76CA2"/>
    <w:rsid w:val="00D7782E"/>
    <w:rsid w:val="00D778A7"/>
    <w:rsid w:val="00D77ADB"/>
    <w:rsid w:val="00D77B63"/>
    <w:rsid w:val="00D77F65"/>
    <w:rsid w:val="00D805F0"/>
    <w:rsid w:val="00D8068F"/>
    <w:rsid w:val="00D80B1A"/>
    <w:rsid w:val="00D80C37"/>
    <w:rsid w:val="00D815AA"/>
    <w:rsid w:val="00D81815"/>
    <w:rsid w:val="00D821E9"/>
    <w:rsid w:val="00D8248B"/>
    <w:rsid w:val="00D82F4F"/>
    <w:rsid w:val="00D84253"/>
    <w:rsid w:val="00D844F0"/>
    <w:rsid w:val="00D8464D"/>
    <w:rsid w:val="00D847A1"/>
    <w:rsid w:val="00D8493F"/>
    <w:rsid w:val="00D84BB6"/>
    <w:rsid w:val="00D84E66"/>
    <w:rsid w:val="00D851D5"/>
    <w:rsid w:val="00D85538"/>
    <w:rsid w:val="00D856E8"/>
    <w:rsid w:val="00D85814"/>
    <w:rsid w:val="00D8634F"/>
    <w:rsid w:val="00D86769"/>
    <w:rsid w:val="00D86AB8"/>
    <w:rsid w:val="00D871CC"/>
    <w:rsid w:val="00D87607"/>
    <w:rsid w:val="00D87FEE"/>
    <w:rsid w:val="00D90271"/>
    <w:rsid w:val="00D9096A"/>
    <w:rsid w:val="00D90D09"/>
    <w:rsid w:val="00D90E8F"/>
    <w:rsid w:val="00D90F73"/>
    <w:rsid w:val="00D911BC"/>
    <w:rsid w:val="00D920B0"/>
    <w:rsid w:val="00D925D8"/>
    <w:rsid w:val="00D92C95"/>
    <w:rsid w:val="00D93271"/>
    <w:rsid w:val="00D9339F"/>
    <w:rsid w:val="00D938E7"/>
    <w:rsid w:val="00D9403F"/>
    <w:rsid w:val="00D94459"/>
    <w:rsid w:val="00D94C3A"/>
    <w:rsid w:val="00D95095"/>
    <w:rsid w:val="00D95389"/>
    <w:rsid w:val="00D9540F"/>
    <w:rsid w:val="00D95D05"/>
    <w:rsid w:val="00D96C07"/>
    <w:rsid w:val="00D96FB4"/>
    <w:rsid w:val="00D97344"/>
    <w:rsid w:val="00DA01EC"/>
    <w:rsid w:val="00DA090F"/>
    <w:rsid w:val="00DA0E32"/>
    <w:rsid w:val="00DA160F"/>
    <w:rsid w:val="00DA1B97"/>
    <w:rsid w:val="00DA1FE0"/>
    <w:rsid w:val="00DA217B"/>
    <w:rsid w:val="00DA2204"/>
    <w:rsid w:val="00DA2A04"/>
    <w:rsid w:val="00DA375E"/>
    <w:rsid w:val="00DA4046"/>
    <w:rsid w:val="00DA4077"/>
    <w:rsid w:val="00DA45B3"/>
    <w:rsid w:val="00DA6790"/>
    <w:rsid w:val="00DA6975"/>
    <w:rsid w:val="00DA6AEF"/>
    <w:rsid w:val="00DA6AF0"/>
    <w:rsid w:val="00DA7654"/>
    <w:rsid w:val="00DA78A3"/>
    <w:rsid w:val="00DB04A2"/>
    <w:rsid w:val="00DB0B2B"/>
    <w:rsid w:val="00DB1317"/>
    <w:rsid w:val="00DB18B0"/>
    <w:rsid w:val="00DB196F"/>
    <w:rsid w:val="00DB1F2F"/>
    <w:rsid w:val="00DB2A5F"/>
    <w:rsid w:val="00DB2F54"/>
    <w:rsid w:val="00DB312B"/>
    <w:rsid w:val="00DB33ED"/>
    <w:rsid w:val="00DB38B9"/>
    <w:rsid w:val="00DB3A53"/>
    <w:rsid w:val="00DB4181"/>
    <w:rsid w:val="00DB5D70"/>
    <w:rsid w:val="00DB629C"/>
    <w:rsid w:val="00DB63CA"/>
    <w:rsid w:val="00DB63FE"/>
    <w:rsid w:val="00DB65CD"/>
    <w:rsid w:val="00DB6C25"/>
    <w:rsid w:val="00DB6D89"/>
    <w:rsid w:val="00DB6F00"/>
    <w:rsid w:val="00DB7043"/>
    <w:rsid w:val="00DB7584"/>
    <w:rsid w:val="00DB78A2"/>
    <w:rsid w:val="00DB7C8C"/>
    <w:rsid w:val="00DC005D"/>
    <w:rsid w:val="00DC0633"/>
    <w:rsid w:val="00DC1B17"/>
    <w:rsid w:val="00DC1E3E"/>
    <w:rsid w:val="00DC29A5"/>
    <w:rsid w:val="00DC32AD"/>
    <w:rsid w:val="00DC32C3"/>
    <w:rsid w:val="00DC373A"/>
    <w:rsid w:val="00DC4E97"/>
    <w:rsid w:val="00DC509E"/>
    <w:rsid w:val="00DC5672"/>
    <w:rsid w:val="00DC6C67"/>
    <w:rsid w:val="00DC7164"/>
    <w:rsid w:val="00DC7239"/>
    <w:rsid w:val="00DC76CC"/>
    <w:rsid w:val="00DC7796"/>
    <w:rsid w:val="00DD021C"/>
    <w:rsid w:val="00DD07B1"/>
    <w:rsid w:val="00DD0926"/>
    <w:rsid w:val="00DD0BC9"/>
    <w:rsid w:val="00DD1503"/>
    <w:rsid w:val="00DD1E67"/>
    <w:rsid w:val="00DD2C11"/>
    <w:rsid w:val="00DD2F32"/>
    <w:rsid w:val="00DD3229"/>
    <w:rsid w:val="00DD3297"/>
    <w:rsid w:val="00DD3618"/>
    <w:rsid w:val="00DD3B38"/>
    <w:rsid w:val="00DD3E09"/>
    <w:rsid w:val="00DD3F95"/>
    <w:rsid w:val="00DD459D"/>
    <w:rsid w:val="00DD4AB1"/>
    <w:rsid w:val="00DD576E"/>
    <w:rsid w:val="00DD58AC"/>
    <w:rsid w:val="00DD597B"/>
    <w:rsid w:val="00DD5E87"/>
    <w:rsid w:val="00DD608E"/>
    <w:rsid w:val="00DD67F6"/>
    <w:rsid w:val="00DD6A3B"/>
    <w:rsid w:val="00DD745C"/>
    <w:rsid w:val="00DD7CBA"/>
    <w:rsid w:val="00DE0623"/>
    <w:rsid w:val="00DE06C0"/>
    <w:rsid w:val="00DE0B22"/>
    <w:rsid w:val="00DE0D18"/>
    <w:rsid w:val="00DE1305"/>
    <w:rsid w:val="00DE2B83"/>
    <w:rsid w:val="00DE31D8"/>
    <w:rsid w:val="00DE3338"/>
    <w:rsid w:val="00DE445D"/>
    <w:rsid w:val="00DE477E"/>
    <w:rsid w:val="00DE4C17"/>
    <w:rsid w:val="00DE4DD2"/>
    <w:rsid w:val="00DE4FAB"/>
    <w:rsid w:val="00DE513B"/>
    <w:rsid w:val="00DE51D7"/>
    <w:rsid w:val="00DE5275"/>
    <w:rsid w:val="00DE567F"/>
    <w:rsid w:val="00DE5D54"/>
    <w:rsid w:val="00DE6764"/>
    <w:rsid w:val="00DE7D9D"/>
    <w:rsid w:val="00DF0528"/>
    <w:rsid w:val="00DF0887"/>
    <w:rsid w:val="00DF0C7B"/>
    <w:rsid w:val="00DF1D19"/>
    <w:rsid w:val="00DF1DF6"/>
    <w:rsid w:val="00DF1E46"/>
    <w:rsid w:val="00DF2D54"/>
    <w:rsid w:val="00DF300F"/>
    <w:rsid w:val="00DF33E4"/>
    <w:rsid w:val="00DF5403"/>
    <w:rsid w:val="00DF55D1"/>
    <w:rsid w:val="00DF66A6"/>
    <w:rsid w:val="00DF684E"/>
    <w:rsid w:val="00DF69DA"/>
    <w:rsid w:val="00DF6D75"/>
    <w:rsid w:val="00DF787D"/>
    <w:rsid w:val="00DF788A"/>
    <w:rsid w:val="00E02008"/>
    <w:rsid w:val="00E02DF9"/>
    <w:rsid w:val="00E039D2"/>
    <w:rsid w:val="00E03BE2"/>
    <w:rsid w:val="00E0565D"/>
    <w:rsid w:val="00E05718"/>
    <w:rsid w:val="00E057B4"/>
    <w:rsid w:val="00E05DE8"/>
    <w:rsid w:val="00E06B50"/>
    <w:rsid w:val="00E075AE"/>
    <w:rsid w:val="00E07F09"/>
    <w:rsid w:val="00E10781"/>
    <w:rsid w:val="00E10CB6"/>
    <w:rsid w:val="00E10E7A"/>
    <w:rsid w:val="00E126AF"/>
    <w:rsid w:val="00E128B4"/>
    <w:rsid w:val="00E12995"/>
    <w:rsid w:val="00E1366E"/>
    <w:rsid w:val="00E140C8"/>
    <w:rsid w:val="00E14136"/>
    <w:rsid w:val="00E153E8"/>
    <w:rsid w:val="00E1583D"/>
    <w:rsid w:val="00E15A24"/>
    <w:rsid w:val="00E15B0E"/>
    <w:rsid w:val="00E17839"/>
    <w:rsid w:val="00E204B5"/>
    <w:rsid w:val="00E20A97"/>
    <w:rsid w:val="00E20DAB"/>
    <w:rsid w:val="00E2182F"/>
    <w:rsid w:val="00E218D5"/>
    <w:rsid w:val="00E21915"/>
    <w:rsid w:val="00E21B2B"/>
    <w:rsid w:val="00E2263A"/>
    <w:rsid w:val="00E22695"/>
    <w:rsid w:val="00E24290"/>
    <w:rsid w:val="00E24731"/>
    <w:rsid w:val="00E2578E"/>
    <w:rsid w:val="00E258B7"/>
    <w:rsid w:val="00E25C15"/>
    <w:rsid w:val="00E26B60"/>
    <w:rsid w:val="00E26F18"/>
    <w:rsid w:val="00E2791A"/>
    <w:rsid w:val="00E27B81"/>
    <w:rsid w:val="00E3030A"/>
    <w:rsid w:val="00E304BD"/>
    <w:rsid w:val="00E30F47"/>
    <w:rsid w:val="00E3132C"/>
    <w:rsid w:val="00E31C12"/>
    <w:rsid w:val="00E334C8"/>
    <w:rsid w:val="00E33671"/>
    <w:rsid w:val="00E34154"/>
    <w:rsid w:val="00E34745"/>
    <w:rsid w:val="00E34BEA"/>
    <w:rsid w:val="00E34CB0"/>
    <w:rsid w:val="00E35170"/>
    <w:rsid w:val="00E35DC4"/>
    <w:rsid w:val="00E35EBF"/>
    <w:rsid w:val="00E360A2"/>
    <w:rsid w:val="00E36D44"/>
    <w:rsid w:val="00E36D7E"/>
    <w:rsid w:val="00E36F01"/>
    <w:rsid w:val="00E3790A"/>
    <w:rsid w:val="00E400A4"/>
    <w:rsid w:val="00E4014A"/>
    <w:rsid w:val="00E40E0C"/>
    <w:rsid w:val="00E4107F"/>
    <w:rsid w:val="00E420FF"/>
    <w:rsid w:val="00E4287E"/>
    <w:rsid w:val="00E435B0"/>
    <w:rsid w:val="00E43770"/>
    <w:rsid w:val="00E43905"/>
    <w:rsid w:val="00E43C47"/>
    <w:rsid w:val="00E44679"/>
    <w:rsid w:val="00E44977"/>
    <w:rsid w:val="00E44E60"/>
    <w:rsid w:val="00E44F3B"/>
    <w:rsid w:val="00E45ACE"/>
    <w:rsid w:val="00E462ED"/>
    <w:rsid w:val="00E46C25"/>
    <w:rsid w:val="00E47045"/>
    <w:rsid w:val="00E476B3"/>
    <w:rsid w:val="00E47DA0"/>
    <w:rsid w:val="00E47E39"/>
    <w:rsid w:val="00E506B2"/>
    <w:rsid w:val="00E50D66"/>
    <w:rsid w:val="00E51A0B"/>
    <w:rsid w:val="00E52032"/>
    <w:rsid w:val="00E520E4"/>
    <w:rsid w:val="00E52B06"/>
    <w:rsid w:val="00E536FE"/>
    <w:rsid w:val="00E537DF"/>
    <w:rsid w:val="00E539F0"/>
    <w:rsid w:val="00E53CA3"/>
    <w:rsid w:val="00E53FE6"/>
    <w:rsid w:val="00E5401D"/>
    <w:rsid w:val="00E54BC5"/>
    <w:rsid w:val="00E54F1B"/>
    <w:rsid w:val="00E563A8"/>
    <w:rsid w:val="00E56787"/>
    <w:rsid w:val="00E5683C"/>
    <w:rsid w:val="00E5685C"/>
    <w:rsid w:val="00E56BBE"/>
    <w:rsid w:val="00E574C7"/>
    <w:rsid w:val="00E57BB0"/>
    <w:rsid w:val="00E600E0"/>
    <w:rsid w:val="00E60194"/>
    <w:rsid w:val="00E60DB4"/>
    <w:rsid w:val="00E61491"/>
    <w:rsid w:val="00E616CC"/>
    <w:rsid w:val="00E6176F"/>
    <w:rsid w:val="00E61F4A"/>
    <w:rsid w:val="00E6258A"/>
    <w:rsid w:val="00E63320"/>
    <w:rsid w:val="00E63385"/>
    <w:rsid w:val="00E638CB"/>
    <w:rsid w:val="00E63E72"/>
    <w:rsid w:val="00E642A5"/>
    <w:rsid w:val="00E64825"/>
    <w:rsid w:val="00E64BAD"/>
    <w:rsid w:val="00E65020"/>
    <w:rsid w:val="00E65AA7"/>
    <w:rsid w:val="00E65B53"/>
    <w:rsid w:val="00E65D01"/>
    <w:rsid w:val="00E6614F"/>
    <w:rsid w:val="00E66B1E"/>
    <w:rsid w:val="00E66D4E"/>
    <w:rsid w:val="00E66DB2"/>
    <w:rsid w:val="00E672FD"/>
    <w:rsid w:val="00E67455"/>
    <w:rsid w:val="00E678FE"/>
    <w:rsid w:val="00E7013C"/>
    <w:rsid w:val="00E70519"/>
    <w:rsid w:val="00E705DC"/>
    <w:rsid w:val="00E705E5"/>
    <w:rsid w:val="00E70D06"/>
    <w:rsid w:val="00E7122E"/>
    <w:rsid w:val="00E71F41"/>
    <w:rsid w:val="00E72226"/>
    <w:rsid w:val="00E72CF0"/>
    <w:rsid w:val="00E72D30"/>
    <w:rsid w:val="00E73450"/>
    <w:rsid w:val="00E73477"/>
    <w:rsid w:val="00E73F46"/>
    <w:rsid w:val="00E73FB5"/>
    <w:rsid w:val="00E74081"/>
    <w:rsid w:val="00E74755"/>
    <w:rsid w:val="00E74758"/>
    <w:rsid w:val="00E74A48"/>
    <w:rsid w:val="00E7579B"/>
    <w:rsid w:val="00E75BA2"/>
    <w:rsid w:val="00E75D35"/>
    <w:rsid w:val="00E75E9F"/>
    <w:rsid w:val="00E772D6"/>
    <w:rsid w:val="00E77560"/>
    <w:rsid w:val="00E77819"/>
    <w:rsid w:val="00E7797C"/>
    <w:rsid w:val="00E77C24"/>
    <w:rsid w:val="00E77CF3"/>
    <w:rsid w:val="00E803E2"/>
    <w:rsid w:val="00E80994"/>
    <w:rsid w:val="00E80EF7"/>
    <w:rsid w:val="00E80F68"/>
    <w:rsid w:val="00E81406"/>
    <w:rsid w:val="00E81DC8"/>
    <w:rsid w:val="00E82677"/>
    <w:rsid w:val="00E82BB4"/>
    <w:rsid w:val="00E82CEC"/>
    <w:rsid w:val="00E833C2"/>
    <w:rsid w:val="00E83A7D"/>
    <w:rsid w:val="00E83C34"/>
    <w:rsid w:val="00E83CAC"/>
    <w:rsid w:val="00E83D4B"/>
    <w:rsid w:val="00E84345"/>
    <w:rsid w:val="00E8477B"/>
    <w:rsid w:val="00E84B75"/>
    <w:rsid w:val="00E84CD3"/>
    <w:rsid w:val="00E84E5F"/>
    <w:rsid w:val="00E861AD"/>
    <w:rsid w:val="00E86327"/>
    <w:rsid w:val="00E86519"/>
    <w:rsid w:val="00E86732"/>
    <w:rsid w:val="00E868D5"/>
    <w:rsid w:val="00E87639"/>
    <w:rsid w:val="00E876CE"/>
    <w:rsid w:val="00E876E7"/>
    <w:rsid w:val="00E8794D"/>
    <w:rsid w:val="00E87BC0"/>
    <w:rsid w:val="00E87D39"/>
    <w:rsid w:val="00E90F35"/>
    <w:rsid w:val="00E910E0"/>
    <w:rsid w:val="00E915E7"/>
    <w:rsid w:val="00E91BBB"/>
    <w:rsid w:val="00E91F7B"/>
    <w:rsid w:val="00E92A14"/>
    <w:rsid w:val="00E93067"/>
    <w:rsid w:val="00E933C2"/>
    <w:rsid w:val="00E93723"/>
    <w:rsid w:val="00E93B2C"/>
    <w:rsid w:val="00E93E05"/>
    <w:rsid w:val="00E940D2"/>
    <w:rsid w:val="00E942D1"/>
    <w:rsid w:val="00E9442D"/>
    <w:rsid w:val="00E94A9C"/>
    <w:rsid w:val="00E94CFF"/>
    <w:rsid w:val="00E94EA4"/>
    <w:rsid w:val="00E94EF8"/>
    <w:rsid w:val="00E95370"/>
    <w:rsid w:val="00E957C7"/>
    <w:rsid w:val="00E959A6"/>
    <w:rsid w:val="00E95A0A"/>
    <w:rsid w:val="00E966AA"/>
    <w:rsid w:val="00E9687E"/>
    <w:rsid w:val="00E96B70"/>
    <w:rsid w:val="00E96C55"/>
    <w:rsid w:val="00E96CCF"/>
    <w:rsid w:val="00E9751B"/>
    <w:rsid w:val="00E97F57"/>
    <w:rsid w:val="00E97F6A"/>
    <w:rsid w:val="00EA0432"/>
    <w:rsid w:val="00EA086D"/>
    <w:rsid w:val="00EA127E"/>
    <w:rsid w:val="00EA1F78"/>
    <w:rsid w:val="00EA2021"/>
    <w:rsid w:val="00EA209D"/>
    <w:rsid w:val="00EA2661"/>
    <w:rsid w:val="00EA2AA2"/>
    <w:rsid w:val="00EA2B59"/>
    <w:rsid w:val="00EA42AE"/>
    <w:rsid w:val="00EA4B00"/>
    <w:rsid w:val="00EA4F89"/>
    <w:rsid w:val="00EA51AB"/>
    <w:rsid w:val="00EA5F34"/>
    <w:rsid w:val="00EA6291"/>
    <w:rsid w:val="00EA6993"/>
    <w:rsid w:val="00EA733C"/>
    <w:rsid w:val="00EA76A3"/>
    <w:rsid w:val="00EB0253"/>
    <w:rsid w:val="00EB1367"/>
    <w:rsid w:val="00EB17A7"/>
    <w:rsid w:val="00EB1A68"/>
    <w:rsid w:val="00EB1C33"/>
    <w:rsid w:val="00EB2238"/>
    <w:rsid w:val="00EB2949"/>
    <w:rsid w:val="00EB2A60"/>
    <w:rsid w:val="00EB2AB5"/>
    <w:rsid w:val="00EB2BD3"/>
    <w:rsid w:val="00EB2E20"/>
    <w:rsid w:val="00EB2F4F"/>
    <w:rsid w:val="00EB3012"/>
    <w:rsid w:val="00EB311C"/>
    <w:rsid w:val="00EB384E"/>
    <w:rsid w:val="00EB3FA0"/>
    <w:rsid w:val="00EB4321"/>
    <w:rsid w:val="00EB4595"/>
    <w:rsid w:val="00EB48AC"/>
    <w:rsid w:val="00EB48B5"/>
    <w:rsid w:val="00EB49C8"/>
    <w:rsid w:val="00EB49FF"/>
    <w:rsid w:val="00EB4BCC"/>
    <w:rsid w:val="00EB4D1A"/>
    <w:rsid w:val="00EB54AB"/>
    <w:rsid w:val="00EB5F8F"/>
    <w:rsid w:val="00EB6C1D"/>
    <w:rsid w:val="00EB7485"/>
    <w:rsid w:val="00EB7A80"/>
    <w:rsid w:val="00EB7CF6"/>
    <w:rsid w:val="00EC105E"/>
    <w:rsid w:val="00EC10AB"/>
    <w:rsid w:val="00EC10D1"/>
    <w:rsid w:val="00EC1246"/>
    <w:rsid w:val="00EC1E5C"/>
    <w:rsid w:val="00EC27A2"/>
    <w:rsid w:val="00EC394A"/>
    <w:rsid w:val="00EC408E"/>
    <w:rsid w:val="00EC6032"/>
    <w:rsid w:val="00EC67C8"/>
    <w:rsid w:val="00EC7535"/>
    <w:rsid w:val="00ED01C7"/>
    <w:rsid w:val="00ED0319"/>
    <w:rsid w:val="00ED04BE"/>
    <w:rsid w:val="00ED0B60"/>
    <w:rsid w:val="00ED0C0D"/>
    <w:rsid w:val="00ED294C"/>
    <w:rsid w:val="00ED2ED1"/>
    <w:rsid w:val="00ED31B2"/>
    <w:rsid w:val="00ED3311"/>
    <w:rsid w:val="00ED342A"/>
    <w:rsid w:val="00ED3C0F"/>
    <w:rsid w:val="00ED3E6A"/>
    <w:rsid w:val="00ED49D7"/>
    <w:rsid w:val="00ED4ED8"/>
    <w:rsid w:val="00ED5086"/>
    <w:rsid w:val="00ED50A8"/>
    <w:rsid w:val="00ED5916"/>
    <w:rsid w:val="00ED5C19"/>
    <w:rsid w:val="00ED5DFC"/>
    <w:rsid w:val="00ED600C"/>
    <w:rsid w:val="00ED66E4"/>
    <w:rsid w:val="00ED6D5A"/>
    <w:rsid w:val="00ED72E6"/>
    <w:rsid w:val="00ED7524"/>
    <w:rsid w:val="00ED75A6"/>
    <w:rsid w:val="00ED78F5"/>
    <w:rsid w:val="00ED7AC3"/>
    <w:rsid w:val="00ED7C7F"/>
    <w:rsid w:val="00ED7CAB"/>
    <w:rsid w:val="00ED7EAE"/>
    <w:rsid w:val="00EE00AB"/>
    <w:rsid w:val="00EE0463"/>
    <w:rsid w:val="00EE0B4B"/>
    <w:rsid w:val="00EE0C53"/>
    <w:rsid w:val="00EE1133"/>
    <w:rsid w:val="00EE1676"/>
    <w:rsid w:val="00EE2143"/>
    <w:rsid w:val="00EE2496"/>
    <w:rsid w:val="00EE338C"/>
    <w:rsid w:val="00EE3684"/>
    <w:rsid w:val="00EE477F"/>
    <w:rsid w:val="00EE47BC"/>
    <w:rsid w:val="00EE4E6A"/>
    <w:rsid w:val="00EE4E71"/>
    <w:rsid w:val="00EE51EC"/>
    <w:rsid w:val="00EE5712"/>
    <w:rsid w:val="00EE5744"/>
    <w:rsid w:val="00EE5A6A"/>
    <w:rsid w:val="00EE6D63"/>
    <w:rsid w:val="00EE755E"/>
    <w:rsid w:val="00EE7827"/>
    <w:rsid w:val="00EF07C0"/>
    <w:rsid w:val="00EF0959"/>
    <w:rsid w:val="00EF0D59"/>
    <w:rsid w:val="00EF0EF2"/>
    <w:rsid w:val="00EF160B"/>
    <w:rsid w:val="00EF29DD"/>
    <w:rsid w:val="00EF357E"/>
    <w:rsid w:val="00EF3947"/>
    <w:rsid w:val="00EF4095"/>
    <w:rsid w:val="00EF42EF"/>
    <w:rsid w:val="00EF49EA"/>
    <w:rsid w:val="00EF5417"/>
    <w:rsid w:val="00EF54ED"/>
    <w:rsid w:val="00EF591A"/>
    <w:rsid w:val="00EF61AC"/>
    <w:rsid w:val="00EF6305"/>
    <w:rsid w:val="00EF6825"/>
    <w:rsid w:val="00EF6B40"/>
    <w:rsid w:val="00EF6E22"/>
    <w:rsid w:val="00EF6FA8"/>
    <w:rsid w:val="00F002A2"/>
    <w:rsid w:val="00F00431"/>
    <w:rsid w:val="00F005D6"/>
    <w:rsid w:val="00F00AFA"/>
    <w:rsid w:val="00F00F7C"/>
    <w:rsid w:val="00F01196"/>
    <w:rsid w:val="00F014DD"/>
    <w:rsid w:val="00F01BDB"/>
    <w:rsid w:val="00F0228D"/>
    <w:rsid w:val="00F028A9"/>
    <w:rsid w:val="00F03214"/>
    <w:rsid w:val="00F034F9"/>
    <w:rsid w:val="00F03E30"/>
    <w:rsid w:val="00F03F4C"/>
    <w:rsid w:val="00F04363"/>
    <w:rsid w:val="00F04AE7"/>
    <w:rsid w:val="00F05776"/>
    <w:rsid w:val="00F05924"/>
    <w:rsid w:val="00F05E25"/>
    <w:rsid w:val="00F06258"/>
    <w:rsid w:val="00F066E5"/>
    <w:rsid w:val="00F066F4"/>
    <w:rsid w:val="00F0778A"/>
    <w:rsid w:val="00F07E90"/>
    <w:rsid w:val="00F10C67"/>
    <w:rsid w:val="00F10F46"/>
    <w:rsid w:val="00F11046"/>
    <w:rsid w:val="00F12B78"/>
    <w:rsid w:val="00F13EE2"/>
    <w:rsid w:val="00F1432A"/>
    <w:rsid w:val="00F15025"/>
    <w:rsid w:val="00F153F2"/>
    <w:rsid w:val="00F154E9"/>
    <w:rsid w:val="00F160C8"/>
    <w:rsid w:val="00F17736"/>
    <w:rsid w:val="00F20152"/>
    <w:rsid w:val="00F2056D"/>
    <w:rsid w:val="00F20A25"/>
    <w:rsid w:val="00F21350"/>
    <w:rsid w:val="00F217F0"/>
    <w:rsid w:val="00F21E69"/>
    <w:rsid w:val="00F22060"/>
    <w:rsid w:val="00F220F1"/>
    <w:rsid w:val="00F22227"/>
    <w:rsid w:val="00F2235F"/>
    <w:rsid w:val="00F22510"/>
    <w:rsid w:val="00F22600"/>
    <w:rsid w:val="00F24717"/>
    <w:rsid w:val="00F24F45"/>
    <w:rsid w:val="00F255E0"/>
    <w:rsid w:val="00F2570A"/>
    <w:rsid w:val="00F2578F"/>
    <w:rsid w:val="00F25C87"/>
    <w:rsid w:val="00F26861"/>
    <w:rsid w:val="00F27812"/>
    <w:rsid w:val="00F278CA"/>
    <w:rsid w:val="00F31FFD"/>
    <w:rsid w:val="00F324B6"/>
    <w:rsid w:val="00F324CA"/>
    <w:rsid w:val="00F32634"/>
    <w:rsid w:val="00F32C8C"/>
    <w:rsid w:val="00F32F47"/>
    <w:rsid w:val="00F335FA"/>
    <w:rsid w:val="00F337E6"/>
    <w:rsid w:val="00F33D32"/>
    <w:rsid w:val="00F33E36"/>
    <w:rsid w:val="00F3453F"/>
    <w:rsid w:val="00F34838"/>
    <w:rsid w:val="00F34987"/>
    <w:rsid w:val="00F34E3F"/>
    <w:rsid w:val="00F35181"/>
    <w:rsid w:val="00F356E5"/>
    <w:rsid w:val="00F35708"/>
    <w:rsid w:val="00F35A73"/>
    <w:rsid w:val="00F35E01"/>
    <w:rsid w:val="00F36150"/>
    <w:rsid w:val="00F36752"/>
    <w:rsid w:val="00F36D48"/>
    <w:rsid w:val="00F36DBF"/>
    <w:rsid w:val="00F36DC5"/>
    <w:rsid w:val="00F377E5"/>
    <w:rsid w:val="00F37F1C"/>
    <w:rsid w:val="00F411EB"/>
    <w:rsid w:val="00F4145A"/>
    <w:rsid w:val="00F416EC"/>
    <w:rsid w:val="00F418F7"/>
    <w:rsid w:val="00F41F05"/>
    <w:rsid w:val="00F41F8A"/>
    <w:rsid w:val="00F4237D"/>
    <w:rsid w:val="00F42BB7"/>
    <w:rsid w:val="00F4388C"/>
    <w:rsid w:val="00F43D87"/>
    <w:rsid w:val="00F44334"/>
    <w:rsid w:val="00F4499E"/>
    <w:rsid w:val="00F45761"/>
    <w:rsid w:val="00F45D1D"/>
    <w:rsid w:val="00F46737"/>
    <w:rsid w:val="00F46F96"/>
    <w:rsid w:val="00F477DD"/>
    <w:rsid w:val="00F50115"/>
    <w:rsid w:val="00F51187"/>
    <w:rsid w:val="00F51188"/>
    <w:rsid w:val="00F5255D"/>
    <w:rsid w:val="00F52A0C"/>
    <w:rsid w:val="00F52B6F"/>
    <w:rsid w:val="00F52BF3"/>
    <w:rsid w:val="00F53093"/>
    <w:rsid w:val="00F5315C"/>
    <w:rsid w:val="00F539BC"/>
    <w:rsid w:val="00F53C29"/>
    <w:rsid w:val="00F53FAF"/>
    <w:rsid w:val="00F5449D"/>
    <w:rsid w:val="00F5468C"/>
    <w:rsid w:val="00F5475C"/>
    <w:rsid w:val="00F54B53"/>
    <w:rsid w:val="00F54BEC"/>
    <w:rsid w:val="00F54E90"/>
    <w:rsid w:val="00F55147"/>
    <w:rsid w:val="00F55290"/>
    <w:rsid w:val="00F554A3"/>
    <w:rsid w:val="00F55DF0"/>
    <w:rsid w:val="00F5638B"/>
    <w:rsid w:val="00F57223"/>
    <w:rsid w:val="00F57262"/>
    <w:rsid w:val="00F574C0"/>
    <w:rsid w:val="00F5768A"/>
    <w:rsid w:val="00F576DC"/>
    <w:rsid w:val="00F577A2"/>
    <w:rsid w:val="00F57914"/>
    <w:rsid w:val="00F57C51"/>
    <w:rsid w:val="00F57EC9"/>
    <w:rsid w:val="00F600E2"/>
    <w:rsid w:val="00F607F2"/>
    <w:rsid w:val="00F60AFC"/>
    <w:rsid w:val="00F61A4D"/>
    <w:rsid w:val="00F61BBA"/>
    <w:rsid w:val="00F61BDE"/>
    <w:rsid w:val="00F61F05"/>
    <w:rsid w:val="00F62481"/>
    <w:rsid w:val="00F634EE"/>
    <w:rsid w:val="00F63932"/>
    <w:rsid w:val="00F6403B"/>
    <w:rsid w:val="00F643F2"/>
    <w:rsid w:val="00F644E0"/>
    <w:rsid w:val="00F64A15"/>
    <w:rsid w:val="00F654C6"/>
    <w:rsid w:val="00F6564C"/>
    <w:rsid w:val="00F65891"/>
    <w:rsid w:val="00F65A7D"/>
    <w:rsid w:val="00F65C93"/>
    <w:rsid w:val="00F66DA0"/>
    <w:rsid w:val="00F67331"/>
    <w:rsid w:val="00F676F4"/>
    <w:rsid w:val="00F67F58"/>
    <w:rsid w:val="00F717AA"/>
    <w:rsid w:val="00F717B1"/>
    <w:rsid w:val="00F72474"/>
    <w:rsid w:val="00F73669"/>
    <w:rsid w:val="00F73CE6"/>
    <w:rsid w:val="00F73D94"/>
    <w:rsid w:val="00F74284"/>
    <w:rsid w:val="00F74759"/>
    <w:rsid w:val="00F7560B"/>
    <w:rsid w:val="00F76C0C"/>
    <w:rsid w:val="00F76D89"/>
    <w:rsid w:val="00F775FD"/>
    <w:rsid w:val="00F776A9"/>
    <w:rsid w:val="00F77C51"/>
    <w:rsid w:val="00F80152"/>
    <w:rsid w:val="00F80498"/>
    <w:rsid w:val="00F806C0"/>
    <w:rsid w:val="00F80A61"/>
    <w:rsid w:val="00F81171"/>
    <w:rsid w:val="00F8130B"/>
    <w:rsid w:val="00F81F9A"/>
    <w:rsid w:val="00F821CF"/>
    <w:rsid w:val="00F828E8"/>
    <w:rsid w:val="00F83720"/>
    <w:rsid w:val="00F8373C"/>
    <w:rsid w:val="00F843D6"/>
    <w:rsid w:val="00F84608"/>
    <w:rsid w:val="00F8482B"/>
    <w:rsid w:val="00F84841"/>
    <w:rsid w:val="00F84EB4"/>
    <w:rsid w:val="00F85038"/>
    <w:rsid w:val="00F8705B"/>
    <w:rsid w:val="00F87997"/>
    <w:rsid w:val="00F87E3B"/>
    <w:rsid w:val="00F9029E"/>
    <w:rsid w:val="00F90483"/>
    <w:rsid w:val="00F9049B"/>
    <w:rsid w:val="00F905CC"/>
    <w:rsid w:val="00F911B4"/>
    <w:rsid w:val="00F917C2"/>
    <w:rsid w:val="00F92D7E"/>
    <w:rsid w:val="00F930E2"/>
    <w:rsid w:val="00F9364A"/>
    <w:rsid w:val="00F93A5D"/>
    <w:rsid w:val="00F93EFF"/>
    <w:rsid w:val="00F940EF"/>
    <w:rsid w:val="00F944B1"/>
    <w:rsid w:val="00F9476B"/>
    <w:rsid w:val="00F95362"/>
    <w:rsid w:val="00F9580F"/>
    <w:rsid w:val="00F95A0D"/>
    <w:rsid w:val="00F95B36"/>
    <w:rsid w:val="00F95D6B"/>
    <w:rsid w:val="00F960EF"/>
    <w:rsid w:val="00F9666F"/>
    <w:rsid w:val="00F9754C"/>
    <w:rsid w:val="00F9759C"/>
    <w:rsid w:val="00F977CF"/>
    <w:rsid w:val="00FA0248"/>
    <w:rsid w:val="00FA0527"/>
    <w:rsid w:val="00FA0793"/>
    <w:rsid w:val="00FA085C"/>
    <w:rsid w:val="00FA0896"/>
    <w:rsid w:val="00FA132B"/>
    <w:rsid w:val="00FA13F4"/>
    <w:rsid w:val="00FA151A"/>
    <w:rsid w:val="00FA1895"/>
    <w:rsid w:val="00FA1CC8"/>
    <w:rsid w:val="00FA2FC1"/>
    <w:rsid w:val="00FA40A5"/>
    <w:rsid w:val="00FA421B"/>
    <w:rsid w:val="00FA4A54"/>
    <w:rsid w:val="00FA4F7A"/>
    <w:rsid w:val="00FA5857"/>
    <w:rsid w:val="00FA5966"/>
    <w:rsid w:val="00FA5C6C"/>
    <w:rsid w:val="00FA6321"/>
    <w:rsid w:val="00FA6454"/>
    <w:rsid w:val="00FA6972"/>
    <w:rsid w:val="00FA74D0"/>
    <w:rsid w:val="00FA7C37"/>
    <w:rsid w:val="00FB0571"/>
    <w:rsid w:val="00FB0EB5"/>
    <w:rsid w:val="00FB1150"/>
    <w:rsid w:val="00FB1875"/>
    <w:rsid w:val="00FB1C0B"/>
    <w:rsid w:val="00FB20EA"/>
    <w:rsid w:val="00FB210E"/>
    <w:rsid w:val="00FB22A0"/>
    <w:rsid w:val="00FB22A3"/>
    <w:rsid w:val="00FB2300"/>
    <w:rsid w:val="00FB2C33"/>
    <w:rsid w:val="00FB2EDB"/>
    <w:rsid w:val="00FB2F53"/>
    <w:rsid w:val="00FB3908"/>
    <w:rsid w:val="00FB395A"/>
    <w:rsid w:val="00FB3B9A"/>
    <w:rsid w:val="00FB42FF"/>
    <w:rsid w:val="00FB4C51"/>
    <w:rsid w:val="00FB50E9"/>
    <w:rsid w:val="00FB5C16"/>
    <w:rsid w:val="00FB5E80"/>
    <w:rsid w:val="00FB706B"/>
    <w:rsid w:val="00FB7D6F"/>
    <w:rsid w:val="00FB7F3B"/>
    <w:rsid w:val="00FB7F93"/>
    <w:rsid w:val="00FB7FD7"/>
    <w:rsid w:val="00FC03F5"/>
    <w:rsid w:val="00FC1615"/>
    <w:rsid w:val="00FC16BC"/>
    <w:rsid w:val="00FC1AA8"/>
    <w:rsid w:val="00FC1EF1"/>
    <w:rsid w:val="00FC2797"/>
    <w:rsid w:val="00FC3066"/>
    <w:rsid w:val="00FC3285"/>
    <w:rsid w:val="00FC333C"/>
    <w:rsid w:val="00FC428B"/>
    <w:rsid w:val="00FC43C0"/>
    <w:rsid w:val="00FC4CBB"/>
    <w:rsid w:val="00FC65C0"/>
    <w:rsid w:val="00FC6AF2"/>
    <w:rsid w:val="00FC7496"/>
    <w:rsid w:val="00FC77CF"/>
    <w:rsid w:val="00FC7D69"/>
    <w:rsid w:val="00FC7DE0"/>
    <w:rsid w:val="00FC7EE7"/>
    <w:rsid w:val="00FD0157"/>
    <w:rsid w:val="00FD1721"/>
    <w:rsid w:val="00FD1C57"/>
    <w:rsid w:val="00FD20FA"/>
    <w:rsid w:val="00FD2A98"/>
    <w:rsid w:val="00FD2E15"/>
    <w:rsid w:val="00FD328D"/>
    <w:rsid w:val="00FD33CB"/>
    <w:rsid w:val="00FD351E"/>
    <w:rsid w:val="00FD4238"/>
    <w:rsid w:val="00FD4968"/>
    <w:rsid w:val="00FD5481"/>
    <w:rsid w:val="00FD5C47"/>
    <w:rsid w:val="00FD5DC4"/>
    <w:rsid w:val="00FD6043"/>
    <w:rsid w:val="00FD6190"/>
    <w:rsid w:val="00FD6AAA"/>
    <w:rsid w:val="00FE0025"/>
    <w:rsid w:val="00FE0045"/>
    <w:rsid w:val="00FE03ED"/>
    <w:rsid w:val="00FE0758"/>
    <w:rsid w:val="00FE0C85"/>
    <w:rsid w:val="00FE22E0"/>
    <w:rsid w:val="00FE2675"/>
    <w:rsid w:val="00FE277D"/>
    <w:rsid w:val="00FE2FBA"/>
    <w:rsid w:val="00FE3809"/>
    <w:rsid w:val="00FE3FA4"/>
    <w:rsid w:val="00FE45C3"/>
    <w:rsid w:val="00FE4BF9"/>
    <w:rsid w:val="00FE4E5F"/>
    <w:rsid w:val="00FE4E6A"/>
    <w:rsid w:val="00FE5DFE"/>
    <w:rsid w:val="00FE66F2"/>
    <w:rsid w:val="00FE6A24"/>
    <w:rsid w:val="00FE6DAD"/>
    <w:rsid w:val="00FE737F"/>
    <w:rsid w:val="00FE7BA4"/>
    <w:rsid w:val="00FF00D3"/>
    <w:rsid w:val="00FF0246"/>
    <w:rsid w:val="00FF21FE"/>
    <w:rsid w:val="00FF2B21"/>
    <w:rsid w:val="00FF324B"/>
    <w:rsid w:val="00FF3444"/>
    <w:rsid w:val="00FF38DF"/>
    <w:rsid w:val="00FF3FD6"/>
    <w:rsid w:val="00FF435A"/>
    <w:rsid w:val="00FF45AC"/>
    <w:rsid w:val="00FF5BD6"/>
    <w:rsid w:val="00FF5C38"/>
    <w:rsid w:val="00FF6B95"/>
    <w:rsid w:val="00FF724F"/>
    <w:rsid w:val="00FF777F"/>
    <w:rsid w:val="00FF7954"/>
    <w:rsid w:val="00FF799E"/>
    <w:rsid w:val="00FF79CF"/>
    <w:rsid w:val="00FF7D3C"/>
    <w:rsid w:val="02F511F0"/>
    <w:rsid w:val="35779E65"/>
    <w:rsid w:val="799931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64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31" w:unhideWhenUsed="0" w:qFormat="1"/>
    <w:lsdException w:name="heading 1" w:semiHidden="0" w:uiPriority="11" w:unhideWhenUsed="0" w:qFormat="1"/>
    <w:lsdException w:name="heading 2" w:semiHidden="0" w:uiPriority="13" w:unhideWhenUsed="0" w:qFormat="1"/>
    <w:lsdException w:name="heading 3" w:semiHidden="0" w:uiPriority="15" w:unhideWhenUsed="0" w:qFormat="1"/>
    <w:lsdException w:name="heading 4" w:semiHidden="0" w:uiPriority="17" w:unhideWhenUsed="0" w:qFormat="1"/>
    <w:lsdException w:name="heading 5" w:semiHidden="0" w:uiPriority="9" w:unhideWhenUsed="0" w:qFormat="1"/>
    <w:lsdException w:name="heading 6" w:semiHidden="0" w:unhideWhenUsed="0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3" w:uiPriority="39"/>
    <w:lsdException w:name="Normal Indent" w:locked="1" w:uiPriority="35"/>
    <w:lsdException w:name="footnote text" w:uiPriority="99"/>
    <w:lsdException w:name="header" w:uiPriority="99"/>
    <w:lsdException w:name="footer" w:uiPriority="99"/>
    <w:lsdException w:name="index heading" w:locked="1"/>
    <w:lsdException w:name="caption" w:uiPriority="41" w:qFormat="1"/>
    <w:lsdException w:name="table of figures" w:locked="1"/>
    <w:lsdException w:name="envelope address" w:locked="1"/>
    <w:lsdException w:name="envelope return" w:locked="1"/>
    <w:lsdException w:name="footnote reference" w:locked="1" w:uiPriority="99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 Bullet" w:locked="1"/>
    <w:lsdException w:name="List Number" w:locked="1" w:semiHidden="0" w:unhideWhenUsed="0"/>
    <w:lsdException w:name="List 2" w:locked="1"/>
    <w:lsdException w:name="List 3" w:locked="1"/>
    <w:lsdException w:name="List 4" w:locked="1" w:semiHidden="0" w:unhideWhenUsed="0"/>
    <w:lsdException w:name="List 5" w:locked="1" w:semiHidden="0" w:unhideWhenUsed="0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semiHidden="0" w:uiPriority="10" w:unhideWhenUsed="0" w:qFormat="1"/>
    <w:lsdException w:name="Closing" w:locked="1"/>
    <w:lsdException w:name="Signature" w:locked="1"/>
    <w:lsdException w:name="Default Paragraph Font" w:uiPriority="1"/>
    <w:lsdException w:name="Body Text" w:uiPriority="29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semiHidden="0" w:uiPriority="11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uiPriority="99"/>
    <w:lsdException w:name="FollowedHyperlink" w:locked="1"/>
    <w:lsdException w:name="Strong" w:locked="1" w:semiHidden="0" w:uiPriority="22" w:unhideWhenUsed="0" w:qFormat="1"/>
    <w:lsdException w:name="Emphasis" w:semiHidden="0" w:unhideWhenUsed="0" w:qFormat="1"/>
    <w:lsdException w:name="Plain Text" w:locked="1"/>
    <w:lsdException w:name="E-mail Signature" w:locked="1"/>
    <w:lsdException w:name="Normal (Web)" w:locked="1" w:uiPriority="99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 List" w:uiPriority="99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uiPriority="99"/>
    <w:lsdException w:name="Table Grid" w:uiPriority="39"/>
    <w:lsdException w:name="Table Theme" w:locked="1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0">
    <w:name w:val="Normal"/>
    <w:uiPriority w:val="31"/>
    <w:qFormat/>
    <w:rsid w:val="00601F69"/>
    <w:pPr>
      <w:tabs>
        <w:tab w:val="left" w:pos="5103"/>
      </w:tabs>
      <w:spacing w:line="360" w:lineRule="auto"/>
      <w:ind w:firstLine="709"/>
      <w:jc w:val="both"/>
    </w:pPr>
    <w:rPr>
      <w:sz w:val="28"/>
      <w:szCs w:val="28"/>
    </w:rPr>
  </w:style>
  <w:style w:type="paragraph" w:styleId="10">
    <w:name w:val="heading 1"/>
    <w:basedOn w:val="a0"/>
    <w:next w:val="a0"/>
    <w:link w:val="11"/>
    <w:uiPriority w:val="11"/>
    <w:qFormat/>
    <w:rsid w:val="00E57BB0"/>
    <w:pPr>
      <w:keepNext/>
      <w:keepLines/>
      <w:numPr>
        <w:numId w:val="1"/>
      </w:numPr>
      <w:tabs>
        <w:tab w:val="clear" w:pos="5103"/>
        <w:tab w:val="left" w:pos="992"/>
      </w:tabs>
      <w:spacing w:before="480" w:after="360"/>
      <w:outlineLvl w:val="0"/>
    </w:pPr>
    <w:rPr>
      <w:bCs/>
      <w:kern w:val="32"/>
      <w:sz w:val="36"/>
      <w:szCs w:val="20"/>
    </w:rPr>
  </w:style>
  <w:style w:type="paragraph" w:styleId="2">
    <w:name w:val="heading 2"/>
    <w:basedOn w:val="a0"/>
    <w:next w:val="a0"/>
    <w:link w:val="20"/>
    <w:uiPriority w:val="13"/>
    <w:qFormat/>
    <w:rsid w:val="007C4372"/>
    <w:pPr>
      <w:keepNext/>
      <w:keepLines/>
      <w:numPr>
        <w:ilvl w:val="1"/>
        <w:numId w:val="1"/>
      </w:numPr>
      <w:tabs>
        <w:tab w:val="clear" w:pos="1418"/>
        <w:tab w:val="clear" w:pos="5103"/>
        <w:tab w:val="left" w:pos="992"/>
        <w:tab w:val="num" w:pos="1135"/>
      </w:tabs>
      <w:spacing w:before="360" w:after="280"/>
      <w:ind w:left="0" w:firstLine="709"/>
      <w:outlineLvl w:val="1"/>
    </w:pPr>
    <w:rPr>
      <w:bCs/>
      <w:iCs/>
      <w:sz w:val="32"/>
      <w:szCs w:val="18"/>
    </w:rPr>
  </w:style>
  <w:style w:type="paragraph" w:styleId="3">
    <w:name w:val="heading 3"/>
    <w:basedOn w:val="a0"/>
    <w:next w:val="a0"/>
    <w:link w:val="30"/>
    <w:uiPriority w:val="15"/>
    <w:qFormat/>
    <w:rsid w:val="00E57BB0"/>
    <w:pPr>
      <w:keepNext/>
      <w:numPr>
        <w:ilvl w:val="2"/>
        <w:numId w:val="1"/>
      </w:numPr>
      <w:tabs>
        <w:tab w:val="clear" w:pos="1278"/>
        <w:tab w:val="clear" w:pos="5103"/>
        <w:tab w:val="num" w:pos="1418"/>
      </w:tabs>
      <w:suppressAutoHyphens/>
      <w:spacing w:before="280" w:after="120"/>
      <w:ind w:left="0" w:firstLine="709"/>
      <w:outlineLvl w:val="2"/>
    </w:pPr>
    <w:rPr>
      <w:bCs/>
      <w:sz w:val="30"/>
      <w:szCs w:val="26"/>
    </w:rPr>
  </w:style>
  <w:style w:type="paragraph" w:styleId="40">
    <w:name w:val="heading 4"/>
    <w:basedOn w:val="a0"/>
    <w:next w:val="a0"/>
    <w:link w:val="41"/>
    <w:uiPriority w:val="17"/>
    <w:qFormat/>
    <w:rsid w:val="00E87BC0"/>
    <w:pPr>
      <w:keepNext/>
      <w:numPr>
        <w:ilvl w:val="3"/>
        <w:numId w:val="1"/>
      </w:numPr>
      <w:tabs>
        <w:tab w:val="clear" w:pos="5103"/>
      </w:tabs>
      <w:spacing w:before="360" w:after="480"/>
      <w:jc w:val="left"/>
      <w:outlineLvl w:val="3"/>
    </w:pPr>
    <w:rPr>
      <w:i/>
      <w:sz w:val="20"/>
      <w:szCs w:val="20"/>
    </w:rPr>
  </w:style>
  <w:style w:type="paragraph" w:styleId="5">
    <w:name w:val="heading 5"/>
    <w:basedOn w:val="a0"/>
    <w:next w:val="a0"/>
    <w:link w:val="50"/>
    <w:uiPriority w:val="9"/>
    <w:qFormat/>
    <w:locked/>
    <w:rsid w:val="00E87BC0"/>
    <w:pPr>
      <w:spacing w:before="240" w:after="60" w:line="240" w:lineRule="auto"/>
      <w:ind w:firstLine="0"/>
      <w:jc w:val="left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locked/>
    <w:rsid w:val="00E87BC0"/>
    <w:pPr>
      <w:spacing w:before="240" w:after="60" w:line="240" w:lineRule="auto"/>
      <w:ind w:firstLine="0"/>
      <w:jc w:val="left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locked/>
    <w:rsid w:val="00E87BC0"/>
    <w:pPr>
      <w:spacing w:before="240" w:after="60" w:line="240" w:lineRule="auto"/>
      <w:ind w:firstLine="0"/>
      <w:jc w:val="left"/>
      <w:outlineLvl w:val="6"/>
    </w:pPr>
    <w:rPr>
      <w:rFonts w:ascii="Arial" w:hAnsi="Arial"/>
      <w:sz w:val="20"/>
      <w:szCs w:val="20"/>
      <w:lang w:val="en-US"/>
    </w:rPr>
  </w:style>
  <w:style w:type="paragraph" w:styleId="8">
    <w:name w:val="heading 8"/>
    <w:basedOn w:val="a0"/>
    <w:next w:val="a0"/>
    <w:link w:val="80"/>
    <w:locked/>
    <w:rsid w:val="00E87BC0"/>
    <w:pPr>
      <w:spacing w:before="240" w:after="60" w:line="240" w:lineRule="auto"/>
      <w:ind w:firstLine="0"/>
      <w:jc w:val="left"/>
      <w:outlineLvl w:val="7"/>
    </w:pPr>
    <w:rPr>
      <w:rFonts w:ascii="Arial" w:hAnsi="Arial"/>
      <w:i/>
      <w:sz w:val="20"/>
      <w:szCs w:val="20"/>
      <w:lang w:val="en-US"/>
    </w:rPr>
  </w:style>
  <w:style w:type="paragraph" w:styleId="9">
    <w:name w:val="heading 9"/>
    <w:basedOn w:val="a0"/>
    <w:next w:val="a0"/>
    <w:link w:val="90"/>
    <w:uiPriority w:val="9"/>
    <w:locked/>
    <w:rsid w:val="00E87BC0"/>
    <w:pPr>
      <w:spacing w:before="240" w:after="60" w:line="240" w:lineRule="auto"/>
      <w:ind w:firstLine="0"/>
      <w:jc w:val="left"/>
      <w:outlineLvl w:val="8"/>
    </w:pPr>
    <w:rPr>
      <w:rFonts w:ascii="Arial" w:hAnsi="Arial"/>
      <w:b/>
      <w:i/>
      <w:sz w:val="18"/>
      <w:szCs w:val="20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11"/>
    <w:rsid w:val="00E57BB0"/>
    <w:rPr>
      <w:bCs/>
      <w:kern w:val="32"/>
      <w:sz w:val="36"/>
    </w:rPr>
  </w:style>
  <w:style w:type="character" w:customStyle="1" w:styleId="30">
    <w:name w:val="Заголовок 3 Знак"/>
    <w:link w:val="3"/>
    <w:uiPriority w:val="15"/>
    <w:rsid w:val="00E57BB0"/>
    <w:rPr>
      <w:bCs/>
      <w:sz w:val="30"/>
      <w:szCs w:val="26"/>
    </w:rPr>
  </w:style>
  <w:style w:type="character" w:styleId="a4">
    <w:name w:val="annotation reference"/>
    <w:semiHidden/>
    <w:locked/>
    <w:rsid w:val="00AB53EC"/>
    <w:rPr>
      <w:sz w:val="16"/>
      <w:szCs w:val="16"/>
    </w:rPr>
  </w:style>
  <w:style w:type="paragraph" w:styleId="a5">
    <w:name w:val="footer"/>
    <w:basedOn w:val="a0"/>
    <w:link w:val="a6"/>
    <w:uiPriority w:val="99"/>
    <w:rsid w:val="00E87BC0"/>
    <w:pPr>
      <w:tabs>
        <w:tab w:val="center" w:pos="4677"/>
        <w:tab w:val="right" w:pos="9355"/>
      </w:tabs>
      <w:jc w:val="center"/>
    </w:pPr>
  </w:style>
  <w:style w:type="paragraph" w:styleId="a7">
    <w:name w:val="header"/>
    <w:basedOn w:val="a0"/>
    <w:link w:val="a8"/>
    <w:uiPriority w:val="99"/>
    <w:rsid w:val="00E87BC0"/>
    <w:pPr>
      <w:tabs>
        <w:tab w:val="center" w:pos="4677"/>
        <w:tab w:val="right" w:pos="9355"/>
      </w:tabs>
    </w:pPr>
  </w:style>
  <w:style w:type="paragraph" w:styleId="12">
    <w:name w:val="toc 1"/>
    <w:basedOn w:val="a0"/>
    <w:next w:val="a0"/>
    <w:link w:val="13"/>
    <w:autoRedefine/>
    <w:uiPriority w:val="39"/>
    <w:rsid w:val="00664029"/>
    <w:pPr>
      <w:tabs>
        <w:tab w:val="clear" w:pos="5103"/>
        <w:tab w:val="left" w:pos="284"/>
        <w:tab w:val="right" w:leader="dot" w:pos="9639"/>
      </w:tabs>
      <w:ind w:firstLine="0"/>
      <w:jc w:val="left"/>
    </w:pPr>
    <w:rPr>
      <w:bCs/>
      <w:noProof/>
      <w:sz w:val="20"/>
      <w:szCs w:val="20"/>
    </w:rPr>
  </w:style>
  <w:style w:type="paragraph" w:styleId="21">
    <w:name w:val="toc 2"/>
    <w:basedOn w:val="a0"/>
    <w:next w:val="a0"/>
    <w:autoRedefine/>
    <w:uiPriority w:val="39"/>
    <w:rsid w:val="006C58C1"/>
    <w:pPr>
      <w:tabs>
        <w:tab w:val="clear" w:pos="5103"/>
        <w:tab w:val="left" w:pos="1120"/>
        <w:tab w:val="right" w:leader="dot" w:pos="9639"/>
        <w:tab w:val="right" w:leader="dot" w:pos="9911"/>
      </w:tabs>
      <w:ind w:firstLine="0"/>
      <w:jc w:val="left"/>
    </w:pPr>
    <w:rPr>
      <w:szCs w:val="20"/>
    </w:rPr>
  </w:style>
  <w:style w:type="paragraph" w:styleId="31">
    <w:name w:val="toc 3"/>
    <w:basedOn w:val="a0"/>
    <w:next w:val="a0"/>
    <w:autoRedefine/>
    <w:uiPriority w:val="39"/>
    <w:rsid w:val="00664029"/>
    <w:pPr>
      <w:tabs>
        <w:tab w:val="clear" w:pos="5103"/>
        <w:tab w:val="left" w:pos="1680"/>
        <w:tab w:val="right" w:leader="dot" w:pos="9639"/>
      </w:tabs>
      <w:ind w:left="709" w:firstLine="0"/>
      <w:jc w:val="left"/>
    </w:pPr>
    <w:rPr>
      <w:iCs/>
      <w:szCs w:val="20"/>
    </w:rPr>
  </w:style>
  <w:style w:type="paragraph" w:styleId="42">
    <w:name w:val="toc 4"/>
    <w:basedOn w:val="a0"/>
    <w:next w:val="a0"/>
    <w:autoRedefine/>
    <w:semiHidden/>
    <w:locked/>
    <w:rsid w:val="00B510BE"/>
    <w:pPr>
      <w:ind w:left="840"/>
      <w:jc w:val="left"/>
    </w:pPr>
    <w:rPr>
      <w:sz w:val="18"/>
      <w:szCs w:val="18"/>
    </w:rPr>
  </w:style>
  <w:style w:type="paragraph" w:styleId="51">
    <w:name w:val="toc 5"/>
    <w:basedOn w:val="a0"/>
    <w:next w:val="a0"/>
    <w:autoRedefine/>
    <w:semiHidden/>
    <w:locked/>
    <w:rsid w:val="00B510BE"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autoRedefine/>
    <w:semiHidden/>
    <w:locked/>
    <w:rsid w:val="00B510BE"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autoRedefine/>
    <w:semiHidden/>
    <w:locked/>
    <w:rsid w:val="00B510BE"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locked/>
    <w:rsid w:val="00B510BE"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autoRedefine/>
    <w:semiHidden/>
    <w:locked/>
    <w:rsid w:val="00B510BE"/>
    <w:pPr>
      <w:ind w:left="2240"/>
      <w:jc w:val="left"/>
    </w:pPr>
    <w:rPr>
      <w:sz w:val="18"/>
      <w:szCs w:val="18"/>
    </w:rPr>
  </w:style>
  <w:style w:type="character" w:customStyle="1" w:styleId="120">
    <w:name w:val="Обычный 12 пт"/>
    <w:uiPriority w:val="33"/>
    <w:qFormat/>
    <w:rsid w:val="00E87BC0"/>
    <w:rPr>
      <w:sz w:val="24"/>
    </w:rPr>
  </w:style>
  <w:style w:type="paragraph" w:styleId="a9">
    <w:name w:val="Document Map"/>
    <w:basedOn w:val="a0"/>
    <w:link w:val="aa"/>
    <w:semiHidden/>
    <w:locked/>
    <w:rsid w:val="00F416EC"/>
    <w:pPr>
      <w:shd w:val="clear" w:color="auto" w:fill="000080"/>
    </w:pPr>
    <w:rPr>
      <w:rFonts w:ascii="Tahoma" w:hAnsi="Tahoma"/>
      <w:sz w:val="20"/>
      <w:szCs w:val="20"/>
    </w:rPr>
  </w:style>
  <w:style w:type="paragraph" w:styleId="ab">
    <w:name w:val="Balloon Text"/>
    <w:basedOn w:val="a0"/>
    <w:link w:val="ac"/>
    <w:uiPriority w:val="99"/>
    <w:semiHidden/>
    <w:locked/>
    <w:rsid w:val="00F416EC"/>
    <w:rPr>
      <w:rFonts w:ascii="Tahoma" w:hAnsi="Tahoma"/>
      <w:sz w:val="16"/>
      <w:szCs w:val="16"/>
    </w:rPr>
  </w:style>
  <w:style w:type="paragraph" w:customStyle="1" w:styleId="ad">
    <w:name w:val="Название должности"/>
    <w:aliases w:val="12 пт.,по левому краю"/>
    <w:basedOn w:val="a0"/>
    <w:uiPriority w:val="49"/>
    <w:qFormat/>
    <w:rsid w:val="00E87BC0"/>
    <w:pPr>
      <w:spacing w:line="240" w:lineRule="auto"/>
      <w:ind w:left="114" w:firstLine="0"/>
      <w:jc w:val="left"/>
    </w:pPr>
    <w:rPr>
      <w:sz w:val="24"/>
      <w:szCs w:val="20"/>
    </w:rPr>
  </w:style>
  <w:style w:type="paragraph" w:customStyle="1" w:styleId="ae">
    <w:name w:val="Изображение"/>
    <w:basedOn w:val="a0"/>
    <w:next w:val="a0"/>
    <w:uiPriority w:val="39"/>
    <w:qFormat/>
    <w:rsid w:val="00E87BC0"/>
    <w:pPr>
      <w:keepNext/>
      <w:ind w:firstLine="0"/>
      <w:jc w:val="center"/>
    </w:pPr>
    <w:rPr>
      <w:szCs w:val="20"/>
    </w:rPr>
  </w:style>
  <w:style w:type="paragraph" w:styleId="af">
    <w:name w:val="annotation text"/>
    <w:basedOn w:val="a0"/>
    <w:link w:val="af0"/>
    <w:semiHidden/>
    <w:locked/>
    <w:rsid w:val="00AB53EC"/>
    <w:rPr>
      <w:sz w:val="20"/>
      <w:szCs w:val="20"/>
    </w:rPr>
  </w:style>
  <w:style w:type="paragraph" w:styleId="af1">
    <w:name w:val="annotation subject"/>
    <w:basedOn w:val="af"/>
    <w:next w:val="af"/>
    <w:link w:val="af2"/>
    <w:semiHidden/>
    <w:locked/>
    <w:rsid w:val="00AB53EC"/>
    <w:rPr>
      <w:b/>
      <w:bCs/>
    </w:rPr>
  </w:style>
  <w:style w:type="table" w:styleId="af3">
    <w:name w:val="Table Grid"/>
    <w:basedOn w:val="a2"/>
    <w:uiPriority w:val="39"/>
    <w:rsid w:val="00E87BC0"/>
    <w:pPr>
      <w:spacing w:before="120"/>
      <w:ind w:firstLine="567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caption"/>
    <w:aliases w:val="Название рисунка,Название таблицы,Название рис."/>
    <w:basedOn w:val="a0"/>
    <w:next w:val="a0"/>
    <w:link w:val="af5"/>
    <w:autoRedefine/>
    <w:uiPriority w:val="41"/>
    <w:qFormat/>
    <w:rsid w:val="00E87BC0"/>
    <w:pPr>
      <w:keepLines/>
      <w:jc w:val="center"/>
    </w:pPr>
    <w:rPr>
      <w:rFonts w:eastAsia="ArialMT"/>
      <w:bCs/>
      <w:position w:val="-28"/>
      <w:sz w:val="20"/>
      <w:szCs w:val="20"/>
    </w:rPr>
  </w:style>
  <w:style w:type="character" w:customStyle="1" w:styleId="af5">
    <w:name w:val="Название объекта Знак"/>
    <w:aliases w:val="Название рисунка Знак,Название таблицы Знак1,Название рис. Знак"/>
    <w:link w:val="af4"/>
    <w:uiPriority w:val="41"/>
    <w:locked/>
    <w:rsid w:val="000E7EE5"/>
    <w:rPr>
      <w:rFonts w:eastAsia="ArialMT"/>
      <w:bCs/>
      <w:position w:val="-28"/>
    </w:rPr>
  </w:style>
  <w:style w:type="character" w:styleId="af6">
    <w:name w:val="Hyperlink"/>
    <w:uiPriority w:val="99"/>
    <w:rsid w:val="00E87BC0"/>
    <w:rPr>
      <w:color w:val="0000FF"/>
      <w:u w:val="single"/>
    </w:rPr>
  </w:style>
  <w:style w:type="paragraph" w:customStyle="1" w:styleId="af7">
    <w:name w:val="Текст в таблице"/>
    <w:aliases w:val="14 пт,по левому краю без отступа"/>
    <w:basedOn w:val="a0"/>
    <w:uiPriority w:val="37"/>
    <w:qFormat/>
    <w:rsid w:val="00E87BC0"/>
    <w:pPr>
      <w:ind w:firstLine="0"/>
      <w:jc w:val="left"/>
    </w:pPr>
  </w:style>
  <w:style w:type="paragraph" w:styleId="af8">
    <w:name w:val="footnote text"/>
    <w:basedOn w:val="a0"/>
    <w:link w:val="af9"/>
    <w:uiPriority w:val="99"/>
    <w:unhideWhenUsed/>
    <w:rsid w:val="00E87BC0"/>
    <w:pPr>
      <w:spacing w:line="240" w:lineRule="auto"/>
      <w:ind w:firstLine="0"/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af9">
    <w:name w:val="Текст сноски Знак"/>
    <w:link w:val="af8"/>
    <w:uiPriority w:val="99"/>
    <w:rsid w:val="00E87BC0"/>
    <w:rPr>
      <w:rFonts w:ascii="Calibri" w:eastAsia="Calibri" w:hAnsi="Calibri"/>
      <w:sz w:val="20"/>
      <w:szCs w:val="20"/>
      <w:lang w:eastAsia="en-US"/>
    </w:rPr>
  </w:style>
  <w:style w:type="character" w:styleId="afa">
    <w:name w:val="footnote reference"/>
    <w:uiPriority w:val="99"/>
    <w:unhideWhenUsed/>
    <w:locked/>
    <w:rsid w:val="00E87BC0"/>
    <w:rPr>
      <w:vertAlign w:val="superscript"/>
    </w:rPr>
  </w:style>
  <w:style w:type="paragraph" w:styleId="afb">
    <w:name w:val="TOC Heading"/>
    <w:basedOn w:val="10"/>
    <w:next w:val="a0"/>
    <w:uiPriority w:val="39"/>
    <w:qFormat/>
    <w:rsid w:val="00E87BC0"/>
    <w:pPr>
      <w:numPr>
        <w:numId w:val="0"/>
      </w:numPr>
      <w:spacing w:after="0" w:line="276" w:lineRule="auto"/>
      <w:outlineLvl w:val="9"/>
    </w:pPr>
    <w:rPr>
      <w:rFonts w:ascii="Cambria" w:hAnsi="Cambria"/>
      <w:caps/>
      <w:color w:val="365F91"/>
      <w:kern w:val="0"/>
      <w:lang w:eastAsia="en-US"/>
    </w:rPr>
  </w:style>
  <w:style w:type="paragraph" w:customStyle="1" w:styleId="14">
    <w:name w:val="Абзац списка1"/>
    <w:basedOn w:val="a0"/>
    <w:link w:val="ListParagraphChar"/>
    <w:rsid w:val="00E87BC0"/>
    <w:pPr>
      <w:spacing w:after="200" w:line="276" w:lineRule="auto"/>
      <w:ind w:left="720" w:firstLine="0"/>
      <w:jc w:val="left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14"/>
    <w:locked/>
    <w:rsid w:val="00E87BC0"/>
    <w:rPr>
      <w:rFonts w:ascii="Calibri" w:eastAsia="Calibri" w:hAnsi="Calibri"/>
      <w:sz w:val="22"/>
      <w:szCs w:val="22"/>
    </w:rPr>
  </w:style>
  <w:style w:type="character" w:styleId="afc">
    <w:name w:val="Emphasis"/>
    <w:qFormat/>
    <w:rsid w:val="00E87BC0"/>
    <w:rPr>
      <w:i/>
      <w:iCs/>
    </w:rPr>
  </w:style>
  <w:style w:type="paragraph" w:styleId="afd">
    <w:name w:val="Title"/>
    <w:basedOn w:val="a0"/>
    <w:link w:val="afe"/>
    <w:uiPriority w:val="10"/>
    <w:qFormat/>
    <w:locked/>
    <w:rsid w:val="00E87BC0"/>
    <w:pPr>
      <w:spacing w:line="240" w:lineRule="auto"/>
      <w:ind w:firstLine="0"/>
      <w:jc w:val="center"/>
    </w:pPr>
    <w:rPr>
      <w:sz w:val="20"/>
      <w:szCs w:val="20"/>
    </w:rPr>
  </w:style>
  <w:style w:type="character" w:styleId="aff">
    <w:name w:val="page number"/>
    <w:basedOn w:val="a1"/>
    <w:rsid w:val="00E87BC0"/>
  </w:style>
  <w:style w:type="paragraph" w:styleId="a">
    <w:name w:val="List Paragraph"/>
    <w:basedOn w:val="a0"/>
    <w:uiPriority w:val="34"/>
    <w:qFormat/>
    <w:rsid w:val="00C86A01"/>
    <w:pPr>
      <w:numPr>
        <w:numId w:val="2"/>
      </w:numPr>
      <w:tabs>
        <w:tab w:val="clear" w:pos="5103"/>
        <w:tab w:val="left" w:pos="992"/>
      </w:tabs>
    </w:pPr>
    <w:rPr>
      <w:szCs w:val="24"/>
    </w:rPr>
  </w:style>
  <w:style w:type="paragraph" w:customStyle="1" w:styleId="aff0">
    <w:name w:val="Безотрывный"/>
    <w:basedOn w:val="a0"/>
    <w:next w:val="a0"/>
    <w:rsid w:val="00E87BC0"/>
    <w:pPr>
      <w:keepNext/>
      <w:spacing w:after="60"/>
    </w:pPr>
    <w:rPr>
      <w:rFonts w:eastAsia="Calibri"/>
      <w:sz w:val="24"/>
      <w:szCs w:val="24"/>
    </w:rPr>
  </w:style>
  <w:style w:type="paragraph" w:customStyle="1" w:styleId="aff1">
    <w:name w:val="Заголовок таблицы"/>
    <w:basedOn w:val="a0"/>
    <w:rsid w:val="00E87BC0"/>
    <w:pPr>
      <w:spacing w:after="60" w:line="240" w:lineRule="auto"/>
      <w:ind w:firstLine="0"/>
      <w:jc w:val="center"/>
    </w:pPr>
    <w:rPr>
      <w:rFonts w:eastAsia="Calibri" w:cs="Tahoma"/>
      <w:b/>
      <w:sz w:val="24"/>
      <w:szCs w:val="18"/>
      <w:lang w:eastAsia="de-DE"/>
    </w:rPr>
  </w:style>
  <w:style w:type="character" w:customStyle="1" w:styleId="aff2">
    <w:name w:val="Название таблицы Знак"/>
    <w:aliases w:val="Название рис. Знак Знак"/>
    <w:locked/>
    <w:rsid w:val="00E87BC0"/>
    <w:rPr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uiPriority w:val="13"/>
    <w:rsid w:val="007C4372"/>
    <w:rPr>
      <w:bCs/>
      <w:iCs/>
      <w:sz w:val="32"/>
      <w:szCs w:val="18"/>
    </w:rPr>
  </w:style>
  <w:style w:type="character" w:customStyle="1" w:styleId="41">
    <w:name w:val="Заголовок 4 Знак"/>
    <w:link w:val="40"/>
    <w:uiPriority w:val="17"/>
    <w:rsid w:val="00E87BC0"/>
    <w:rPr>
      <w:i/>
    </w:rPr>
  </w:style>
  <w:style w:type="character" w:customStyle="1" w:styleId="50">
    <w:name w:val="Заголовок 5 Знак"/>
    <w:link w:val="5"/>
    <w:uiPriority w:val="9"/>
    <w:rsid w:val="00E87BC0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E87BC0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E87BC0"/>
    <w:rPr>
      <w:rFonts w:ascii="Arial" w:hAnsi="Arial"/>
      <w:sz w:val="20"/>
      <w:szCs w:val="20"/>
      <w:lang w:val="en-US"/>
    </w:rPr>
  </w:style>
  <w:style w:type="character" w:customStyle="1" w:styleId="80">
    <w:name w:val="Заголовок 8 Знак"/>
    <w:link w:val="8"/>
    <w:rsid w:val="00E87BC0"/>
    <w:rPr>
      <w:rFonts w:ascii="Arial" w:hAnsi="Arial"/>
      <w:i/>
      <w:sz w:val="20"/>
      <w:szCs w:val="20"/>
      <w:lang w:val="en-US"/>
    </w:rPr>
  </w:style>
  <w:style w:type="character" w:customStyle="1" w:styleId="90">
    <w:name w:val="Заголовок 9 Знак"/>
    <w:link w:val="9"/>
    <w:uiPriority w:val="9"/>
    <w:rsid w:val="00E87BC0"/>
    <w:rPr>
      <w:rFonts w:ascii="Arial" w:hAnsi="Arial"/>
      <w:b/>
      <w:i/>
      <w:sz w:val="18"/>
      <w:szCs w:val="20"/>
      <w:lang w:val="en-US"/>
    </w:rPr>
  </w:style>
  <w:style w:type="character" w:customStyle="1" w:styleId="a6">
    <w:name w:val="Нижний колонтитул Знак"/>
    <w:basedOn w:val="a1"/>
    <w:link w:val="a5"/>
    <w:uiPriority w:val="99"/>
    <w:rsid w:val="00E87BC0"/>
  </w:style>
  <w:style w:type="character" w:customStyle="1" w:styleId="a8">
    <w:name w:val="Верхний колонтитул Знак"/>
    <w:basedOn w:val="a1"/>
    <w:link w:val="a7"/>
    <w:uiPriority w:val="99"/>
    <w:rsid w:val="00E87BC0"/>
  </w:style>
  <w:style w:type="character" w:customStyle="1" w:styleId="aa">
    <w:name w:val="Схема документа Знак"/>
    <w:link w:val="a9"/>
    <w:semiHidden/>
    <w:rsid w:val="00757D1A"/>
    <w:rPr>
      <w:rFonts w:ascii="Tahoma" w:hAnsi="Tahoma" w:cs="Tahoma"/>
      <w:shd w:val="clear" w:color="auto" w:fill="000080"/>
    </w:rPr>
  </w:style>
  <w:style w:type="character" w:customStyle="1" w:styleId="ac">
    <w:name w:val="Текст выноски Знак"/>
    <w:link w:val="ab"/>
    <w:uiPriority w:val="99"/>
    <w:semiHidden/>
    <w:rsid w:val="00757D1A"/>
    <w:rPr>
      <w:rFonts w:ascii="Tahoma" w:hAnsi="Tahoma" w:cs="Tahoma"/>
      <w:sz w:val="16"/>
      <w:szCs w:val="16"/>
    </w:rPr>
  </w:style>
  <w:style w:type="character" w:customStyle="1" w:styleId="af0">
    <w:name w:val="Текст примечания Знак"/>
    <w:basedOn w:val="a1"/>
    <w:link w:val="af"/>
    <w:semiHidden/>
    <w:rsid w:val="00757D1A"/>
  </w:style>
  <w:style w:type="character" w:customStyle="1" w:styleId="af2">
    <w:name w:val="Тема примечания Знак"/>
    <w:link w:val="af1"/>
    <w:semiHidden/>
    <w:rsid w:val="00757D1A"/>
    <w:rPr>
      <w:b/>
      <w:bCs/>
    </w:rPr>
  </w:style>
  <w:style w:type="character" w:customStyle="1" w:styleId="afe">
    <w:name w:val="Название Знак"/>
    <w:link w:val="afd"/>
    <w:uiPriority w:val="10"/>
    <w:rsid w:val="00E87BC0"/>
    <w:rPr>
      <w:snapToGrid w:val="0"/>
      <w:szCs w:val="20"/>
    </w:rPr>
  </w:style>
  <w:style w:type="paragraph" w:styleId="aff3">
    <w:name w:val="Revision"/>
    <w:hidden/>
    <w:uiPriority w:val="99"/>
    <w:semiHidden/>
    <w:rsid w:val="00C8004E"/>
    <w:pPr>
      <w:spacing w:line="360" w:lineRule="auto"/>
      <w:ind w:firstLine="709"/>
      <w:jc w:val="both"/>
    </w:pPr>
    <w:rPr>
      <w:sz w:val="28"/>
      <w:szCs w:val="28"/>
    </w:rPr>
  </w:style>
  <w:style w:type="paragraph" w:customStyle="1" w:styleId="15">
    <w:name w:val="Заголовок 1 без нумерации"/>
    <w:basedOn w:val="10"/>
    <w:next w:val="a0"/>
    <w:qFormat/>
    <w:rsid w:val="00E87BC0"/>
    <w:pPr>
      <w:pageBreakBefore/>
      <w:numPr>
        <w:numId w:val="0"/>
      </w:numPr>
      <w:spacing w:after="480"/>
      <w:jc w:val="center"/>
    </w:pPr>
    <w:rPr>
      <w:caps/>
      <w:sz w:val="28"/>
    </w:rPr>
  </w:style>
  <w:style w:type="paragraph" w:customStyle="1" w:styleId="aff4">
    <w:name w:val="Название таблиц"/>
    <w:basedOn w:val="a0"/>
    <w:next w:val="a0"/>
    <w:link w:val="aff5"/>
    <w:uiPriority w:val="39"/>
    <w:qFormat/>
    <w:rsid w:val="00E87BC0"/>
    <w:pPr>
      <w:ind w:firstLine="0"/>
      <w:jc w:val="left"/>
    </w:pPr>
  </w:style>
  <w:style w:type="character" w:customStyle="1" w:styleId="aff5">
    <w:name w:val="Название таблиц Знак"/>
    <w:basedOn w:val="a1"/>
    <w:link w:val="aff4"/>
    <w:uiPriority w:val="39"/>
    <w:rsid w:val="00E87BC0"/>
  </w:style>
  <w:style w:type="character" w:styleId="aff6">
    <w:name w:val="Placeholder Text"/>
    <w:uiPriority w:val="99"/>
    <w:semiHidden/>
    <w:rsid w:val="00187771"/>
    <w:rPr>
      <w:color w:val="808080"/>
    </w:rPr>
  </w:style>
  <w:style w:type="paragraph" w:customStyle="1" w:styleId="aff7">
    <w:name w:val="Пояснительный текст к рисунку"/>
    <w:basedOn w:val="a0"/>
    <w:next w:val="af4"/>
    <w:autoRedefine/>
    <w:uiPriority w:val="43"/>
    <w:qFormat/>
    <w:rsid w:val="00E87BC0"/>
    <w:pPr>
      <w:jc w:val="center"/>
    </w:pPr>
    <w:rPr>
      <w:sz w:val="24"/>
    </w:rPr>
  </w:style>
  <w:style w:type="paragraph" w:customStyle="1" w:styleId="aff8">
    <w:name w:val="По правому краю"/>
    <w:basedOn w:val="a0"/>
    <w:next w:val="a0"/>
    <w:uiPriority w:val="54"/>
    <w:qFormat/>
    <w:rsid w:val="00E87BC0"/>
    <w:pPr>
      <w:jc w:val="right"/>
    </w:pPr>
  </w:style>
  <w:style w:type="paragraph" w:customStyle="1" w:styleId="aff9">
    <w:name w:val="По центру"/>
    <w:basedOn w:val="a0"/>
    <w:uiPriority w:val="49"/>
    <w:qFormat/>
    <w:rsid w:val="00E87BC0"/>
    <w:pPr>
      <w:ind w:firstLine="0"/>
      <w:jc w:val="center"/>
    </w:pPr>
  </w:style>
  <w:style w:type="paragraph" w:customStyle="1" w:styleId="affa">
    <w:name w:val="Ошибка"/>
    <w:basedOn w:val="a0"/>
    <w:next w:val="a0"/>
    <w:uiPriority w:val="59"/>
    <w:qFormat/>
    <w:rsid w:val="00E87BC0"/>
    <w:rPr>
      <w:color w:val="FF0000"/>
    </w:rPr>
  </w:style>
  <w:style w:type="paragraph" w:styleId="affb">
    <w:name w:val="Normal (Web)"/>
    <w:basedOn w:val="a0"/>
    <w:uiPriority w:val="99"/>
    <w:locked/>
    <w:rsid w:val="00E87BC0"/>
    <w:rPr>
      <w:sz w:val="24"/>
      <w:szCs w:val="24"/>
    </w:rPr>
  </w:style>
  <w:style w:type="paragraph" w:styleId="HTML">
    <w:name w:val="HTML Preformatted"/>
    <w:basedOn w:val="a0"/>
    <w:link w:val="HTML0"/>
    <w:locked/>
    <w:rsid w:val="00E87BC0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link w:val="HTML"/>
    <w:rsid w:val="00E87BC0"/>
    <w:rPr>
      <w:rFonts w:ascii="Consolas" w:hAnsi="Consolas" w:cs="Consolas"/>
      <w:sz w:val="20"/>
      <w:szCs w:val="20"/>
    </w:rPr>
  </w:style>
  <w:style w:type="paragraph" w:customStyle="1" w:styleId="affc">
    <w:name w:val="Тема работы"/>
    <w:basedOn w:val="a0"/>
    <w:next w:val="a0"/>
    <w:uiPriority w:val="57"/>
    <w:qFormat/>
    <w:rsid w:val="00E87BC0"/>
    <w:pPr>
      <w:ind w:firstLine="0"/>
      <w:jc w:val="center"/>
    </w:pPr>
    <w:rPr>
      <w:caps/>
    </w:rPr>
  </w:style>
  <w:style w:type="character" w:customStyle="1" w:styleId="22">
    <w:name w:val="Основной текст (2)_"/>
    <w:link w:val="210"/>
    <w:locked/>
    <w:rsid w:val="0065681F"/>
    <w:rPr>
      <w:sz w:val="26"/>
      <w:shd w:val="clear" w:color="auto" w:fill="FFFFFF"/>
    </w:rPr>
  </w:style>
  <w:style w:type="paragraph" w:customStyle="1" w:styleId="210">
    <w:name w:val="Основной текст (2)1"/>
    <w:basedOn w:val="a0"/>
    <w:link w:val="22"/>
    <w:rsid w:val="0065681F"/>
    <w:pPr>
      <w:widowControl w:val="0"/>
      <w:shd w:val="clear" w:color="auto" w:fill="FFFFFF"/>
      <w:tabs>
        <w:tab w:val="clear" w:pos="5103"/>
      </w:tabs>
      <w:spacing w:before="180" w:line="322" w:lineRule="exact"/>
      <w:ind w:hanging="180"/>
      <w:jc w:val="left"/>
    </w:pPr>
    <w:rPr>
      <w:sz w:val="26"/>
      <w:szCs w:val="20"/>
      <w:shd w:val="clear" w:color="auto" w:fill="FFFFFF"/>
    </w:rPr>
  </w:style>
  <w:style w:type="paragraph" w:customStyle="1" w:styleId="16">
    <w:name w:val="1 Уровень"/>
    <w:basedOn w:val="a0"/>
    <w:rsid w:val="0065681F"/>
    <w:pPr>
      <w:widowControl w:val="0"/>
      <w:tabs>
        <w:tab w:val="clear" w:pos="5103"/>
      </w:tabs>
      <w:autoSpaceDE w:val="0"/>
      <w:autoSpaceDN w:val="0"/>
      <w:adjustRightInd w:val="0"/>
      <w:spacing w:line="240" w:lineRule="auto"/>
      <w:ind w:firstLine="0"/>
    </w:pPr>
    <w:rPr>
      <w:sz w:val="24"/>
      <w:szCs w:val="24"/>
    </w:rPr>
  </w:style>
  <w:style w:type="paragraph" w:customStyle="1" w:styleId="17">
    <w:name w:val="ЗАГОЛОВОК 1_НеНум"/>
    <w:basedOn w:val="10"/>
    <w:next w:val="a0"/>
    <w:rsid w:val="0065681F"/>
    <w:pPr>
      <w:keepLines w:val="0"/>
      <w:pageBreakBefore/>
      <w:numPr>
        <w:numId w:val="0"/>
      </w:numPr>
      <w:suppressAutoHyphens/>
      <w:spacing w:before="240" w:after="60"/>
      <w:jc w:val="left"/>
    </w:pPr>
    <w:rPr>
      <w:rFonts w:cs="Arial"/>
      <w:b/>
      <w:caps/>
      <w:sz w:val="32"/>
      <w:szCs w:val="32"/>
    </w:rPr>
  </w:style>
  <w:style w:type="paragraph" w:customStyle="1" w:styleId="Default">
    <w:name w:val="Default"/>
    <w:rsid w:val="001957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23">
    <w:name w:val="Основной текст (2)"/>
    <w:basedOn w:val="a0"/>
    <w:rsid w:val="00B9399A"/>
    <w:pPr>
      <w:shd w:val="clear" w:color="auto" w:fill="FFFFFF"/>
      <w:tabs>
        <w:tab w:val="clear" w:pos="5103"/>
      </w:tabs>
      <w:spacing w:after="300" w:line="240" w:lineRule="atLeast"/>
      <w:ind w:firstLine="0"/>
      <w:jc w:val="left"/>
    </w:pPr>
    <w:rPr>
      <w:rFonts w:eastAsia="Calibri"/>
      <w:sz w:val="23"/>
      <w:szCs w:val="23"/>
      <w:lang w:eastAsia="en-US"/>
    </w:rPr>
  </w:style>
  <w:style w:type="character" w:customStyle="1" w:styleId="apple-converted-space">
    <w:name w:val="apple-converted-space"/>
    <w:basedOn w:val="a1"/>
    <w:rsid w:val="0010400F"/>
  </w:style>
  <w:style w:type="paragraph" w:customStyle="1" w:styleId="p4">
    <w:name w:val="p4"/>
    <w:basedOn w:val="a0"/>
    <w:rsid w:val="0014599E"/>
    <w:pPr>
      <w:tabs>
        <w:tab w:val="clear" w:pos="5103"/>
      </w:tabs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customStyle="1" w:styleId="110">
    <w:name w:val="Средний список 11"/>
    <w:basedOn w:val="a2"/>
    <w:uiPriority w:val="65"/>
    <w:rsid w:val="0075398B"/>
    <w:rPr>
      <w:rFonts w:ascii="Calibri" w:eastAsia="Calibri" w:hAnsi="Calibri"/>
      <w:color w:val="000000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GOST type A" w:eastAsia="Times New Roman" w:hAnsi="GOST type 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paragraph" w:customStyle="1" w:styleId="732">
    <w:name w:val="ГОСТ 7.32"/>
    <w:basedOn w:val="a0"/>
    <w:qFormat/>
    <w:rsid w:val="0027255D"/>
    <w:pPr>
      <w:tabs>
        <w:tab w:val="clear" w:pos="5103"/>
      </w:tabs>
      <w:ind w:firstLine="567"/>
    </w:pPr>
    <w:rPr>
      <w:rFonts w:eastAsia="Calibri"/>
      <w:lang w:eastAsia="en-US"/>
    </w:rPr>
  </w:style>
  <w:style w:type="paragraph" w:customStyle="1" w:styleId="affd">
    <w:name w:val="Таблица"/>
    <w:basedOn w:val="a0"/>
    <w:link w:val="affe"/>
    <w:uiPriority w:val="31"/>
    <w:qFormat/>
    <w:rsid w:val="003E0478"/>
    <w:pPr>
      <w:widowControl w:val="0"/>
      <w:tabs>
        <w:tab w:val="left" w:pos="851"/>
      </w:tabs>
      <w:ind w:firstLine="0"/>
      <w:jc w:val="center"/>
    </w:pPr>
    <w:rPr>
      <w:color w:val="000000"/>
      <w:sz w:val="20"/>
      <w:szCs w:val="20"/>
      <w:lang w:eastAsia="en-US"/>
    </w:rPr>
  </w:style>
  <w:style w:type="character" w:styleId="afff">
    <w:name w:val="Strong"/>
    <w:uiPriority w:val="22"/>
    <w:qFormat/>
    <w:locked/>
    <w:rsid w:val="00842CD1"/>
    <w:rPr>
      <w:b/>
      <w:bCs/>
    </w:rPr>
  </w:style>
  <w:style w:type="character" w:customStyle="1" w:styleId="affe">
    <w:name w:val="Таблица Знак"/>
    <w:link w:val="affd"/>
    <w:uiPriority w:val="31"/>
    <w:rsid w:val="003E0478"/>
    <w:rPr>
      <w:rFonts w:eastAsia="Times New Roman"/>
      <w:color w:val="000000"/>
      <w:lang w:eastAsia="en-US"/>
    </w:rPr>
  </w:style>
  <w:style w:type="character" w:customStyle="1" w:styleId="140">
    <w:name w:val="Обычный 14 пт"/>
    <w:uiPriority w:val="33"/>
    <w:qFormat/>
    <w:rsid w:val="001D1D6B"/>
    <w:rPr>
      <w:rFonts w:ascii="Times New Roman" w:hAnsi="Times New Roman"/>
      <w:sz w:val="28"/>
    </w:rPr>
  </w:style>
  <w:style w:type="paragraph" w:styleId="afff0">
    <w:name w:val="Subtitle"/>
    <w:basedOn w:val="a0"/>
    <w:next w:val="a0"/>
    <w:link w:val="afff1"/>
    <w:uiPriority w:val="11"/>
    <w:qFormat/>
    <w:locked/>
    <w:rsid w:val="006B1D1F"/>
    <w:pPr>
      <w:numPr>
        <w:ilvl w:val="1"/>
      </w:numPr>
      <w:tabs>
        <w:tab w:val="clear" w:pos="5103"/>
      </w:tabs>
      <w:spacing w:after="160" w:line="259" w:lineRule="auto"/>
      <w:ind w:firstLine="709"/>
      <w:jc w:val="left"/>
    </w:pPr>
    <w:rPr>
      <w:rFonts w:ascii="Calibri" w:hAnsi="Calibri"/>
      <w:color w:val="5A5A5A"/>
      <w:spacing w:val="15"/>
      <w:sz w:val="22"/>
      <w:szCs w:val="22"/>
      <w:lang w:eastAsia="en-US"/>
    </w:rPr>
  </w:style>
  <w:style w:type="character" w:customStyle="1" w:styleId="afff1">
    <w:name w:val="Подзаголовок Знак"/>
    <w:link w:val="afff0"/>
    <w:uiPriority w:val="11"/>
    <w:rsid w:val="006B1D1F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24">
    <w:name w:val="List 2"/>
    <w:basedOn w:val="a0"/>
    <w:locked/>
    <w:rsid w:val="006B1D1F"/>
    <w:pPr>
      <w:ind w:left="566" w:hanging="283"/>
      <w:contextualSpacing/>
    </w:pPr>
  </w:style>
  <w:style w:type="table" w:customStyle="1" w:styleId="18">
    <w:name w:val="Сетка таблицы1"/>
    <w:basedOn w:val="a2"/>
    <w:next w:val="af3"/>
    <w:uiPriority w:val="39"/>
    <w:rsid w:val="00823D9C"/>
    <w:pPr>
      <w:widowControl w:val="0"/>
    </w:pPr>
    <w:rPr>
      <w:sz w:val="24"/>
      <w:szCs w:val="24"/>
      <w:lang w:bidi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Содержимое таблицы"/>
    <w:basedOn w:val="a0"/>
    <w:rsid w:val="00E563A8"/>
    <w:pPr>
      <w:suppressLineNumbers/>
      <w:tabs>
        <w:tab w:val="clear" w:pos="5103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32">
    <w:name w:val="Заголовок №3_"/>
    <w:link w:val="33"/>
    <w:rsid w:val="00676802"/>
    <w:rPr>
      <w:shd w:val="clear" w:color="auto" w:fill="FFFFFF"/>
    </w:rPr>
  </w:style>
  <w:style w:type="character" w:customStyle="1" w:styleId="13">
    <w:name w:val="Оглавление 1 Знак"/>
    <w:link w:val="12"/>
    <w:uiPriority w:val="39"/>
    <w:rsid w:val="00676802"/>
    <w:rPr>
      <w:bCs/>
      <w:noProof/>
      <w:szCs w:val="20"/>
    </w:rPr>
  </w:style>
  <w:style w:type="character" w:customStyle="1" w:styleId="34">
    <w:name w:val="Оглавление (3)_"/>
    <w:link w:val="35"/>
    <w:rsid w:val="00676802"/>
    <w:rPr>
      <w:shd w:val="clear" w:color="auto" w:fill="FFFFFF"/>
    </w:rPr>
  </w:style>
  <w:style w:type="character" w:customStyle="1" w:styleId="72">
    <w:name w:val="Основной текст (7)"/>
    <w:rsid w:val="00676802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1"/>
      <w:szCs w:val="11"/>
      <w:u w:val="none"/>
      <w:lang w:val="en-US" w:eastAsia="en-US" w:bidi="en-US"/>
    </w:rPr>
  </w:style>
  <w:style w:type="paragraph" w:customStyle="1" w:styleId="33">
    <w:name w:val="Заголовок №3"/>
    <w:basedOn w:val="a0"/>
    <w:link w:val="32"/>
    <w:rsid w:val="00676802"/>
    <w:pPr>
      <w:widowControl w:val="0"/>
      <w:shd w:val="clear" w:color="auto" w:fill="FFFFFF"/>
      <w:tabs>
        <w:tab w:val="clear" w:pos="5103"/>
      </w:tabs>
      <w:spacing w:after="720" w:line="0" w:lineRule="atLeast"/>
      <w:ind w:firstLine="0"/>
      <w:jc w:val="center"/>
      <w:outlineLvl w:val="2"/>
    </w:pPr>
    <w:rPr>
      <w:sz w:val="20"/>
      <w:szCs w:val="20"/>
    </w:rPr>
  </w:style>
  <w:style w:type="paragraph" w:customStyle="1" w:styleId="35">
    <w:name w:val="Оглавление (3)"/>
    <w:basedOn w:val="a0"/>
    <w:link w:val="34"/>
    <w:rsid w:val="00676802"/>
    <w:pPr>
      <w:widowControl w:val="0"/>
      <w:shd w:val="clear" w:color="auto" w:fill="FFFFFF"/>
      <w:tabs>
        <w:tab w:val="clear" w:pos="5103"/>
      </w:tabs>
      <w:spacing w:before="300" w:line="485" w:lineRule="exact"/>
      <w:ind w:firstLine="0"/>
    </w:pPr>
    <w:rPr>
      <w:sz w:val="20"/>
      <w:szCs w:val="20"/>
    </w:rPr>
  </w:style>
  <w:style w:type="character" w:customStyle="1" w:styleId="3Exact">
    <w:name w:val="Подпись к картинке (3) Exact"/>
    <w:link w:val="36"/>
    <w:rsid w:val="00676802"/>
    <w:rPr>
      <w:shd w:val="clear" w:color="auto" w:fill="FFFFFF"/>
    </w:rPr>
  </w:style>
  <w:style w:type="paragraph" w:customStyle="1" w:styleId="36">
    <w:name w:val="Подпись к картинке (3)"/>
    <w:basedOn w:val="a0"/>
    <w:link w:val="3Exact"/>
    <w:rsid w:val="00676802"/>
    <w:pPr>
      <w:widowControl w:val="0"/>
      <w:shd w:val="clear" w:color="auto" w:fill="FFFFFF"/>
      <w:tabs>
        <w:tab w:val="clear" w:pos="5103"/>
      </w:tabs>
      <w:spacing w:line="0" w:lineRule="atLeast"/>
      <w:ind w:firstLine="0"/>
      <w:jc w:val="left"/>
    </w:pPr>
    <w:rPr>
      <w:sz w:val="20"/>
      <w:szCs w:val="20"/>
    </w:rPr>
  </w:style>
  <w:style w:type="character" w:customStyle="1" w:styleId="25">
    <w:name w:val="Заголовок №2_"/>
    <w:link w:val="26"/>
    <w:rsid w:val="00AE2899"/>
    <w:rPr>
      <w:sz w:val="30"/>
      <w:szCs w:val="30"/>
      <w:shd w:val="clear" w:color="auto" w:fill="FFFFFF"/>
    </w:rPr>
  </w:style>
  <w:style w:type="paragraph" w:customStyle="1" w:styleId="26">
    <w:name w:val="Заголовок №2"/>
    <w:basedOn w:val="a0"/>
    <w:link w:val="25"/>
    <w:rsid w:val="00AE2899"/>
    <w:pPr>
      <w:widowControl w:val="0"/>
      <w:shd w:val="clear" w:color="auto" w:fill="FFFFFF"/>
      <w:tabs>
        <w:tab w:val="clear" w:pos="5103"/>
      </w:tabs>
      <w:spacing w:before="660" w:line="552" w:lineRule="exact"/>
      <w:ind w:firstLine="780"/>
      <w:jc w:val="left"/>
      <w:outlineLvl w:val="1"/>
    </w:pPr>
    <w:rPr>
      <w:sz w:val="30"/>
      <w:szCs w:val="30"/>
    </w:rPr>
  </w:style>
  <w:style w:type="numbering" w:customStyle="1" w:styleId="1">
    <w:name w:val="Стиль1"/>
    <w:rsid w:val="00B21F17"/>
    <w:pPr>
      <w:numPr>
        <w:numId w:val="3"/>
      </w:numPr>
    </w:pPr>
  </w:style>
  <w:style w:type="character" w:customStyle="1" w:styleId="mw-headline">
    <w:name w:val="mw-headline"/>
    <w:rsid w:val="00E3132C"/>
  </w:style>
  <w:style w:type="character" w:customStyle="1" w:styleId="mw-editsection">
    <w:name w:val="mw-editsection"/>
    <w:rsid w:val="00E3132C"/>
  </w:style>
  <w:style w:type="character" w:customStyle="1" w:styleId="mw-editsection-bracket">
    <w:name w:val="mw-editsection-bracket"/>
    <w:rsid w:val="00E3132C"/>
  </w:style>
  <w:style w:type="character" w:customStyle="1" w:styleId="mw-editsection-divider">
    <w:name w:val="mw-editsection-divider"/>
    <w:rsid w:val="00E3132C"/>
  </w:style>
  <w:style w:type="paragraph" w:customStyle="1" w:styleId="afff3">
    <w:name w:val="Антон"/>
    <w:basedOn w:val="a0"/>
    <w:link w:val="afff4"/>
    <w:qFormat/>
    <w:rsid w:val="001A0A02"/>
    <w:pPr>
      <w:tabs>
        <w:tab w:val="clear" w:pos="5103"/>
      </w:tabs>
      <w:ind w:firstLine="567"/>
    </w:pPr>
    <w:rPr>
      <w:rFonts w:eastAsiaTheme="minorHAnsi" w:cstheme="minorBidi"/>
      <w:szCs w:val="22"/>
      <w:lang w:eastAsia="en-US"/>
    </w:rPr>
  </w:style>
  <w:style w:type="character" w:customStyle="1" w:styleId="afff4">
    <w:name w:val="Антон Знак"/>
    <w:basedOn w:val="a1"/>
    <w:link w:val="afff3"/>
    <w:rsid w:val="001A0A02"/>
    <w:rPr>
      <w:rFonts w:eastAsiaTheme="minorHAnsi" w:cstheme="minorBidi"/>
      <w:sz w:val="28"/>
      <w:szCs w:val="22"/>
      <w:lang w:eastAsia="en-US"/>
    </w:rPr>
  </w:style>
  <w:style w:type="paragraph" w:customStyle="1" w:styleId="afff5">
    <w:name w:val="А таблицы"/>
    <w:basedOn w:val="afff3"/>
    <w:link w:val="afff6"/>
    <w:qFormat/>
    <w:rsid w:val="001A0A02"/>
    <w:pPr>
      <w:ind w:firstLine="0"/>
    </w:pPr>
  </w:style>
  <w:style w:type="character" w:customStyle="1" w:styleId="afff6">
    <w:name w:val="А таблицы Знак"/>
    <w:basedOn w:val="afff4"/>
    <w:link w:val="afff5"/>
    <w:rsid w:val="001A0A02"/>
    <w:rPr>
      <w:rFonts w:eastAsiaTheme="minorHAnsi" w:cstheme="minorBidi"/>
      <w:sz w:val="28"/>
      <w:szCs w:val="22"/>
      <w:lang w:eastAsia="en-US"/>
    </w:rPr>
  </w:style>
  <w:style w:type="table" w:customStyle="1" w:styleId="27">
    <w:name w:val="Сетка таблицы2"/>
    <w:basedOn w:val="a2"/>
    <w:next w:val="af3"/>
    <w:uiPriority w:val="39"/>
    <w:rsid w:val="001A0A0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basedOn w:val="a2"/>
    <w:next w:val="af3"/>
    <w:uiPriority w:val="39"/>
    <w:rsid w:val="001A0A0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xact0">
    <w:name w:val="Основной текст (3) Exact"/>
    <w:rsid w:val="001A0A02"/>
    <w:rPr>
      <w:b w:val="0"/>
      <w:bCs w:val="0"/>
      <w:i w:val="0"/>
      <w:iCs w:val="0"/>
      <w:smallCaps w:val="0"/>
      <w:strike w:val="0"/>
      <w:u w:val="none"/>
    </w:rPr>
  </w:style>
  <w:style w:type="paragraph" w:styleId="4">
    <w:name w:val="List Bullet 4"/>
    <w:basedOn w:val="a0"/>
    <w:autoRedefine/>
    <w:locked/>
    <w:rsid w:val="001A0A02"/>
    <w:pPr>
      <w:numPr>
        <w:numId w:val="6"/>
      </w:numPr>
      <w:tabs>
        <w:tab w:val="clear" w:pos="5103"/>
      </w:tabs>
      <w:spacing w:line="240" w:lineRule="auto"/>
      <w:jc w:val="left"/>
    </w:pPr>
    <w:rPr>
      <w:sz w:val="24"/>
      <w:szCs w:val="24"/>
    </w:rPr>
  </w:style>
  <w:style w:type="character" w:customStyle="1" w:styleId="js-extracted-address">
    <w:name w:val="js-extracted-address"/>
    <w:basedOn w:val="a1"/>
    <w:rsid w:val="00E341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7333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2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7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9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6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7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8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4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6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2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3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4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6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8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3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3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7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9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1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3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66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0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3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9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4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1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9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9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6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8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1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9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6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4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5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6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4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56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2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1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2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7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7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7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8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43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2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5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6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7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23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02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2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1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1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4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4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4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1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9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2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56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524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2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66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69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0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96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81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81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174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481864">
              <w:marLeft w:val="24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56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1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63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0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5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53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5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36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7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710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69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365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22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47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65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16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53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5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8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7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7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3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54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83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9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6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1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1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3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6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3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41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1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77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070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882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485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7195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115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8067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1011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02156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1121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80795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8059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2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94020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90042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189540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95067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179448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2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34429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20"/>
                                                                      <w:divBdr>
                                                                        <w:top w:val="single" w:sz="4" w:space="6" w:color="C0C0C0"/>
                                                                        <w:left w:val="single" w:sz="4" w:space="6" w:color="C0C0C0"/>
                                                                        <w:bottom w:val="single" w:sz="4" w:space="6" w:color="C0C0C0"/>
                                                                        <w:right w:val="single" w:sz="4" w:space="6" w:color="C0C0C0"/>
                                                                      </w:divBdr>
                                                                      <w:divsChild>
                                                                        <w:div w:id="3622886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28685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4" w:space="0" w:color="C0C0C0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164705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4" w:space="0" w:color="C0C0C0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306519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08944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4" w:space="0" w:color="C0C0C0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595904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4" w:space="0" w:color="C0C0C0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047215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1449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4" w:space="0" w:color="C0C0C0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428411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4" w:space="0" w:color="C0C0C0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454033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9881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4" w:space="0" w:color="C0C0C0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663653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4" w:space="0" w:color="C0C0C0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1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43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7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3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6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2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5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7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8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8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5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8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8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3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7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3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0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0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8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8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8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07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37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3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805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5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8316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923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909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268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0119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64447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469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20824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8482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97218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777734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2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30492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20"/>
                                                                      <w:divBdr>
                                                                        <w:top w:val="single" w:sz="4" w:space="6" w:color="C0C0C0"/>
                                                                        <w:left w:val="single" w:sz="4" w:space="6" w:color="C0C0C0"/>
                                                                        <w:bottom w:val="single" w:sz="4" w:space="6" w:color="C0C0C0"/>
                                                                        <w:right w:val="single" w:sz="4" w:space="6" w:color="C0C0C0"/>
                                                                      </w:divBdr>
                                                                      <w:divsChild>
                                                                        <w:div w:id="9137338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87991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4" w:space="0" w:color="C0C0C0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877734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4" w:space="0" w:color="C0C0C0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045725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15448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4" w:space="0" w:color="C0C0C0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428646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4" w:space="0" w:color="C0C0C0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537055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63005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4" w:space="0" w:color="C0C0C0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14927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4" w:space="0" w:color="C0C0C0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227382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70808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4" w:space="0" w:color="C0C0C0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104304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4" w:space="0" w:color="C0C0C0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52660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2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57766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45709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65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lfaDorProekt@mail.ru" TargetMode="External"/><Relationship Id="rId18" Type="http://schemas.openxmlformats.org/officeDocument/2006/relationships/image" Target="media/image6.jpeg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image" Target="media/image9.jpeg"/><Relationship Id="rId7" Type="http://schemas.openxmlformats.org/officeDocument/2006/relationships/settings" Target="settings.xml"/><Relationship Id="rId12" Type="http://schemas.openxmlformats.org/officeDocument/2006/relationships/hyperlink" Target="http://www.alfadorproekt2008.ru" TargetMode="External"/><Relationship Id="rId17" Type="http://schemas.openxmlformats.org/officeDocument/2006/relationships/image" Target="media/image5.pn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4.jpeg"/><Relationship Id="rId20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2.jpeg"/><Relationship Id="rId5" Type="http://schemas.openxmlformats.org/officeDocument/2006/relationships/numbering" Target="numbering.xml"/><Relationship Id="rId15" Type="http://schemas.openxmlformats.org/officeDocument/2006/relationships/image" Target="media/image3.jpeg"/><Relationship Id="rId23" Type="http://schemas.openxmlformats.org/officeDocument/2006/relationships/image" Target="media/image11.jpeg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7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Relationship Id="rId22" Type="http://schemas.openxmlformats.org/officeDocument/2006/relationships/image" Target="media/image10.jpeg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x\Desktop\&#1064;&#1072;&#1073;&#1083;&#1086;&#1085;%20&#1086;&#1090;&#1095;&#1077;&#1090;&#1086;&#1074;%20&#1086;%20&#1053;&#1048;&#1056;%20&#8212;%20&#1082;&#1086;&#1087;&#1080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E4BA78E91F92042902D635199964534" ma:contentTypeVersion="3" ma:contentTypeDescription="Создание документа." ma:contentTypeScope="" ma:versionID="503877d1018ecb99ed3403a46e4cc734">
  <xsd:schema xmlns:xsd="http://www.w3.org/2001/XMLSchema" xmlns:xs="http://www.w3.org/2001/XMLSchema" xmlns:p="http://schemas.microsoft.com/office/2006/metadata/properties" xmlns:ns3="9f53fe84-d2e8-4aa7-b7aa-bda04520a6de" targetNamespace="http://schemas.microsoft.com/office/2006/metadata/properties" ma:root="true" ma:fieldsID="c498f145059d7f8488f50e5354c20aa6" ns3:_="">
    <xsd:import namespace="9f53fe84-d2e8-4aa7-b7aa-bda04520a6d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ingHintHash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53fe84-d2e8-4aa7-b7aa-bda04520a6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Хэш подсказки о совместном доступе" ma:internalName="SharingHintHash" ma:readOnly="true">
      <xsd:simpleType>
        <xsd:restriction base="dms:Text"/>
      </xsd:simpleType>
    </xsd:element>
    <xsd:element name="SharedWithDetails" ma:index="10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0C3E58-375A-4DB7-B2C6-F62CC44CDB0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69BF130-6F9F-4D41-AB7E-6D97F300E0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53fe84-d2e8-4aa7-b7aa-bda04520a6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366CA5-778A-4E22-BAFC-F6660372B1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3288B1-7067-4D4B-B8AB-5911DE72E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отчетов о НИР — копия</Template>
  <TotalTime>3258</TotalTime>
  <Pages>11</Pages>
  <Words>2079</Words>
  <Characters>11852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13904</CharactersWithSpaces>
  <SharedDoc>false</SharedDoc>
  <HLinks>
    <vt:vector size="150" baseType="variant">
      <vt:variant>
        <vt:i4>2031657</vt:i4>
      </vt:variant>
      <vt:variant>
        <vt:i4>138</vt:i4>
      </vt:variant>
      <vt:variant>
        <vt:i4>0</vt:i4>
      </vt:variant>
      <vt:variant>
        <vt:i4>5</vt:i4>
      </vt:variant>
      <vt:variant>
        <vt:lpwstr>http://www.uecs.ru/index.php?option=com_flexicontent&amp;view=items&amp;id=1591</vt:lpwstr>
      </vt:variant>
      <vt:variant>
        <vt:lpwstr/>
      </vt:variant>
      <vt:variant>
        <vt:i4>1114232</vt:i4>
      </vt:variant>
      <vt:variant>
        <vt:i4>135</vt:i4>
      </vt:variant>
      <vt:variant>
        <vt:i4>0</vt:i4>
      </vt:variant>
      <vt:variant>
        <vt:i4>5</vt:i4>
      </vt:variant>
      <vt:variant>
        <vt:lpwstr>https://ru.wikipedia.org/wiki/%D0%A1%D0%B0%D0%B2%D1%91%D0%BB%D0%BE%D0%B2%D1%81%D0%BA%D0%B8%D0%B9_%D0%B2%D0%BE%D0%BA%D0%B7%D0%B0%D0%BB</vt:lpwstr>
      </vt:variant>
      <vt:variant>
        <vt:lpwstr/>
      </vt:variant>
      <vt:variant>
        <vt:i4>3276818</vt:i4>
      </vt:variant>
      <vt:variant>
        <vt:i4>132</vt:i4>
      </vt:variant>
      <vt:variant>
        <vt:i4>0</vt:i4>
      </vt:variant>
      <vt:variant>
        <vt:i4>5</vt:i4>
      </vt:variant>
      <vt:variant>
        <vt:lpwstr>https://ru.wikipedia.org/wiki/%D0%A1%D0%B0%D0%B2%D1%91%D0%BB%D0%BE%D0%B2%D0%BE_(%D1%81%D1%82%D0%B0%D0%BD%D1%86%D0%B8%D1%8F)</vt:lpwstr>
      </vt:variant>
      <vt:variant>
        <vt:lpwstr/>
      </vt:variant>
      <vt:variant>
        <vt:i4>1376316</vt:i4>
      </vt:variant>
      <vt:variant>
        <vt:i4>129</vt:i4>
      </vt:variant>
      <vt:variant>
        <vt:i4>0</vt:i4>
      </vt:variant>
      <vt:variant>
        <vt:i4>5</vt:i4>
      </vt:variant>
      <vt:variant>
        <vt:lpwstr>https://ru.wikipedia.org/wiki/%D0%9B%D0%BE%D0%B1%D0%BD%D1%8F_(%D1%81%D1%82%D0%B0%D0%BD%D1%86%D0%B8%D1%8F)</vt:lpwstr>
      </vt:variant>
      <vt:variant>
        <vt:lpwstr/>
      </vt:variant>
      <vt:variant>
        <vt:i4>4587561</vt:i4>
      </vt:variant>
      <vt:variant>
        <vt:i4>126</vt:i4>
      </vt:variant>
      <vt:variant>
        <vt:i4>0</vt:i4>
      </vt:variant>
      <vt:variant>
        <vt:i4>5</vt:i4>
      </vt:variant>
      <vt:variant>
        <vt:lpwstr>https://ru.wikipedia.org/wiki/%D0%9C%D0%BE%D1%81%D0%BA%D0%BE%D0%B2%D1%81%D0%BA%D0%B0%D1%8F_%D0%BA%D0%BE%D0%BB%D1%8C%D1%86%D0%B5%D0%B2%D0%B0%D1%8F_%D0%B0%D0%B2%D1%82%D0%BE%D0%BC%D0%BE%D0%B1%D0%B8%D0%BB%D1%8C%D0%BD%D0%B0%D1%8F_%D0%B4%D0%BE%D1%80%D0%BE%D0%B3%D0%B0</vt:lpwstr>
      </vt:variant>
      <vt:variant>
        <vt:lpwstr/>
      </vt:variant>
      <vt:variant>
        <vt:i4>6422627</vt:i4>
      </vt:variant>
      <vt:variant>
        <vt:i4>123</vt:i4>
      </vt:variant>
      <vt:variant>
        <vt:i4>0</vt:i4>
      </vt:variant>
      <vt:variant>
        <vt:i4>5</vt:i4>
      </vt:variant>
      <vt:variant>
        <vt:lpwstr>https://ru.wikipedia.org/wiki/%D0%9C%D0%BE%D1%81%D0%BA%D0%B2%D0%B0</vt:lpwstr>
      </vt:variant>
      <vt:variant>
        <vt:lpwstr/>
      </vt:variant>
      <vt:variant>
        <vt:i4>3997755</vt:i4>
      </vt:variant>
      <vt:variant>
        <vt:i4>120</vt:i4>
      </vt:variant>
      <vt:variant>
        <vt:i4>0</vt:i4>
      </vt:variant>
      <vt:variant>
        <vt:i4>5</vt:i4>
      </vt:variant>
      <vt:variant>
        <vt:lpwstr>https://ru.wikipedia.org/wiki/%D0%A0%D0%BE%D1%81%D1%81%D0%B8%D1%8F</vt:lpwstr>
      </vt:variant>
      <vt:variant>
        <vt:lpwstr/>
      </vt:variant>
      <vt:variant>
        <vt:i4>1900664</vt:i4>
      </vt:variant>
      <vt:variant>
        <vt:i4>117</vt:i4>
      </vt:variant>
      <vt:variant>
        <vt:i4>0</vt:i4>
      </vt:variant>
      <vt:variant>
        <vt:i4>5</vt:i4>
      </vt:variant>
      <vt:variant>
        <vt:lpwstr>https://ru.wikipedia.org/wiki/%D0%9C%D0%BE%D1%81%D0%BA%D0%BE%D0%B2%D1%81%D0%BA%D0%B0%D1%8F_%D0%BE%D0%B1%D0%BB%D0%B0%D1%81%D1%82%D1%8C</vt:lpwstr>
      </vt:variant>
      <vt:variant>
        <vt:lpwstr/>
      </vt:variant>
      <vt:variant>
        <vt:i4>2031730</vt:i4>
      </vt:variant>
      <vt:variant>
        <vt:i4>93</vt:i4>
      </vt:variant>
      <vt:variant>
        <vt:i4>0</vt:i4>
      </vt:variant>
      <vt:variant>
        <vt:i4>5</vt:i4>
      </vt:variant>
      <vt:variant>
        <vt:lpwstr>https://ru.wikipedia.org/wiki/Tetra_Pak</vt:lpwstr>
      </vt:variant>
      <vt:variant>
        <vt:lpwstr/>
      </vt:variant>
      <vt:variant>
        <vt:i4>262168</vt:i4>
      </vt:variant>
      <vt:variant>
        <vt:i4>90</vt:i4>
      </vt:variant>
      <vt:variant>
        <vt:i4>0</vt:i4>
      </vt:variant>
      <vt:variant>
        <vt:i4>5</vt:i4>
      </vt:variant>
      <vt:variant>
        <vt:lpwstr>https://ru.wikipedia.org/w/index.php?title=%D0%9B%D0%BE%D0%B1%D0%BD%D0%B5%D0%BD%D1%81%D0%BA%D0%B8%D0%B9_%D0%BB%D0%B8%D1%84%D1%82%D0%BE%D1%81%D1%82%D1%80%D0%BE%D0%B8%D1%82%D0%B5%D0%BB%D1%8C%D0%BD%D1%8B%D0%B9_%D0%B7%D0%B0%D0%B2%D0%BE%D0%B4&amp;action=edit&amp;redlink=1</vt:lpwstr>
      </vt:variant>
      <vt:variant>
        <vt:lpwstr/>
      </vt:variant>
      <vt:variant>
        <vt:i4>4718671</vt:i4>
      </vt:variant>
      <vt:variant>
        <vt:i4>87</vt:i4>
      </vt:variant>
      <vt:variant>
        <vt:i4>0</vt:i4>
      </vt:variant>
      <vt:variant>
        <vt:i4>5</vt:i4>
      </vt:variant>
      <vt:variant>
        <vt:lpwstr>https://ru.wikipedia.org/wiki/%D0%96%D0%91%D0%98</vt:lpwstr>
      </vt:variant>
      <vt:variant>
        <vt:lpwstr/>
      </vt:variant>
      <vt:variant>
        <vt:i4>1572924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_Toc422836936</vt:lpwstr>
      </vt:variant>
      <vt:variant>
        <vt:i4>1572924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_Toc422836935</vt:lpwstr>
      </vt:variant>
      <vt:variant>
        <vt:i4>1572924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_Toc422836934</vt:lpwstr>
      </vt:variant>
      <vt:variant>
        <vt:i4>1572924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_Toc422836933</vt:lpwstr>
      </vt:variant>
      <vt:variant>
        <vt:i4>1572924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_Toc422836932</vt:lpwstr>
      </vt:variant>
      <vt:variant>
        <vt:i4>1572924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_Toc422836931</vt:lpwstr>
      </vt:variant>
      <vt:variant>
        <vt:i4>1572924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_Toc422836930</vt:lpwstr>
      </vt:variant>
      <vt:variant>
        <vt:i4>1638460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_Toc422836929</vt:lpwstr>
      </vt:variant>
      <vt:variant>
        <vt:i4>1638460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_Toc422836928</vt:lpwstr>
      </vt:variant>
      <vt:variant>
        <vt:i4>1638460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_Toc422836927</vt:lpwstr>
      </vt:variant>
      <vt:variant>
        <vt:i4>1638460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_Toc422836926</vt:lpwstr>
      </vt:variant>
      <vt:variant>
        <vt:i4>1638460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_Toc422836925</vt:lpwstr>
      </vt:variant>
      <vt:variant>
        <vt:i4>1638460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_Toc422836924</vt:lpwstr>
      </vt:variant>
      <vt:variant>
        <vt:i4>1638460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_Toc422836923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комп</dc:creator>
  <cp:lastModifiedBy>user</cp:lastModifiedBy>
  <cp:revision>90</cp:revision>
  <cp:lastPrinted>2015-10-23T07:30:00Z</cp:lastPrinted>
  <dcterms:created xsi:type="dcterms:W3CDTF">2018-05-05T07:25:00Z</dcterms:created>
  <dcterms:modified xsi:type="dcterms:W3CDTF">2018-10-31T05:55:00Z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EquationSection">
    <vt:lpwstr>1</vt:lpwstr>
  </property>
  <property fmtid="{D5CDD505-2E9C-101B-9397-08002B2CF9AE}" pid="4" name="MTUseMTPrefs">
    <vt:lpwstr>1</vt:lpwstr>
  </property>
  <property fmtid="{D5CDD505-2E9C-101B-9397-08002B2CF9AE}" pid="5" name="MTPreferences">
    <vt:lpwstr>[Styles]_x000d_
Text=Euclid_x000d_
Function=Euclid_x000d_
Variable=Euclid,I_x000d_
LCGreek=Euclid Symbol,I_x000d_
UCGreek=Euclid Symbol_x000d_
Symbol=Euclid Symbol_x000d_
Vector=Euclid,B_x000d_
Number=Euclid_x000d_
User1=Courier New_x000d_
User2=Times New Roman_x000d_
MTExtra=Euclid Extra_x000d_
_x000d_
[Sizes]_x000d_
Full=10 pt_x000d_
Script=</vt:lpwstr>
  </property>
  <property fmtid="{D5CDD505-2E9C-101B-9397-08002B2CF9AE}" pid="6" name="MTPreferences 1">
    <vt:lpwstr>58 %_x000d_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SubSupGap=8 %_x000d_
LimHeight=25 </vt:lpwstr>
  </property>
  <property fmtid="{D5CDD505-2E9C-101B-9397-08002B2CF9AE}" pid="7" name="MTPreferences 2">
    <vt:lpwstr>%_x000d_
LimDepth=100 %_x000d_
LimLineSpacing=100 %_x000d_
NumerHeight=35 %_x000d_
DenomDepth=100 %_x000d_
FractBarOver=8 %_x000d_
FractBarThick=5 %_x000d_
SubFractBarThick=2.5 %_x000d_
FractGap=8 %_x000d_
FenceOver=8 %_x000d_
OperSpacing=100 %_x000d_
NonOperSpacing=100 %_x000d_
CharWidth=0 %_x000d_
MinGap=8 %_x000d_
VertRadGap=17 %_x000d_
Hor</vt:lpwstr>
  </property>
  <property fmtid="{D5CDD505-2E9C-101B-9397-08002B2CF9AE}" pid="8" name="MTPreferences 3">
    <vt:lpwstr>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9" name="MTPreferenceSource">
    <vt:lpwstr>EUCLID 10.EQP</vt:lpwstr>
  </property>
  <property fmtid="{D5CDD505-2E9C-101B-9397-08002B2CF9AE}" pid="10" name="MTWinEqns">
    <vt:bool>true</vt:bool>
  </property>
  <property fmtid="{D5CDD505-2E9C-101B-9397-08002B2CF9AE}" pid="11" name="ContentTypeId">
    <vt:lpwstr>0x010100CE4BA78E91F92042902D635199964534</vt:lpwstr>
  </property>
  <property fmtid="{D5CDD505-2E9C-101B-9397-08002B2CF9AE}" pid="12" name="SharedWithUsers">
    <vt:lpwstr/>
  </property>
</Properties>
</file>