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51F" w:rsidRPr="004A451F" w:rsidRDefault="004A451F" w:rsidP="004A45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5403"/>
      </w:tblGrid>
      <w:tr w:rsidR="004A451F" w:rsidRPr="004A451F" w:rsidTr="00747B71">
        <w:trPr>
          <w:trHeight w:val="4819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A451F" w:rsidRPr="004A451F" w:rsidRDefault="004A451F" w:rsidP="004A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51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500" cy="6191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451F" w:rsidRPr="004A451F" w:rsidRDefault="004A451F" w:rsidP="004A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451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Федеральная служба по надзору в сфере защиты прав потребителей и благополучия человека</w:t>
            </w:r>
          </w:p>
          <w:p w:rsidR="004A451F" w:rsidRPr="004A451F" w:rsidRDefault="004A451F" w:rsidP="004A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45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Территориальный отдел Управления Федеральной службы по надзору в сфере защиты прав потребителей и благополучия человека по Свердловской области</w:t>
            </w:r>
          </w:p>
          <w:p w:rsidR="004A451F" w:rsidRPr="004A451F" w:rsidRDefault="004A451F" w:rsidP="004A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A45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A45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Талицком</w:t>
            </w:r>
            <w:proofErr w:type="spellEnd"/>
            <w:r w:rsidRPr="004A45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A45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Байкаловском</w:t>
            </w:r>
            <w:proofErr w:type="spellEnd"/>
            <w:r w:rsidRPr="004A45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A45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Тугулымском</w:t>
            </w:r>
            <w:proofErr w:type="spellEnd"/>
            <w:r w:rsidRPr="004A45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районах, городе Камышлов, </w:t>
            </w:r>
          </w:p>
          <w:p w:rsidR="004A451F" w:rsidRPr="004A451F" w:rsidRDefault="004A451F" w:rsidP="004A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4A45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Камышловском</w:t>
            </w:r>
            <w:proofErr w:type="spellEnd"/>
            <w:r w:rsidRPr="004A45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4A45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Пышминском</w:t>
            </w:r>
            <w:proofErr w:type="spellEnd"/>
            <w:r w:rsidRPr="004A451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районах</w:t>
            </w:r>
          </w:p>
          <w:p w:rsidR="004A451F" w:rsidRPr="004A451F" w:rsidRDefault="004A451F" w:rsidP="004A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623640. Свердловская область, г. Талица,</w:t>
            </w:r>
          </w:p>
          <w:p w:rsidR="004A451F" w:rsidRPr="004A451F" w:rsidRDefault="004A451F" w:rsidP="004A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ул. Красноармейская, 32.</w:t>
            </w:r>
          </w:p>
          <w:p w:rsidR="004A451F" w:rsidRPr="004A451F" w:rsidRDefault="004A451F" w:rsidP="004A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Тел.: (34371)2-13-30 Факс: (34371)2-13-30</w:t>
            </w:r>
          </w:p>
          <w:p w:rsidR="004A451F" w:rsidRPr="004A451F" w:rsidRDefault="004A451F" w:rsidP="004A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451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</w:t>
            </w:r>
            <w:r w:rsidRPr="004A4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A451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mail</w:t>
            </w:r>
            <w:r w:rsidRPr="004A4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4A451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mail</w:t>
            </w:r>
            <w:r w:rsidRPr="004A4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_14@66.</w:t>
            </w:r>
            <w:proofErr w:type="spellStart"/>
            <w:r w:rsidRPr="004A451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rospotrebnadzor</w:t>
            </w:r>
            <w:proofErr w:type="spellEnd"/>
            <w:r w:rsidRPr="004A4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spellStart"/>
            <w:r w:rsidRPr="004A451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ru</w:t>
            </w:r>
            <w:proofErr w:type="spellEnd"/>
          </w:p>
          <w:p w:rsidR="004A451F" w:rsidRPr="004A451F" w:rsidRDefault="004A451F" w:rsidP="004A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45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ОКПО 77149652, ОГРН 1056603541565,</w:t>
            </w:r>
          </w:p>
          <w:p w:rsidR="004A451F" w:rsidRPr="004A451F" w:rsidRDefault="004A451F" w:rsidP="004A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45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ИНН /КПП 6670083677/667001001</w:t>
            </w:r>
          </w:p>
          <w:p w:rsidR="004A451F" w:rsidRPr="004A451F" w:rsidRDefault="004A451F" w:rsidP="004A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45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ОКАТО 65401373000, ОКВЭД 85.14.5</w:t>
            </w:r>
          </w:p>
          <w:p w:rsidR="004A451F" w:rsidRPr="004A451F" w:rsidRDefault="004A451F" w:rsidP="004A4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A451F" w:rsidRPr="004A451F" w:rsidRDefault="004A451F" w:rsidP="004A4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A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proofErr w:type="gramStart"/>
            <w:r w:rsidRPr="004A45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от  16.08.2018г</w:t>
            </w:r>
            <w:r w:rsidRPr="004A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A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Pr="004A45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66-14-13/09-31</w:t>
            </w:r>
            <w:r w:rsidR="00241A8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56</w:t>
            </w:r>
            <w:r w:rsidRPr="004A45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-2018</w:t>
            </w:r>
          </w:p>
          <w:p w:rsidR="004A451F" w:rsidRPr="004A451F" w:rsidRDefault="004A451F" w:rsidP="004A45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03" w:type="dxa"/>
            <w:tcBorders>
              <w:top w:val="nil"/>
              <w:left w:val="nil"/>
              <w:bottom w:val="nil"/>
              <w:right w:val="nil"/>
            </w:tcBorders>
          </w:tcPr>
          <w:p w:rsidR="004A451F" w:rsidRPr="004A451F" w:rsidRDefault="004A451F" w:rsidP="004A45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A451F" w:rsidRPr="004A451F" w:rsidRDefault="004A451F" w:rsidP="004A451F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Главе Талицкого городского округа</w:t>
            </w:r>
          </w:p>
          <w:p w:rsidR="004A451F" w:rsidRPr="004A451F" w:rsidRDefault="004A451F" w:rsidP="004A451F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Толкачёву Александру Геннадьевичу</w:t>
            </w:r>
          </w:p>
          <w:p w:rsidR="004A451F" w:rsidRPr="004A451F" w:rsidRDefault="004A451F" w:rsidP="004A451F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5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4A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A45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4A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 </w:t>
            </w:r>
            <w:hyperlink r:id="rId7" w:history="1">
              <w:r w:rsidRPr="00241A8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ATalGo</w:t>
              </w:r>
              <w:r w:rsidRPr="00241A8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241A8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241A8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241A8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4A451F" w:rsidRPr="004A451F" w:rsidRDefault="004A451F" w:rsidP="004A451F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451F" w:rsidRPr="004A451F" w:rsidRDefault="004A451F" w:rsidP="004A451F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Главе Тугулымского городского округа</w:t>
            </w:r>
          </w:p>
          <w:p w:rsidR="004A451F" w:rsidRPr="004A451F" w:rsidRDefault="004A451F" w:rsidP="004A451F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Селиванову Сергею Алексеевичу</w:t>
            </w:r>
          </w:p>
          <w:p w:rsidR="004A451F" w:rsidRPr="004A451F" w:rsidRDefault="004A451F" w:rsidP="004A451F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5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4A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A45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4A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 </w:t>
            </w:r>
            <w:hyperlink r:id="rId8" w:history="1">
              <w:r w:rsidRPr="00241A8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admTugulym</w:t>
              </w:r>
              <w:r w:rsidRPr="00241A8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241A8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yandex</w:t>
              </w:r>
              <w:r w:rsidRPr="00241A8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241A8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4A4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A451F" w:rsidRPr="004A451F" w:rsidRDefault="004A451F" w:rsidP="004A451F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4A451F" w:rsidRPr="004A451F" w:rsidRDefault="004A451F" w:rsidP="004A451F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Главе </w:t>
            </w:r>
            <w:proofErr w:type="spellStart"/>
            <w:r w:rsidRPr="004A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Байкаловского</w:t>
            </w:r>
            <w:proofErr w:type="spellEnd"/>
            <w:r w:rsidRPr="004A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  <w:p w:rsidR="004A451F" w:rsidRPr="004A451F" w:rsidRDefault="004A451F" w:rsidP="004A451F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Жукову Алексею Анатольевичу</w:t>
            </w:r>
          </w:p>
          <w:p w:rsidR="004A451F" w:rsidRPr="004A451F" w:rsidRDefault="004A451F" w:rsidP="004A451F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5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4A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A45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4A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 </w:t>
            </w:r>
            <w:hyperlink r:id="rId9" w:history="1">
              <w:r w:rsidRPr="00241A8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baykalovo@mail.ru</w:t>
              </w:r>
            </w:hyperlink>
          </w:p>
          <w:p w:rsidR="004A451F" w:rsidRPr="004A451F" w:rsidRDefault="004A451F" w:rsidP="004A451F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451F" w:rsidRPr="003E4A67" w:rsidRDefault="004A451F" w:rsidP="004A451F">
            <w:pPr>
              <w:spacing w:after="0" w:line="240" w:lineRule="auto"/>
              <w:ind w:left="463"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A451F" w:rsidRPr="003E4A67" w:rsidRDefault="004A451F"/>
    <w:p w:rsidR="004A451F" w:rsidRPr="003E4A67" w:rsidRDefault="004A451F"/>
    <w:p w:rsidR="00241A83" w:rsidRPr="00241A83" w:rsidRDefault="00241A83" w:rsidP="00241A83">
      <w:pPr>
        <w:shd w:val="clear" w:color="auto" w:fill="FFFFFF"/>
        <w:spacing w:after="240" w:line="226" w:lineRule="atLeast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1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Талицкий отдел </w:t>
      </w:r>
      <w:proofErr w:type="gramStart"/>
      <w:r w:rsidRPr="00241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 </w:t>
      </w:r>
      <w:proofErr w:type="spellStart"/>
      <w:r w:rsidRPr="00241A8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Роспотребнадзора</w:t>
      </w:r>
      <w:proofErr w:type="spellEnd"/>
      <w:proofErr w:type="gramEnd"/>
      <w:r w:rsidRPr="00241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Свердловской области направляет для размещения на сайте информацию о проведении семинара для субъектов предпринимательской деятельности, реализующих непродовольственные товары</w:t>
      </w:r>
      <w:r w:rsidRPr="00241A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41A83" w:rsidRPr="00241A83" w:rsidRDefault="00241A83"/>
    <w:p w:rsidR="004A451F" w:rsidRPr="00241A83" w:rsidRDefault="004A451F"/>
    <w:p w:rsidR="00241A83" w:rsidRPr="00241A83" w:rsidRDefault="00241A83" w:rsidP="00241A83">
      <w:pPr>
        <w:tabs>
          <w:tab w:val="left" w:pos="5580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A8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Талицкого отдела</w:t>
      </w:r>
    </w:p>
    <w:p w:rsidR="00241A83" w:rsidRPr="00241A83" w:rsidRDefault="00241A83" w:rsidP="00241A83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Управления </w:t>
      </w:r>
      <w:proofErr w:type="spellStart"/>
      <w:r w:rsidRPr="00241A8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Роспотребнадзора</w:t>
      </w:r>
      <w:proofErr w:type="spellEnd"/>
    </w:p>
    <w:p w:rsidR="00241A83" w:rsidRPr="00241A83" w:rsidRDefault="00241A83" w:rsidP="00241A83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A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Свердловской области                                                                           Н.М. Яковлева</w:t>
      </w:r>
    </w:p>
    <w:p w:rsidR="004A451F" w:rsidRPr="00241A83" w:rsidRDefault="004A451F"/>
    <w:p w:rsidR="004A451F" w:rsidRPr="00241A83" w:rsidRDefault="004A451F"/>
    <w:p w:rsidR="004A451F" w:rsidRPr="00241A83" w:rsidRDefault="004A451F"/>
    <w:p w:rsidR="00241A83" w:rsidRPr="00241A83" w:rsidRDefault="00241A83" w:rsidP="00241A83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41A8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Исп.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Неустроева Л.М.</w:t>
      </w:r>
    </w:p>
    <w:p w:rsidR="00241A83" w:rsidRPr="00241A83" w:rsidRDefault="00241A83" w:rsidP="00241A83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41A83">
        <w:rPr>
          <w:rFonts w:ascii="Times New Roman" w:eastAsia="Times New Roman" w:hAnsi="Times New Roman" w:cs="Times New Roman"/>
          <w:sz w:val="16"/>
          <w:szCs w:val="16"/>
          <w:lang w:eastAsia="ru-RU"/>
        </w:rPr>
        <w:t>тел.: (3437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5</w:t>
      </w:r>
      <w:r w:rsidRPr="00241A83">
        <w:rPr>
          <w:rFonts w:ascii="Times New Roman" w:eastAsia="Times New Roman" w:hAnsi="Times New Roman" w:cs="Times New Roman"/>
          <w:sz w:val="16"/>
          <w:szCs w:val="16"/>
          <w:lang w:eastAsia="ru-RU"/>
        </w:rPr>
        <w:t>)2-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32-51</w:t>
      </w:r>
    </w:p>
    <w:p w:rsidR="00241A83" w:rsidRDefault="00241A83" w:rsidP="004A45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41A83" w:rsidRDefault="00241A83" w:rsidP="004A4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1A83" w:rsidRDefault="00241A83" w:rsidP="004A4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3BE4" w:rsidRDefault="00241A83" w:rsidP="004A45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43BE4" w:rsidRDefault="00243BE4" w:rsidP="004A4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4A67" w:rsidRDefault="003E4A67" w:rsidP="004A4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4A67" w:rsidRDefault="003E4A67" w:rsidP="004A45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4A67" w:rsidRDefault="003E4A67" w:rsidP="004A451F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43BE4" w:rsidRDefault="00241A83" w:rsidP="004A45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243BE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243BE4">
        <w:rPr>
          <w:rFonts w:ascii="Times New Roman" w:hAnsi="Times New Roman" w:cs="Times New Roman"/>
          <w:sz w:val="28"/>
          <w:szCs w:val="28"/>
        </w:rPr>
        <w:t xml:space="preserve">алицкий </w:t>
      </w:r>
      <w:r w:rsidR="004A451F" w:rsidRPr="00D25A99">
        <w:rPr>
          <w:rFonts w:ascii="Times New Roman" w:hAnsi="Times New Roman" w:cs="Times New Roman"/>
          <w:sz w:val="28"/>
          <w:szCs w:val="28"/>
        </w:rPr>
        <w:t xml:space="preserve">отдел Управления </w:t>
      </w:r>
      <w:proofErr w:type="spellStart"/>
      <w:r w:rsidR="004A451F" w:rsidRPr="00D25A99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="004A451F" w:rsidRPr="00D25A99">
        <w:rPr>
          <w:rFonts w:ascii="Times New Roman" w:hAnsi="Times New Roman" w:cs="Times New Roman"/>
          <w:sz w:val="28"/>
          <w:szCs w:val="28"/>
        </w:rPr>
        <w:t xml:space="preserve"> по Свердловской </w:t>
      </w:r>
      <w:proofErr w:type="gramStart"/>
      <w:r w:rsidR="004A451F" w:rsidRPr="00D25A99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243BE4">
        <w:rPr>
          <w:rFonts w:ascii="Times New Roman" w:hAnsi="Times New Roman" w:cs="Times New Roman"/>
          <w:sz w:val="28"/>
          <w:szCs w:val="28"/>
        </w:rPr>
        <w:t xml:space="preserve"> </w:t>
      </w:r>
      <w:r w:rsidR="004A451F" w:rsidRPr="00D25A99">
        <w:rPr>
          <w:rFonts w:ascii="Times New Roman" w:hAnsi="Times New Roman" w:cs="Times New Roman"/>
          <w:sz w:val="28"/>
          <w:szCs w:val="28"/>
        </w:rPr>
        <w:t>сообщает</w:t>
      </w:r>
      <w:proofErr w:type="gramEnd"/>
      <w:r w:rsidR="004A451F" w:rsidRPr="00D25A99">
        <w:rPr>
          <w:rFonts w:ascii="Times New Roman" w:hAnsi="Times New Roman" w:cs="Times New Roman"/>
          <w:sz w:val="28"/>
          <w:szCs w:val="28"/>
        </w:rPr>
        <w:t xml:space="preserve">, что </w:t>
      </w:r>
      <w:r w:rsidR="004A451F">
        <w:rPr>
          <w:rFonts w:ascii="Times New Roman" w:hAnsi="Times New Roman" w:cs="Times New Roman"/>
          <w:sz w:val="28"/>
          <w:szCs w:val="28"/>
        </w:rPr>
        <w:t xml:space="preserve">23.08.2018 г. с 9 ч. 10 мин. по 12 ч. 00 мин. по адресу г. Екатеринбург, пер. Отдельный, д. 3 в актовом зале на 4 этаже пройдет семинар для субъектов предпринимательской деятельности, реализующих непродовольственные товары. </w:t>
      </w:r>
      <w:r w:rsidR="00243BE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A451F" w:rsidRDefault="00243BE4" w:rsidP="004A45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A451F">
        <w:rPr>
          <w:rFonts w:ascii="Times New Roman" w:hAnsi="Times New Roman" w:cs="Times New Roman"/>
          <w:sz w:val="28"/>
          <w:szCs w:val="28"/>
        </w:rPr>
        <w:t xml:space="preserve">Всех желающих приглашаем принять участие. </w:t>
      </w:r>
    </w:p>
    <w:p w:rsidR="00241A83" w:rsidRDefault="00241A83" w:rsidP="00241A8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446A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Программа семинара</w:t>
      </w:r>
      <w:r w:rsidRPr="00241A8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241A83" w:rsidRPr="006446A7" w:rsidRDefault="00241A83" w:rsidP="00241A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446A7">
        <w:rPr>
          <w:rFonts w:ascii="Times New Roman" w:eastAsia="Calibri" w:hAnsi="Times New Roman" w:cs="Times New Roman"/>
          <w:sz w:val="28"/>
          <w:szCs w:val="28"/>
          <w:lang w:eastAsia="ru-RU"/>
        </w:rPr>
        <w:t>для субъектов предпринимательской деятельности, реализующих непродовольственные товары</w:t>
      </w:r>
    </w:p>
    <w:tbl>
      <w:tblPr>
        <w:tblpPr w:leftFromText="180" w:rightFromText="180" w:vertAnchor="text" w:horzAnchor="margin" w:tblpY="582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8"/>
        <w:gridCol w:w="4916"/>
        <w:gridCol w:w="1036"/>
        <w:gridCol w:w="4017"/>
      </w:tblGrid>
      <w:tr w:rsidR="00241A83" w:rsidRPr="006446A7" w:rsidTr="00241A83">
        <w:trPr>
          <w:tblHeader/>
        </w:trPr>
        <w:tc>
          <w:tcPr>
            <w:tcW w:w="658" w:type="dxa"/>
          </w:tcPr>
          <w:p w:rsidR="00241A83" w:rsidRPr="006446A7" w:rsidRDefault="00241A83" w:rsidP="00241A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446A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16" w:type="dxa"/>
          </w:tcPr>
          <w:p w:rsidR="00241A83" w:rsidRPr="006446A7" w:rsidRDefault="00241A83" w:rsidP="00241A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446A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036" w:type="dxa"/>
          </w:tcPr>
          <w:p w:rsidR="00241A83" w:rsidRPr="006446A7" w:rsidRDefault="00241A83" w:rsidP="00241A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446A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4017" w:type="dxa"/>
          </w:tcPr>
          <w:p w:rsidR="00241A83" w:rsidRPr="006446A7" w:rsidRDefault="00241A83" w:rsidP="00241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446A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Докладчик</w:t>
            </w:r>
          </w:p>
        </w:tc>
      </w:tr>
      <w:tr w:rsidR="00241A83" w:rsidRPr="006446A7" w:rsidTr="00241A83">
        <w:tc>
          <w:tcPr>
            <w:tcW w:w="10627" w:type="dxa"/>
            <w:gridSpan w:val="4"/>
          </w:tcPr>
          <w:p w:rsidR="00241A83" w:rsidRPr="006446A7" w:rsidRDefault="00241A83" w:rsidP="00241A8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6446A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Регистрация участников </w:t>
            </w:r>
            <w:proofErr w:type="gramStart"/>
            <w:r w:rsidRPr="006446A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семинара  9.10</w:t>
            </w:r>
            <w:proofErr w:type="gramEnd"/>
            <w:r w:rsidRPr="006446A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-9.30</w:t>
            </w:r>
          </w:p>
        </w:tc>
      </w:tr>
      <w:tr w:rsidR="00241A83" w:rsidRPr="00243BE4" w:rsidTr="00241A83">
        <w:tc>
          <w:tcPr>
            <w:tcW w:w="658" w:type="dxa"/>
          </w:tcPr>
          <w:p w:rsidR="00241A83" w:rsidRPr="00243BE4" w:rsidRDefault="00241A83" w:rsidP="00241A83">
            <w:pPr>
              <w:numPr>
                <w:ilvl w:val="0"/>
                <w:numId w:val="1"/>
              </w:numPr>
              <w:tabs>
                <w:tab w:val="num" w:pos="453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6" w:type="dxa"/>
          </w:tcPr>
          <w:p w:rsidR="00241A83" w:rsidRPr="00243BE4" w:rsidRDefault="00241A83" w:rsidP="00241A8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43BE4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Ситуация на потребительском рынке непродовольственных товаров. Основные требования к реализации непродовольственных товаров.</w:t>
            </w:r>
          </w:p>
        </w:tc>
        <w:tc>
          <w:tcPr>
            <w:tcW w:w="1036" w:type="dxa"/>
          </w:tcPr>
          <w:p w:rsidR="00241A83" w:rsidRPr="00243BE4" w:rsidRDefault="00241A83" w:rsidP="00241A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9.30-9.50</w:t>
            </w:r>
          </w:p>
        </w:tc>
        <w:tc>
          <w:tcPr>
            <w:tcW w:w="4017" w:type="dxa"/>
          </w:tcPr>
          <w:p w:rsidR="00241A83" w:rsidRPr="00243BE4" w:rsidRDefault="00241A83" w:rsidP="00241A8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Начальник отдела защиты прав потребителей на рынке услуг и непродовольственных товаров Управления </w:t>
            </w:r>
            <w:proofErr w:type="spellStart"/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Роспотребнадзора</w:t>
            </w:r>
            <w:proofErr w:type="spellEnd"/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 по Свердловской </w:t>
            </w:r>
            <w:proofErr w:type="gramStart"/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области  Шулешова</w:t>
            </w:r>
            <w:proofErr w:type="gramEnd"/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 Т.Ю.</w:t>
            </w:r>
          </w:p>
        </w:tc>
      </w:tr>
      <w:tr w:rsidR="00241A83" w:rsidRPr="00243BE4" w:rsidTr="00241A83">
        <w:trPr>
          <w:trHeight w:val="2153"/>
        </w:trPr>
        <w:tc>
          <w:tcPr>
            <w:tcW w:w="658" w:type="dxa"/>
          </w:tcPr>
          <w:p w:rsidR="00241A83" w:rsidRPr="00243BE4" w:rsidRDefault="00241A83" w:rsidP="00241A83">
            <w:pPr>
              <w:numPr>
                <w:ilvl w:val="0"/>
                <w:numId w:val="1"/>
              </w:numPr>
              <w:tabs>
                <w:tab w:val="num" w:pos="453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6" w:type="dxa"/>
          </w:tcPr>
          <w:p w:rsidR="00241A83" w:rsidRPr="00243BE4" w:rsidRDefault="00241A83" w:rsidP="00241A8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243BE4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Правила продажи отдельных видов товаров. </w:t>
            </w:r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Особенности реализации отдельных видов непродовольственных товаров </w:t>
            </w:r>
          </w:p>
        </w:tc>
        <w:tc>
          <w:tcPr>
            <w:tcW w:w="1036" w:type="dxa"/>
          </w:tcPr>
          <w:p w:rsidR="00241A83" w:rsidRPr="00243BE4" w:rsidRDefault="00241A83" w:rsidP="00241A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9.50-10.20</w:t>
            </w:r>
          </w:p>
        </w:tc>
        <w:tc>
          <w:tcPr>
            <w:tcW w:w="4017" w:type="dxa"/>
          </w:tcPr>
          <w:p w:rsidR="00241A83" w:rsidRPr="00243BE4" w:rsidRDefault="00241A83" w:rsidP="00241A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Специалист-эксперт отдела защиты прав потребителей на рынке услуг и непродовольственных товаров Управления </w:t>
            </w:r>
            <w:proofErr w:type="spellStart"/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Роспотребнадзора</w:t>
            </w:r>
            <w:proofErr w:type="spellEnd"/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 по Свердловской </w:t>
            </w:r>
            <w:proofErr w:type="gramStart"/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области  Исакова</w:t>
            </w:r>
            <w:proofErr w:type="gramEnd"/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 А.А.</w:t>
            </w:r>
          </w:p>
        </w:tc>
      </w:tr>
      <w:tr w:rsidR="00241A83" w:rsidRPr="00243BE4" w:rsidTr="00241A83">
        <w:tc>
          <w:tcPr>
            <w:tcW w:w="10627" w:type="dxa"/>
            <w:gridSpan w:val="4"/>
          </w:tcPr>
          <w:p w:rsidR="00241A83" w:rsidRPr="00243BE4" w:rsidRDefault="00241A83" w:rsidP="00241A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43BE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>Перерыв 10.20 – 10.30</w:t>
            </w:r>
          </w:p>
        </w:tc>
      </w:tr>
      <w:tr w:rsidR="00241A83" w:rsidRPr="00243BE4" w:rsidTr="00241A83">
        <w:tc>
          <w:tcPr>
            <w:tcW w:w="658" w:type="dxa"/>
          </w:tcPr>
          <w:p w:rsidR="00241A83" w:rsidRPr="00243BE4" w:rsidRDefault="00241A83" w:rsidP="00241A83">
            <w:pPr>
              <w:numPr>
                <w:ilvl w:val="0"/>
                <w:numId w:val="1"/>
              </w:numPr>
              <w:tabs>
                <w:tab w:val="num" w:pos="453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6" w:type="dxa"/>
          </w:tcPr>
          <w:p w:rsidR="00241A83" w:rsidRPr="00243BE4" w:rsidRDefault="00241A83" w:rsidP="00241A8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Требования к маркировке непродовольственных товаров. </w:t>
            </w:r>
          </w:p>
        </w:tc>
        <w:tc>
          <w:tcPr>
            <w:tcW w:w="1036" w:type="dxa"/>
          </w:tcPr>
          <w:p w:rsidR="00241A83" w:rsidRPr="00243BE4" w:rsidRDefault="00241A83" w:rsidP="00241A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10.30-11.00</w:t>
            </w:r>
          </w:p>
        </w:tc>
        <w:tc>
          <w:tcPr>
            <w:tcW w:w="4017" w:type="dxa"/>
          </w:tcPr>
          <w:p w:rsidR="00241A83" w:rsidRPr="00243BE4" w:rsidRDefault="00241A83" w:rsidP="00241A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Главный специалист-эксперт отдела защиты прав потребителей на рынке услуг и непродовольственных товаров Управления </w:t>
            </w:r>
            <w:proofErr w:type="spellStart"/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Роспотребнадзора</w:t>
            </w:r>
            <w:proofErr w:type="spellEnd"/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 по Свердловской </w:t>
            </w:r>
            <w:proofErr w:type="gramStart"/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области  Мячина</w:t>
            </w:r>
            <w:proofErr w:type="gramEnd"/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 Т.В.</w:t>
            </w:r>
          </w:p>
        </w:tc>
      </w:tr>
      <w:tr w:rsidR="00241A83" w:rsidRPr="00243BE4" w:rsidTr="00241A83">
        <w:tc>
          <w:tcPr>
            <w:tcW w:w="658" w:type="dxa"/>
          </w:tcPr>
          <w:p w:rsidR="00241A83" w:rsidRPr="00243BE4" w:rsidRDefault="00241A83" w:rsidP="00241A83">
            <w:pPr>
              <w:numPr>
                <w:ilvl w:val="0"/>
                <w:numId w:val="1"/>
              </w:numPr>
              <w:tabs>
                <w:tab w:val="num" w:pos="453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6" w:type="dxa"/>
          </w:tcPr>
          <w:p w:rsidR="00241A83" w:rsidRPr="00243BE4" w:rsidRDefault="00241A83" w:rsidP="00241A8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Признаки </w:t>
            </w:r>
            <w:proofErr w:type="gramStart"/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контрафактной  продукции</w:t>
            </w:r>
            <w:proofErr w:type="gramEnd"/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 и меры по предотвращению ее реализации</w:t>
            </w:r>
          </w:p>
        </w:tc>
        <w:tc>
          <w:tcPr>
            <w:tcW w:w="1036" w:type="dxa"/>
          </w:tcPr>
          <w:p w:rsidR="00241A83" w:rsidRPr="00243BE4" w:rsidRDefault="00241A83" w:rsidP="00241A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11.00-11.20</w:t>
            </w:r>
          </w:p>
        </w:tc>
        <w:tc>
          <w:tcPr>
            <w:tcW w:w="4017" w:type="dxa"/>
          </w:tcPr>
          <w:p w:rsidR="00241A83" w:rsidRPr="00243BE4" w:rsidRDefault="00241A83" w:rsidP="00241A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Главный специалист-эксперт отдела защиты прав потребителей на рынке услуг и непродовольственных товаров Управления </w:t>
            </w:r>
            <w:proofErr w:type="spellStart"/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Роспотребнадзора</w:t>
            </w:r>
            <w:proofErr w:type="spellEnd"/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 по Свердловской </w:t>
            </w:r>
            <w:proofErr w:type="gramStart"/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области  Мячина</w:t>
            </w:r>
            <w:proofErr w:type="gramEnd"/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 Т.В.</w:t>
            </w:r>
          </w:p>
        </w:tc>
      </w:tr>
      <w:tr w:rsidR="00241A83" w:rsidRPr="00243BE4" w:rsidTr="00241A83">
        <w:tc>
          <w:tcPr>
            <w:tcW w:w="658" w:type="dxa"/>
          </w:tcPr>
          <w:p w:rsidR="00241A83" w:rsidRPr="00243BE4" w:rsidRDefault="00241A83" w:rsidP="00241A83">
            <w:pPr>
              <w:numPr>
                <w:ilvl w:val="0"/>
                <w:numId w:val="1"/>
              </w:numPr>
              <w:tabs>
                <w:tab w:val="num" w:pos="453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6" w:type="dxa"/>
          </w:tcPr>
          <w:p w:rsidR="00241A83" w:rsidRPr="00243BE4" w:rsidRDefault="00241A83" w:rsidP="00241A8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Обзор обращений потребителей в консультационные пункты для потребителей ФБУЗ «</w:t>
            </w:r>
            <w:proofErr w:type="spellStart"/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ЦГиЭ</w:t>
            </w:r>
            <w:proofErr w:type="spellEnd"/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в СО</w:t>
            </w:r>
            <w:proofErr w:type="gramEnd"/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» по вопросам продажи непродовольственных товаров. Актуальные вопросы судебной практики.</w:t>
            </w:r>
          </w:p>
        </w:tc>
        <w:tc>
          <w:tcPr>
            <w:tcW w:w="1036" w:type="dxa"/>
          </w:tcPr>
          <w:p w:rsidR="00241A83" w:rsidRPr="00243BE4" w:rsidRDefault="00241A83" w:rsidP="00241A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11.20-11.40</w:t>
            </w:r>
          </w:p>
        </w:tc>
        <w:tc>
          <w:tcPr>
            <w:tcW w:w="4017" w:type="dxa"/>
          </w:tcPr>
          <w:p w:rsidR="00241A83" w:rsidRPr="00243BE4" w:rsidRDefault="00241A83" w:rsidP="00241A8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proofErr w:type="gramStart"/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Начальник  отдела</w:t>
            </w:r>
            <w:proofErr w:type="gramEnd"/>
            <w:r w:rsidRPr="00243BE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 экспертиз в сфере защиты прав потребителей ФБУЗ «Центр гигиены и эпидемиологии в Свердловской области» Короленко И.А.</w:t>
            </w:r>
          </w:p>
        </w:tc>
      </w:tr>
      <w:tr w:rsidR="00241A83" w:rsidRPr="00243BE4" w:rsidTr="00241A83">
        <w:tc>
          <w:tcPr>
            <w:tcW w:w="658" w:type="dxa"/>
          </w:tcPr>
          <w:p w:rsidR="00241A83" w:rsidRPr="00243BE4" w:rsidRDefault="00241A83" w:rsidP="00241A83">
            <w:pPr>
              <w:numPr>
                <w:ilvl w:val="0"/>
                <w:numId w:val="1"/>
              </w:numPr>
              <w:tabs>
                <w:tab w:val="num" w:pos="453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6" w:type="dxa"/>
          </w:tcPr>
          <w:p w:rsidR="00241A83" w:rsidRPr="00243BE4" w:rsidRDefault="00241A83" w:rsidP="00241A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43BE4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Обсуждение тем выступлений, обмен мнениями, ответы на вопросы</w:t>
            </w:r>
            <w:r w:rsidRPr="00243B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36" w:type="dxa"/>
          </w:tcPr>
          <w:p w:rsidR="00241A83" w:rsidRPr="00243BE4" w:rsidRDefault="00241A83" w:rsidP="00241A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43B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11.40-12.00</w:t>
            </w:r>
          </w:p>
        </w:tc>
        <w:tc>
          <w:tcPr>
            <w:tcW w:w="4017" w:type="dxa"/>
          </w:tcPr>
          <w:p w:rsidR="00241A83" w:rsidRPr="00243BE4" w:rsidRDefault="00241A83" w:rsidP="00241A8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3B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Участники семинара</w:t>
            </w:r>
          </w:p>
        </w:tc>
      </w:tr>
    </w:tbl>
    <w:p w:rsidR="004A451F" w:rsidRPr="00243BE4" w:rsidRDefault="004A451F" w:rsidP="00243BE4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sectPr w:rsidR="004A451F" w:rsidRPr="00243BE4" w:rsidSect="00243BE4">
      <w:pgSz w:w="11906" w:h="16838"/>
      <w:pgMar w:top="709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B10842"/>
    <w:multiLevelType w:val="hybridMultilevel"/>
    <w:tmpl w:val="1F72D898"/>
    <w:lvl w:ilvl="0" w:tplc="0419000F">
      <w:start w:val="1"/>
      <w:numFmt w:val="decimal"/>
      <w:lvlText w:val="%1."/>
      <w:lvlJc w:val="left"/>
      <w:pPr>
        <w:tabs>
          <w:tab w:val="num" w:pos="634"/>
        </w:tabs>
        <w:ind w:left="63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51F"/>
    <w:rsid w:val="00241A83"/>
    <w:rsid w:val="00243BE4"/>
    <w:rsid w:val="003E4A67"/>
    <w:rsid w:val="004A451F"/>
    <w:rsid w:val="0071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E3DBD7-D105-4372-8F33-8957DA5A8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4A451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4A451F"/>
  </w:style>
  <w:style w:type="paragraph" w:customStyle="1" w:styleId="a5">
    <w:name w:val="Знак"/>
    <w:basedOn w:val="a"/>
    <w:rsid w:val="004A451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Tugulym@yandex.ru" TargetMode="External"/><Relationship Id="rId3" Type="http://schemas.openxmlformats.org/officeDocument/2006/relationships/styles" Target="styles.xml"/><Relationship Id="rId7" Type="http://schemas.openxmlformats.org/officeDocument/2006/relationships/hyperlink" Target="mailto:ATalGo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baykalov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9233F-B4DC-4B28-9CA3-B6D392933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2018-08-17T06:52:00Z</dcterms:created>
  <dcterms:modified xsi:type="dcterms:W3CDTF">2018-08-17T09:05:00Z</dcterms:modified>
</cp:coreProperties>
</file>